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3F07844A" wp14:editId="1E6AD59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/>
        </w:tc>
      </w:tr>
      <w:tr w:rsidR="00DC7445" w:rsidRPr="009A2501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</w:tr>
      <w:tr w:rsidR="00DC7445" w:rsidRPr="009A2501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9A2501" w:rsidRDefault="00DC7445" w:rsidP="000B1A45">
            <w:pPr>
              <w:pStyle w:val="SubmissionID"/>
            </w:pPr>
          </w:p>
        </w:tc>
      </w:tr>
    </w:tbl>
    <w:p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10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:rsidR="00326F61" w:rsidRPr="00326F61" w:rsidRDefault="00326F61" w:rsidP="00326F61">
      <w:pPr>
        <w:pStyle w:val="Heading1"/>
        <w:rPr>
          <w:sz w:val="40"/>
          <w:szCs w:val="40"/>
        </w:rPr>
      </w:pPr>
      <w:r w:rsidRPr="00326F61">
        <w:rPr>
          <w:sz w:val="40"/>
          <w:szCs w:val="40"/>
        </w:rPr>
        <w:t>Transfers of conformity assessment certificates</w:t>
      </w:r>
    </w:p>
    <w:p w:rsidR="00F60569" w:rsidRDefault="00F60569" w:rsidP="00326F61">
      <w:r w:rsidRPr="00F60569">
        <w:t xml:space="preserve">This form, along with sufficient documentary evidence for the relevant event, is to be provided as part of a change application in the </w:t>
      </w:r>
      <w:hyperlink r:id="rId11" w:history="1">
        <w:r w:rsidRPr="00F60569">
          <w:rPr>
            <w:color w:val="0000FF"/>
            <w:u w:val="single"/>
          </w:rPr>
          <w:t>TGA Business Services</w:t>
        </w:r>
      </w:hyperlink>
      <w:r w:rsidRPr="00F60569">
        <w:t xml:space="preserve"> portal.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326F61" w:rsidRPr="009A2501" w:rsidTr="0095415C">
        <w:trPr>
          <w:trHeight w:val="1206"/>
        </w:trPr>
        <w:tc>
          <w:tcPr>
            <w:tcW w:w="1276" w:type="dxa"/>
            <w:vAlign w:val="center"/>
          </w:tcPr>
          <w:p w:rsidR="00326F61" w:rsidRPr="00326F61" w:rsidRDefault="00326F61" w:rsidP="0095415C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326F6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0390B902" wp14:editId="62162936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0" t="0" r="6985" b="9525"/>
                  <wp:wrapSquare wrapText="bothSides"/>
                  <wp:docPr id="6" name="Picture 0" descr="Information" title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326F61" w:rsidRPr="00326F61" w:rsidRDefault="00326F61" w:rsidP="00326F61">
            <w:pPr>
              <w:pStyle w:val="ListBullet"/>
              <w:rPr>
                <w:rFonts w:ascii="Cambria" w:hAnsi="Cambria"/>
              </w:rPr>
            </w:pPr>
            <w:r w:rsidRPr="00326F61">
              <w:rPr>
                <w:rFonts w:ascii="Cambria" w:hAnsi="Cambria"/>
              </w:rPr>
              <w:t xml:space="preserve">Not all sections of the form will be relevant in all circumstances - please refer to the guidance for </w:t>
            </w:r>
            <w:hyperlink r:id="rId13" w:history="1">
              <w:r w:rsidRPr="00326F61">
                <w:rPr>
                  <w:rStyle w:val="Hyperlink"/>
                  <w:rFonts w:ascii="Cambria" w:hAnsi="Cambria" w:cs="Times New Roman"/>
                  <w:szCs w:val="20"/>
                </w:rPr>
                <w:t>Transfers of conformity assessment certificates</w:t>
              </w:r>
            </w:hyperlink>
            <w:r w:rsidRPr="00326F61">
              <w:rPr>
                <w:rFonts w:ascii="Cambria" w:hAnsi="Cambria"/>
              </w:rPr>
              <w:t xml:space="preserve"> for information about what sections are required.</w:t>
            </w:r>
          </w:p>
          <w:p w:rsidR="00326F61" w:rsidRPr="00326F61" w:rsidRDefault="00326F61" w:rsidP="00326F61">
            <w:pPr>
              <w:pStyle w:val="ListBullet"/>
              <w:rPr>
                <w:rFonts w:ascii="Cambria" w:hAnsi="Cambria"/>
                <w:b/>
              </w:rPr>
            </w:pPr>
            <w:r w:rsidRPr="00326F61">
              <w:rPr>
                <w:rFonts w:ascii="Cambria" w:hAnsi="Cambria"/>
              </w:rPr>
              <w:t xml:space="preserve">If the manufacturer’s address has changed, a </w:t>
            </w:r>
            <w:hyperlink r:id="rId14" w:history="1">
              <w:r w:rsidRPr="00326F61">
                <w:rPr>
                  <w:rStyle w:val="Hyperlink"/>
                  <w:rFonts w:ascii="Cambria" w:hAnsi="Cambria" w:cs="Times New Roman"/>
                  <w:szCs w:val="20"/>
                </w:rPr>
                <w:t>Substantial change</w:t>
              </w:r>
            </w:hyperlink>
            <w:r w:rsidRPr="00326F61">
              <w:rPr>
                <w:rFonts w:ascii="Cambria" w:hAnsi="Cambria"/>
              </w:rPr>
              <w:t xml:space="preserve"> application will be required.</w:t>
            </w:r>
          </w:p>
          <w:p w:rsidR="00326F61" w:rsidRPr="00326F61" w:rsidRDefault="00326F61" w:rsidP="00326F61">
            <w:pPr>
              <w:pStyle w:val="ListBullet"/>
              <w:rPr>
                <w:rFonts w:ascii="Cambria" w:hAnsi="Cambria"/>
              </w:rPr>
            </w:pPr>
            <w:r w:rsidRPr="00326F61">
              <w:rPr>
                <w:rFonts w:ascii="Cambria" w:hAnsi="Cambria"/>
                <w:b/>
              </w:rPr>
              <w:t>Do not</w:t>
            </w:r>
            <w:r w:rsidRPr="00326F61">
              <w:rPr>
                <w:rFonts w:ascii="Cambria" w:hAnsi="Cambria"/>
              </w:rPr>
              <w:t xml:space="preserve"> submit a transfer application until the actual transfer, assignment, or name change has occurred.</w:t>
            </w:r>
          </w:p>
        </w:tc>
      </w:tr>
    </w:tbl>
    <w:p w:rsidR="00F60569" w:rsidRPr="00F60569" w:rsidRDefault="00F60569" w:rsidP="00326F61">
      <w:pPr>
        <w:pStyle w:val="Heading2"/>
      </w:pPr>
      <w:r w:rsidRPr="00F60569">
        <w:t>S</w:t>
      </w:r>
      <w:r w:rsidR="00326F61">
        <w:t>ection</w:t>
      </w:r>
      <w:r w:rsidRPr="00F60569">
        <w:t xml:space="preserve"> 1 – Details</w:t>
      </w:r>
    </w:p>
    <w:p w:rsidR="00F60569" w:rsidRPr="00F60569" w:rsidRDefault="00F60569" w:rsidP="00326F61">
      <w:r w:rsidRPr="00F60569">
        <w:t>This transfer is because the former certificate holder has:</w:t>
      </w:r>
    </w:p>
    <w:p w:rsidR="00F60569" w:rsidRPr="00F60569" w:rsidRDefault="00BF2C34" w:rsidP="007F06D9">
      <w:pPr>
        <w:tabs>
          <w:tab w:val="left" w:pos="567"/>
        </w:tabs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tick box if applicable"/>
            <w:statusText w:type="text" w:val="Section 1 - This transfer is because the former certificate holder has: died, become bankrupt, or is wound up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E6184A">
        <w:rPr>
          <w:rFonts w:asciiTheme="minorHAnsi" w:hAnsiTheme="minorHAnsi"/>
          <w:sz w:val="24"/>
          <w:szCs w:val="24"/>
        </w:rPr>
      </w:r>
      <w:r w:rsidR="00CA5E61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F60569" w:rsidRPr="00F60569">
        <w:rPr>
          <w:rFonts w:asciiTheme="minorHAnsi" w:hAnsiTheme="minorHAnsi"/>
          <w:sz w:val="24"/>
          <w:szCs w:val="24"/>
        </w:rPr>
        <w:tab/>
      </w:r>
      <w:proofErr w:type="gramStart"/>
      <w:r w:rsidR="00F60569" w:rsidRPr="00F60569">
        <w:t>died</w:t>
      </w:r>
      <w:proofErr w:type="gramEnd"/>
      <w:r w:rsidR="00F60569" w:rsidRPr="00F60569">
        <w:t>, become bankrupt, or is wound up</w:t>
      </w:r>
    </w:p>
    <w:p w:rsidR="00F60569" w:rsidRPr="00F60569" w:rsidRDefault="00BF2C34" w:rsidP="007F06D9">
      <w:pPr>
        <w:tabs>
          <w:tab w:val="left" w:pos="567"/>
        </w:tabs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tick box if applicable"/>
            <w:statusText w:type="text" w:val="Section 1 - This transfer is because the former certificate holder has: disposed of the business or amalgamated with another manufacturer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E6184A">
        <w:rPr>
          <w:rFonts w:asciiTheme="minorHAnsi" w:hAnsiTheme="minorHAnsi"/>
          <w:sz w:val="24"/>
          <w:szCs w:val="24"/>
        </w:rPr>
      </w:r>
      <w:r w:rsidR="00CA5E61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F60569" w:rsidRPr="00F60569">
        <w:rPr>
          <w:rFonts w:asciiTheme="minorHAnsi" w:hAnsiTheme="minorHAnsi"/>
          <w:sz w:val="24"/>
          <w:szCs w:val="24"/>
        </w:rPr>
        <w:tab/>
      </w:r>
      <w:proofErr w:type="gramStart"/>
      <w:r w:rsidR="00F60569" w:rsidRPr="00F60569">
        <w:t>disposed</w:t>
      </w:r>
      <w:proofErr w:type="gramEnd"/>
      <w:r w:rsidR="00F60569" w:rsidRPr="00F60569">
        <w:t xml:space="preserve"> of the business or amalgamated with another manufacturer</w:t>
      </w:r>
    </w:p>
    <w:p w:rsidR="00F60569" w:rsidRPr="00F60569" w:rsidRDefault="00BF2C34" w:rsidP="007F06D9">
      <w:pPr>
        <w:tabs>
          <w:tab w:val="left" w:pos="567"/>
        </w:tabs>
      </w:pPr>
      <w:r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tick box if applicable"/>
            <w:statusText w:type="text" w:val="Section 1 - This transfer is because the former certificate holder has: changed its name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  <w:sz w:val="24"/>
          <w:szCs w:val="24"/>
        </w:rPr>
        <w:instrText xml:space="preserve"> FORMCHECKBOX </w:instrText>
      </w:r>
      <w:r w:rsidR="00E6184A">
        <w:rPr>
          <w:rFonts w:asciiTheme="minorHAnsi" w:hAnsiTheme="minorHAnsi"/>
          <w:sz w:val="24"/>
          <w:szCs w:val="24"/>
        </w:rPr>
      </w:r>
      <w:r w:rsidR="00CA5E61">
        <w:rPr>
          <w:rFonts w:asciiTheme="minorHAnsi" w:hAnsiTheme="minorHAnsi"/>
          <w:sz w:val="24"/>
          <w:szCs w:val="24"/>
        </w:rPr>
        <w:fldChar w:fldCharType="separate"/>
      </w:r>
      <w:r>
        <w:rPr>
          <w:rFonts w:asciiTheme="minorHAnsi" w:hAnsiTheme="minorHAnsi"/>
          <w:sz w:val="24"/>
          <w:szCs w:val="24"/>
        </w:rPr>
        <w:fldChar w:fldCharType="end"/>
      </w:r>
      <w:r w:rsidR="00F60569" w:rsidRPr="00F60569">
        <w:rPr>
          <w:rFonts w:asciiTheme="minorHAnsi" w:hAnsiTheme="minorHAnsi"/>
          <w:sz w:val="24"/>
          <w:szCs w:val="24"/>
        </w:rPr>
        <w:tab/>
      </w:r>
      <w:proofErr w:type="gramStart"/>
      <w:r w:rsidR="00F60569" w:rsidRPr="00F60569">
        <w:t>changed</w:t>
      </w:r>
      <w:proofErr w:type="gramEnd"/>
      <w:r w:rsidR="00F60569" w:rsidRPr="00F60569">
        <w:t xml:space="preserve"> its name</w:t>
      </w:r>
    </w:p>
    <w:tbl>
      <w:tblPr>
        <w:tblStyle w:val="TableTGAblue"/>
        <w:tblW w:w="0" w:type="auto"/>
        <w:tblLayout w:type="fixed"/>
        <w:tblLook w:val="0480" w:firstRow="0" w:lastRow="0" w:firstColumn="1" w:lastColumn="0" w:noHBand="0" w:noVBand="1"/>
      </w:tblPr>
      <w:tblGrid>
        <w:gridCol w:w="2660"/>
        <w:gridCol w:w="7195"/>
      </w:tblGrid>
      <w:tr w:rsidR="00F60569" w:rsidRPr="00F60569" w:rsidTr="00E6184A">
        <w:trPr>
          <w:trHeight w:val="482"/>
        </w:trPr>
        <w:tc>
          <w:tcPr>
            <w:tcW w:w="2660" w:type="dxa"/>
            <w:shd w:val="clear" w:color="auto" w:fill="006DA7"/>
          </w:tcPr>
          <w:p w:rsidR="00F60569" w:rsidRPr="00326F61" w:rsidRDefault="00F60569" w:rsidP="00326F61">
            <w:pPr>
              <w:rPr>
                <w:b/>
                <w:color w:val="FFFFFF" w:themeColor="background1"/>
              </w:rPr>
            </w:pPr>
            <w:r w:rsidRPr="00326F61">
              <w:rPr>
                <w:b/>
                <w:color w:val="FFFFFF" w:themeColor="background1"/>
              </w:rPr>
              <w:t>Name of former holder (disposer)</w:t>
            </w:r>
          </w:p>
        </w:tc>
        <w:tc>
          <w:tcPr>
            <w:tcW w:w="7195" w:type="dxa"/>
          </w:tcPr>
          <w:p w:rsidR="00F60569" w:rsidRPr="00F60569" w:rsidRDefault="00BF2C34" w:rsidP="00CA5E61">
            <w:r>
              <w:fldChar w:fldCharType="begin">
                <w:ffData>
                  <w:name w:val=""/>
                  <w:enabled/>
                  <w:calcOnExit w:val="0"/>
                  <w:helpText w:type="text" w:val="enter name of former holder (disposer)"/>
                  <w:statusText w:type="text" w:val="Section 1 - Name of former holder (dispose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  <w:tr w:rsidR="00F60569" w:rsidRPr="00F60569" w:rsidTr="00E6184A">
        <w:trPr>
          <w:trHeight w:val="482"/>
        </w:trPr>
        <w:tc>
          <w:tcPr>
            <w:tcW w:w="2660" w:type="dxa"/>
            <w:shd w:val="clear" w:color="auto" w:fill="006DA7"/>
          </w:tcPr>
          <w:p w:rsidR="00F60569" w:rsidRPr="00326F61" w:rsidRDefault="00F60569" w:rsidP="00326F61">
            <w:pPr>
              <w:rPr>
                <w:b/>
                <w:color w:val="FFFFFF" w:themeColor="background1"/>
              </w:rPr>
            </w:pPr>
            <w:r w:rsidRPr="00326F61">
              <w:rPr>
                <w:b/>
                <w:color w:val="FFFFFF" w:themeColor="background1"/>
              </w:rPr>
              <w:t>Client ID</w:t>
            </w:r>
          </w:p>
        </w:tc>
        <w:tc>
          <w:tcPr>
            <w:tcW w:w="7195" w:type="dxa"/>
          </w:tcPr>
          <w:p w:rsidR="00F60569" w:rsidRPr="00F60569" w:rsidRDefault="00BF2C34" w:rsidP="00E6184A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Section 1 - 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184A">
              <w:t> </w:t>
            </w:r>
            <w:r w:rsidR="00E6184A">
              <w:t> </w:t>
            </w:r>
            <w:r w:rsidR="00E6184A">
              <w:t> </w:t>
            </w:r>
            <w:r w:rsidR="00E6184A">
              <w:t> </w:t>
            </w:r>
            <w:r w:rsidR="00E6184A">
              <w:t> </w:t>
            </w:r>
            <w:r>
              <w:fldChar w:fldCharType="end"/>
            </w:r>
          </w:p>
        </w:tc>
      </w:tr>
      <w:tr w:rsidR="00F60569" w:rsidRPr="00F60569" w:rsidTr="00E6184A">
        <w:trPr>
          <w:trHeight w:val="1488"/>
        </w:trPr>
        <w:tc>
          <w:tcPr>
            <w:tcW w:w="2660" w:type="dxa"/>
            <w:shd w:val="clear" w:color="auto" w:fill="006DA7"/>
          </w:tcPr>
          <w:p w:rsidR="00F60569" w:rsidRPr="00326F61" w:rsidRDefault="00F60569" w:rsidP="00326F61">
            <w:pPr>
              <w:rPr>
                <w:b/>
                <w:color w:val="FFFFFF" w:themeColor="background1"/>
              </w:rPr>
            </w:pPr>
            <w:r w:rsidRPr="00326F61">
              <w:rPr>
                <w:b/>
                <w:color w:val="FFFFFF" w:themeColor="background1"/>
              </w:rPr>
              <w:t xml:space="preserve">Postal </w:t>
            </w:r>
            <w:r w:rsidR="00326F61">
              <w:rPr>
                <w:b/>
                <w:color w:val="FFFFFF" w:themeColor="background1"/>
              </w:rPr>
              <w:t>a</w:t>
            </w:r>
            <w:r w:rsidRPr="00326F61">
              <w:rPr>
                <w:b/>
                <w:color w:val="FFFFFF" w:themeColor="background1"/>
              </w:rPr>
              <w:t>ddress</w:t>
            </w:r>
          </w:p>
        </w:tc>
        <w:tc>
          <w:tcPr>
            <w:tcW w:w="7195" w:type="dxa"/>
          </w:tcPr>
          <w:p w:rsidR="00F60569" w:rsidRPr="00F60569" w:rsidRDefault="00BF2C34" w:rsidP="00E6184A">
            <w:r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Section 1 - 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184A">
              <w:t> </w:t>
            </w:r>
            <w:r w:rsidR="00E6184A">
              <w:t> </w:t>
            </w:r>
            <w:r w:rsidR="00E6184A">
              <w:t> </w:t>
            </w:r>
            <w:r w:rsidR="00E6184A">
              <w:t> </w:t>
            </w:r>
            <w:r w:rsidR="00E6184A">
              <w:t> </w:t>
            </w:r>
            <w:r>
              <w:fldChar w:fldCharType="end"/>
            </w:r>
          </w:p>
        </w:tc>
      </w:tr>
    </w:tbl>
    <w:p w:rsidR="00F60569" w:rsidRPr="00F60569" w:rsidRDefault="00F60569" w:rsidP="00BF2C34"/>
    <w:tbl>
      <w:tblPr>
        <w:tblStyle w:val="TableTGAblue"/>
        <w:tblW w:w="0" w:type="auto"/>
        <w:tblLayout w:type="fixed"/>
        <w:tblLook w:val="0480" w:firstRow="0" w:lastRow="0" w:firstColumn="1" w:lastColumn="0" w:noHBand="0" w:noVBand="1"/>
      </w:tblPr>
      <w:tblGrid>
        <w:gridCol w:w="2660"/>
        <w:gridCol w:w="7195"/>
      </w:tblGrid>
      <w:tr w:rsidR="00F60569" w:rsidRPr="00F60569" w:rsidTr="00E6184A">
        <w:trPr>
          <w:trHeight w:val="482"/>
        </w:trPr>
        <w:tc>
          <w:tcPr>
            <w:tcW w:w="2660" w:type="dxa"/>
            <w:shd w:val="clear" w:color="auto" w:fill="006DA7"/>
          </w:tcPr>
          <w:p w:rsidR="00F60569" w:rsidRPr="00326F61" w:rsidRDefault="00F60569" w:rsidP="00326F61">
            <w:pPr>
              <w:rPr>
                <w:b/>
                <w:color w:val="FFFFFF" w:themeColor="background1"/>
              </w:rPr>
            </w:pPr>
            <w:r w:rsidRPr="00326F61">
              <w:rPr>
                <w:b/>
                <w:color w:val="FFFFFF" w:themeColor="background1"/>
              </w:rPr>
              <w:lastRenderedPageBreak/>
              <w:t>Name of new holder (acquirer)</w:t>
            </w:r>
          </w:p>
        </w:tc>
        <w:tc>
          <w:tcPr>
            <w:tcW w:w="7195" w:type="dxa"/>
          </w:tcPr>
          <w:p w:rsidR="00F60569" w:rsidRPr="00F60569" w:rsidRDefault="00BF2C34" w:rsidP="00CA5E61">
            <w:r>
              <w:fldChar w:fldCharType="begin">
                <w:ffData>
                  <w:name w:val=""/>
                  <w:enabled/>
                  <w:calcOnExit w:val="0"/>
                  <w:helpText w:type="text" w:val="enter name of new holder (acquirer)"/>
                  <w:statusText w:type="text" w:val="Section 1 - Name of new holder (acquire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  <w:tr w:rsidR="00F60569" w:rsidRPr="00F60569" w:rsidTr="00E6184A">
        <w:trPr>
          <w:trHeight w:val="482"/>
        </w:trPr>
        <w:tc>
          <w:tcPr>
            <w:tcW w:w="2660" w:type="dxa"/>
            <w:shd w:val="clear" w:color="auto" w:fill="006DA7"/>
          </w:tcPr>
          <w:p w:rsidR="00F60569" w:rsidRPr="00326F61" w:rsidRDefault="00F60569" w:rsidP="00326F61">
            <w:pPr>
              <w:rPr>
                <w:b/>
                <w:color w:val="FFFFFF" w:themeColor="background1"/>
              </w:rPr>
            </w:pPr>
            <w:r w:rsidRPr="00326F61">
              <w:rPr>
                <w:b/>
                <w:color w:val="FFFFFF" w:themeColor="background1"/>
              </w:rPr>
              <w:t>Client ID (if any)</w:t>
            </w:r>
          </w:p>
        </w:tc>
        <w:tc>
          <w:tcPr>
            <w:tcW w:w="7195" w:type="dxa"/>
          </w:tcPr>
          <w:p w:rsidR="00F60569" w:rsidRPr="00F60569" w:rsidRDefault="00BF2C34" w:rsidP="00326F61">
            <w:r>
              <w:fldChar w:fldCharType="begin">
                <w:ffData>
                  <w:name w:val=""/>
                  <w:enabled/>
                  <w:calcOnExit w:val="0"/>
                  <w:helpText w:type="text" w:val="enter client ID (if any)"/>
                  <w:statusText w:type="text" w:val="Section 1 - Client ID (if an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0569" w:rsidRPr="00F60569" w:rsidTr="00E6184A">
        <w:trPr>
          <w:trHeight w:val="1351"/>
        </w:trPr>
        <w:tc>
          <w:tcPr>
            <w:tcW w:w="2660" w:type="dxa"/>
            <w:shd w:val="clear" w:color="auto" w:fill="006DA7"/>
          </w:tcPr>
          <w:p w:rsidR="00F60569" w:rsidRPr="00326F61" w:rsidRDefault="00F60569" w:rsidP="00BF2C34">
            <w:pPr>
              <w:rPr>
                <w:b/>
                <w:color w:val="FFFFFF" w:themeColor="background1"/>
              </w:rPr>
            </w:pPr>
            <w:r w:rsidRPr="00326F61">
              <w:rPr>
                <w:b/>
                <w:color w:val="FFFFFF" w:themeColor="background1"/>
              </w:rPr>
              <w:t xml:space="preserve">Postal </w:t>
            </w:r>
            <w:r w:rsidR="00BF2C34">
              <w:rPr>
                <w:b/>
                <w:color w:val="FFFFFF" w:themeColor="background1"/>
              </w:rPr>
              <w:t>a</w:t>
            </w:r>
            <w:r w:rsidRPr="00326F61">
              <w:rPr>
                <w:b/>
                <w:color w:val="FFFFFF" w:themeColor="background1"/>
              </w:rPr>
              <w:t>ddress</w:t>
            </w:r>
          </w:p>
        </w:tc>
        <w:tc>
          <w:tcPr>
            <w:tcW w:w="7195" w:type="dxa"/>
          </w:tcPr>
          <w:p w:rsidR="00F60569" w:rsidRPr="00F60569" w:rsidRDefault="00BF2C34" w:rsidP="00326F61">
            <w:r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Section 1 - 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60569" w:rsidRPr="00F60569" w:rsidRDefault="00F60569" w:rsidP="008471E0">
      <w:pPr>
        <w:pStyle w:val="Heading2"/>
      </w:pPr>
      <w:r w:rsidRPr="00F60569">
        <w:t>S</w:t>
      </w:r>
      <w:r w:rsidR="008471E0">
        <w:t>ection</w:t>
      </w:r>
      <w:r w:rsidRPr="00F60569">
        <w:t xml:space="preserve"> 2 – Conformity assessment certificates to be transferred</w:t>
      </w:r>
    </w:p>
    <w:p w:rsidR="00F60569" w:rsidRPr="00F60569" w:rsidRDefault="00F60569" w:rsidP="008471E0">
      <w:r w:rsidRPr="00F60569">
        <w:t>If there are additional certificates, please add them as an attachment to the form.</w:t>
      </w:r>
    </w:p>
    <w:tbl>
      <w:tblPr>
        <w:tblStyle w:val="TableTGAblue"/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F60569" w:rsidRPr="00F60569" w:rsidTr="00E61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820" w:type="dxa"/>
          </w:tcPr>
          <w:p w:rsidR="00F60569" w:rsidRPr="00F60569" w:rsidRDefault="00F60569" w:rsidP="007F06D9">
            <w:r w:rsidRPr="00F60569">
              <w:t xml:space="preserve">Certificate </w:t>
            </w:r>
            <w:r w:rsidR="007F06D9">
              <w:t>n</w:t>
            </w:r>
            <w:r w:rsidRPr="00F60569">
              <w:t>umber</w:t>
            </w:r>
          </w:p>
        </w:tc>
        <w:tc>
          <w:tcPr>
            <w:tcW w:w="5103" w:type="dxa"/>
          </w:tcPr>
          <w:p w:rsidR="00F60569" w:rsidRPr="00F60569" w:rsidRDefault="007F06D9" w:rsidP="008471E0">
            <w:r>
              <w:t>Certificate n</w:t>
            </w:r>
            <w:r w:rsidR="00F60569" w:rsidRPr="00F60569">
              <w:t>umber</w:t>
            </w:r>
          </w:p>
        </w:tc>
      </w:tr>
      <w:tr w:rsidR="00F60569" w:rsidRPr="00F60569" w:rsidTr="00E6184A">
        <w:trPr>
          <w:trHeight w:val="482"/>
        </w:trPr>
        <w:tc>
          <w:tcPr>
            <w:tcW w:w="4820" w:type="dxa"/>
          </w:tcPr>
          <w:p w:rsidR="00F60569" w:rsidRPr="00F60569" w:rsidRDefault="00BF2C34" w:rsidP="00CA5E61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F60569" w:rsidRPr="00F60569" w:rsidRDefault="00BF2C34" w:rsidP="008471E0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CA5E61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C34" w:rsidRPr="00F60569" w:rsidTr="00E6184A">
        <w:trPr>
          <w:trHeight w:val="482"/>
        </w:trPr>
        <w:tc>
          <w:tcPr>
            <w:tcW w:w="4820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</w:tcPr>
          <w:p w:rsidR="00BF2C34" w:rsidRPr="00F60569" w:rsidRDefault="00BF2C34" w:rsidP="000400EB">
            <w:r>
              <w:fldChar w:fldCharType="begin">
                <w:ffData>
                  <w:name w:val=""/>
                  <w:enabled/>
                  <w:calcOnExit w:val="0"/>
                  <w:helpText w:type="text" w:val="enter certificate number"/>
                  <w:statusText w:type="text" w:val="Section 2 - Certificat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60569" w:rsidRPr="00F60569" w:rsidRDefault="00F60569" w:rsidP="00655ECD">
      <w:pPr>
        <w:pStyle w:val="Heading2"/>
      </w:pPr>
      <w:r w:rsidRPr="00F60569">
        <w:lastRenderedPageBreak/>
        <w:t>S</w:t>
      </w:r>
      <w:r w:rsidR="007F06D9">
        <w:t>ection</w:t>
      </w:r>
      <w:r w:rsidRPr="00F60569">
        <w:t xml:space="preserve"> 3 – </w:t>
      </w:r>
      <w:r w:rsidR="007F06D9">
        <w:t>D</w:t>
      </w:r>
      <w:r w:rsidR="007F06D9" w:rsidRPr="00F60569">
        <w:t>eclaration of former holder</w:t>
      </w:r>
    </w:p>
    <w:p w:rsidR="00F60569" w:rsidRPr="00F60569" w:rsidRDefault="00F60569" w:rsidP="00655ECD">
      <w:r w:rsidRPr="00F60569">
        <w:t xml:space="preserve">Please note: Under section 137.1 of the </w:t>
      </w:r>
      <w:r w:rsidRPr="00655ECD">
        <w:rPr>
          <w:i/>
        </w:rPr>
        <w:t>Criminal Code Act 1995</w:t>
      </w:r>
      <w:r w:rsidRPr="00F60569">
        <w:t>, it is an offence to knowingly provide information to a Commonwealth entity that is false or misleading in a material particular, or to omit any information without which the information is misleading in a material particular.</w:t>
      </w:r>
    </w:p>
    <w:p w:rsidR="00F60569" w:rsidRPr="00F60569" w:rsidRDefault="00F60569" w:rsidP="00E4234A">
      <w:r w:rsidRPr="00F60569">
        <w:t>Penalty: 12 months imprisonment</w:t>
      </w:r>
    </w:p>
    <w:p w:rsidR="00F60569" w:rsidRPr="00F60569" w:rsidRDefault="00F60569" w:rsidP="00CF5CB1">
      <w:pPr>
        <w:spacing w:before="360"/>
      </w:pPr>
      <w:r w:rsidRPr="00655ECD">
        <w:rPr>
          <w:b/>
        </w:rPr>
        <w:t>I declare</w:t>
      </w:r>
      <w:r w:rsidRPr="00F60569"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09"/>
      </w:tblGrid>
      <w:tr w:rsidR="00F60569" w:rsidRPr="00F60569" w:rsidTr="00E4234A">
        <w:trPr>
          <w:trHeight w:val="57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E4234A">
            <w:pPr>
              <w:spacing w:before="40" w:after="80" w:line="120" w:lineRule="atLeast"/>
            </w:pPr>
            <w:r w:rsidRPr="00F60569">
              <w:t>the former certificate holder (disposer)</w:t>
            </w:r>
          </w:p>
        </w:tc>
        <w:tc>
          <w:tcPr>
            <w:tcW w:w="709" w:type="dxa"/>
            <w:vAlign w:val="center"/>
          </w:tcPr>
          <w:p w:rsidR="00F60569" w:rsidRPr="00F60569" w:rsidRDefault="00BF2C34" w:rsidP="00E4234A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3 – I declare I am: the former certificate holder (disposer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E4234A" w:rsidRPr="00F60569" w:rsidTr="00E4234A">
        <w:trPr>
          <w:trHeight w:val="66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E4234A" w:rsidRPr="00F60569" w:rsidRDefault="00E4234A" w:rsidP="00E4234A">
            <w:pPr>
              <w:spacing w:before="40" w:after="80" w:line="120" w:lineRule="atLeast"/>
            </w:pPr>
            <w:r w:rsidRPr="00F60569">
              <w:rPr>
                <w:b/>
              </w:rPr>
              <w:t>OR</w:t>
            </w:r>
          </w:p>
        </w:tc>
      </w:tr>
      <w:tr w:rsidR="00F60569" w:rsidRPr="00F60569" w:rsidTr="00E4234A">
        <w:trPr>
          <w:trHeight w:val="57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E4234A">
            <w:pPr>
              <w:spacing w:before="40" w:after="80" w:line="120" w:lineRule="atLeast"/>
            </w:pPr>
            <w:r w:rsidRPr="00F60569">
              <w:t>authorised to make this declaration on behalf of the former certificate holder</w:t>
            </w:r>
          </w:p>
        </w:tc>
        <w:tc>
          <w:tcPr>
            <w:tcW w:w="709" w:type="dxa"/>
            <w:vAlign w:val="center"/>
          </w:tcPr>
          <w:p w:rsidR="00F60569" w:rsidRPr="00F60569" w:rsidRDefault="00640B4E" w:rsidP="00E4234A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3 – authorised to make this declaration on behalf of the former certificate holder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:rsidR="00F60569" w:rsidRPr="00F60569" w:rsidRDefault="00F60569" w:rsidP="00CF5CB1">
      <w:pPr>
        <w:spacing w:before="600"/>
      </w:pPr>
      <w:r w:rsidRPr="00F60569">
        <w:rPr>
          <w:b/>
        </w:rPr>
        <w:t xml:space="preserve">I declare </w:t>
      </w:r>
      <w:r w:rsidRPr="00F60569">
        <w:t>that I</w:t>
      </w:r>
      <w:proofErr w:type="gramStart"/>
      <w:r w:rsidRPr="00F60569">
        <w:t xml:space="preserve">, </w:t>
      </w:r>
      <w:proofErr w:type="gramEnd"/>
      <w:r w:rsidR="00640B4E" w:rsidRPr="005C1F4B">
        <w:rPr>
          <w:u w:val="single"/>
        </w:rPr>
        <w:fldChar w:fldCharType="begin">
          <w:ffData>
            <w:name w:val=""/>
            <w:enabled/>
            <w:calcOnExit w:val="0"/>
            <w:helpText w:type="text" w:val="enter full name"/>
            <w:statusText w:type="text" w:val="Section 3 - name"/>
            <w:textInput/>
          </w:ffData>
        </w:fldChar>
      </w:r>
      <w:r w:rsidR="00640B4E" w:rsidRPr="005C1F4B">
        <w:rPr>
          <w:u w:val="single"/>
        </w:rPr>
        <w:instrText xml:space="preserve"> FORMTEXT </w:instrText>
      </w:r>
      <w:r w:rsidR="00640B4E" w:rsidRPr="005C1F4B">
        <w:rPr>
          <w:u w:val="single"/>
        </w:rPr>
      </w:r>
      <w:r w:rsidR="00640B4E" w:rsidRPr="005C1F4B">
        <w:rPr>
          <w:u w:val="single"/>
        </w:rPr>
        <w:fldChar w:fldCharType="separate"/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640B4E" w:rsidRPr="005C1F4B">
        <w:rPr>
          <w:u w:val="single"/>
        </w:rPr>
        <w:fldChar w:fldCharType="end"/>
      </w:r>
      <w:r w:rsidRPr="00F60569">
        <w:t>, have: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09"/>
      </w:tblGrid>
      <w:tr w:rsidR="00F60569" w:rsidRPr="00F60569" w:rsidTr="00E6184A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E4234A">
            <w:pPr>
              <w:spacing w:before="40" w:after="80" w:line="120" w:lineRule="atLeast"/>
            </w:pPr>
            <w:r w:rsidRPr="00F60569">
              <w:t>disposed of / transferred / assigned the business in relation to the certificate(s) listed in section 1 above</w:t>
            </w:r>
          </w:p>
        </w:tc>
        <w:tc>
          <w:tcPr>
            <w:tcW w:w="709" w:type="dxa"/>
            <w:vAlign w:val="center"/>
          </w:tcPr>
          <w:p w:rsidR="00F60569" w:rsidRPr="00F60569" w:rsidRDefault="00640B4E" w:rsidP="00E4234A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3 – disposed of / transferred / assigned the business in relation to the certificate(s) listed in section 1 above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E4234A" w:rsidRPr="00F60569" w:rsidTr="00E6184A">
        <w:trPr>
          <w:trHeight w:val="482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E4234A" w:rsidRPr="00F60569" w:rsidRDefault="00E4234A" w:rsidP="00E4234A">
            <w:pPr>
              <w:spacing w:before="40" w:after="80" w:line="120" w:lineRule="atLeast"/>
            </w:pPr>
            <w:r w:rsidRPr="00F60569">
              <w:rPr>
                <w:b/>
              </w:rPr>
              <w:t>OR</w:t>
            </w:r>
          </w:p>
        </w:tc>
      </w:tr>
      <w:tr w:rsidR="00F60569" w:rsidRPr="00F60569" w:rsidTr="00E6184A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E4234A">
            <w:pPr>
              <w:spacing w:before="40" w:after="80" w:line="120" w:lineRule="atLeast"/>
            </w:pPr>
            <w:r w:rsidRPr="00F60569">
              <w:t>transferred / assigned my / its interest in the certificate(s) listed in section 1 above</w:t>
            </w:r>
          </w:p>
        </w:tc>
        <w:tc>
          <w:tcPr>
            <w:tcW w:w="709" w:type="dxa"/>
            <w:vAlign w:val="center"/>
          </w:tcPr>
          <w:p w:rsidR="00F60569" w:rsidRPr="00F60569" w:rsidRDefault="00640B4E" w:rsidP="00E4234A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3 – transferred / assigned my / its interest in the certificate(s) listed in section 1 above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E4234A" w:rsidRPr="00F60569" w:rsidTr="00E6184A">
        <w:trPr>
          <w:trHeight w:val="651"/>
        </w:trPr>
        <w:tc>
          <w:tcPr>
            <w:tcW w:w="8647" w:type="dxa"/>
            <w:gridSpan w:val="2"/>
            <w:shd w:val="clear" w:color="auto" w:fill="auto"/>
            <w:vAlign w:val="bottom"/>
          </w:tcPr>
          <w:p w:rsidR="00E4234A" w:rsidRPr="00F60569" w:rsidRDefault="00E4234A" w:rsidP="00CE0AD4">
            <w:pPr>
              <w:spacing w:before="40" w:after="80" w:line="120" w:lineRule="atLeast"/>
              <w:rPr>
                <w:rFonts w:asciiTheme="minorHAnsi" w:hAnsiTheme="minorHAnsi"/>
                <w:sz w:val="24"/>
                <w:szCs w:val="24"/>
              </w:rPr>
            </w:pPr>
            <w:r w:rsidRPr="00F60569">
              <w:rPr>
                <w:b/>
              </w:rPr>
              <w:t>To</w:t>
            </w:r>
            <w:r>
              <w:t xml:space="preserve"> (name of new holder):</w:t>
            </w:r>
          </w:p>
        </w:tc>
      </w:tr>
      <w:tr w:rsidR="00E4234A" w:rsidRPr="00F60569" w:rsidTr="00E6184A">
        <w:trPr>
          <w:trHeight w:val="482"/>
        </w:trPr>
        <w:tc>
          <w:tcPr>
            <w:tcW w:w="8647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  <w:vAlign w:val="bottom"/>
          </w:tcPr>
          <w:p w:rsidR="00E4234A" w:rsidRPr="00BF2C34" w:rsidRDefault="00640B4E" w:rsidP="00CA5E61">
            <w:pPr>
              <w:spacing w:before="40" w:after="80" w:line="120" w:lineRule="atLeas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 of new holder"/>
                  <w:statusText w:type="text" w:val="Section 3 – To (name of new holde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</w:tbl>
    <w:p w:rsidR="00F60569" w:rsidRDefault="00365DFC" w:rsidP="00CF5CB1">
      <w:pPr>
        <w:tabs>
          <w:tab w:val="left" w:pos="8647"/>
        </w:tabs>
        <w:spacing w:before="600" w:after="480"/>
        <w:rPr>
          <w:rFonts w:asciiTheme="minorHAnsi" w:hAnsiTheme="minorHAnsi"/>
          <w:sz w:val="24"/>
          <w:szCs w:val="24"/>
        </w:rPr>
      </w:pPr>
      <w:r w:rsidRPr="00F60569">
        <w:rPr>
          <w:b/>
        </w:rPr>
        <w:t xml:space="preserve">I declare </w:t>
      </w:r>
      <w:r w:rsidRPr="00F60569">
        <w:t>that the information I have provided above is true and correct</w:t>
      </w:r>
      <w:r>
        <w:tab/>
      </w:r>
      <w:r w:rsidR="00640B4E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tick box to confirm"/>
            <w:statusText w:type="text" w:val="Section 3 – I declare that the information I have provided above is true and correct"/>
            <w:checkBox>
              <w:sizeAuto/>
              <w:default w:val="0"/>
            </w:checkBox>
          </w:ffData>
        </w:fldChar>
      </w:r>
      <w:r w:rsidR="00640B4E">
        <w:rPr>
          <w:rFonts w:asciiTheme="minorHAnsi" w:hAnsiTheme="minorHAnsi"/>
          <w:sz w:val="24"/>
          <w:szCs w:val="24"/>
        </w:rPr>
        <w:instrText xml:space="preserve"> FORMCHECKBOX </w:instrText>
      </w:r>
      <w:r w:rsidR="00CA5E61">
        <w:rPr>
          <w:rFonts w:asciiTheme="minorHAnsi" w:hAnsiTheme="minorHAnsi"/>
          <w:sz w:val="24"/>
          <w:szCs w:val="24"/>
        </w:rPr>
      </w:r>
      <w:r w:rsidR="00CA5E61">
        <w:rPr>
          <w:rFonts w:asciiTheme="minorHAnsi" w:hAnsiTheme="minorHAnsi"/>
          <w:sz w:val="24"/>
          <w:szCs w:val="24"/>
        </w:rPr>
        <w:fldChar w:fldCharType="separate"/>
      </w:r>
      <w:r w:rsidR="00640B4E">
        <w:rPr>
          <w:rFonts w:asciiTheme="minorHAnsi" w:hAnsiTheme="minorHAnsi"/>
          <w:sz w:val="24"/>
          <w:szCs w:val="24"/>
        </w:rPr>
        <w:fldChar w:fldCharType="end"/>
      </w:r>
    </w:p>
    <w:tbl>
      <w:tblPr>
        <w:tblStyle w:val="TableGrid"/>
        <w:tblW w:w="9923" w:type="dxa"/>
        <w:tblLayout w:type="fixed"/>
        <w:tblLook w:val="01E0" w:firstRow="1" w:lastRow="1" w:firstColumn="1" w:lastColumn="1" w:noHBand="0" w:noVBand="0"/>
      </w:tblPr>
      <w:tblGrid>
        <w:gridCol w:w="1147"/>
        <w:gridCol w:w="3837"/>
        <w:gridCol w:w="1361"/>
        <w:gridCol w:w="3578"/>
      </w:tblGrid>
      <w:tr w:rsidR="00C80C3E" w:rsidRPr="00F60569" w:rsidTr="00E6184A">
        <w:trPr>
          <w:trHeight w:val="365"/>
        </w:trPr>
        <w:tc>
          <w:tcPr>
            <w:tcW w:w="4984" w:type="dxa"/>
            <w:gridSpan w:val="2"/>
            <w:vMerge w:val="restart"/>
            <w:tcBorders>
              <w:top w:val="nil"/>
              <w:left w:val="nil"/>
            </w:tcBorders>
            <w:hideMark/>
          </w:tcPr>
          <w:p w:rsidR="00C80C3E" w:rsidRPr="00C80C3E" w:rsidRDefault="00C80C3E" w:rsidP="00C80C3E">
            <w:r w:rsidRPr="00F60569">
              <w:t>Signature</w:t>
            </w:r>
            <w:r>
              <w:t>:</w:t>
            </w:r>
          </w:p>
        </w:tc>
        <w:tc>
          <w:tcPr>
            <w:tcW w:w="1361" w:type="dxa"/>
            <w:tcBorders>
              <w:right w:val="nil"/>
            </w:tcBorders>
          </w:tcPr>
          <w:p w:rsidR="00C80C3E" w:rsidRPr="00F60569" w:rsidRDefault="00C80C3E" w:rsidP="00C80C3E">
            <w:pPr>
              <w:rPr>
                <w:b/>
                <w:sz w:val="18"/>
                <w:szCs w:val="18"/>
              </w:rPr>
            </w:pPr>
            <w:r w:rsidRPr="00F60569">
              <w:t>Date:</w:t>
            </w:r>
            <w:bookmarkStart w:id="1" w:name="Text57"/>
          </w:p>
        </w:tc>
        <w:bookmarkEnd w:id="1"/>
        <w:tc>
          <w:tcPr>
            <w:tcW w:w="3578" w:type="dxa"/>
            <w:tcBorders>
              <w:left w:val="nil"/>
            </w:tcBorders>
          </w:tcPr>
          <w:p w:rsidR="00C80C3E" w:rsidRPr="00F60569" w:rsidRDefault="00640B4E" w:rsidP="00CA5E61">
            <w:pPr>
              <w:ind w:left="-108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Section 3 – 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  <w:tr w:rsidR="00C80C3E" w:rsidRPr="00F60569" w:rsidTr="00E6184A">
        <w:trPr>
          <w:trHeight w:val="1012"/>
        </w:trPr>
        <w:tc>
          <w:tcPr>
            <w:tcW w:w="4984" w:type="dxa"/>
            <w:gridSpan w:val="2"/>
            <w:vMerge/>
            <w:tcBorders>
              <w:left w:val="nil"/>
            </w:tcBorders>
            <w:vAlign w:val="center"/>
          </w:tcPr>
          <w:p w:rsidR="00C80C3E" w:rsidRPr="00F60569" w:rsidRDefault="00C80C3E" w:rsidP="00C80C3E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nil"/>
            </w:tcBorders>
          </w:tcPr>
          <w:p w:rsidR="00C80C3E" w:rsidRPr="00F60569" w:rsidRDefault="00C80C3E" w:rsidP="00C80C3E">
            <w:pPr>
              <w:rPr>
                <w:b/>
                <w:sz w:val="18"/>
                <w:szCs w:val="18"/>
              </w:rPr>
            </w:pPr>
            <w:r w:rsidRPr="00F60569">
              <w:t>Full name:</w:t>
            </w:r>
            <w:bookmarkStart w:id="2" w:name="Text52"/>
          </w:p>
        </w:tc>
        <w:bookmarkEnd w:id="2"/>
        <w:tc>
          <w:tcPr>
            <w:tcW w:w="3578" w:type="dxa"/>
            <w:tcBorders>
              <w:left w:val="nil"/>
            </w:tcBorders>
          </w:tcPr>
          <w:p w:rsidR="00C80C3E" w:rsidRPr="00F60569" w:rsidRDefault="00640B4E" w:rsidP="00CA5E61">
            <w:pPr>
              <w:ind w:left="-108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full name"/>
                  <w:statusText w:type="text" w:val="Section 3 – Full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  <w:tr w:rsidR="00C80C3E" w:rsidRPr="00F60569" w:rsidTr="00E6184A">
        <w:trPr>
          <w:trHeight w:val="567"/>
        </w:trPr>
        <w:tc>
          <w:tcPr>
            <w:tcW w:w="1147" w:type="dxa"/>
            <w:tcBorders>
              <w:right w:val="nil"/>
            </w:tcBorders>
            <w:vAlign w:val="center"/>
            <w:hideMark/>
          </w:tcPr>
          <w:p w:rsidR="00C80C3E" w:rsidRPr="00F60569" w:rsidRDefault="00C80C3E" w:rsidP="00C80C3E">
            <w:pPr>
              <w:rPr>
                <w:sz w:val="24"/>
                <w:szCs w:val="24"/>
              </w:rPr>
            </w:pPr>
            <w:bookmarkStart w:id="3" w:name="Text54"/>
            <w:r>
              <w:t>Position:*</w:t>
            </w:r>
          </w:p>
        </w:tc>
        <w:bookmarkEnd w:id="3"/>
        <w:tc>
          <w:tcPr>
            <w:tcW w:w="3837" w:type="dxa"/>
            <w:tcBorders>
              <w:left w:val="nil"/>
            </w:tcBorders>
            <w:vAlign w:val="center"/>
          </w:tcPr>
          <w:p w:rsidR="00C80C3E" w:rsidRPr="00F60569" w:rsidRDefault="00640B4E" w:rsidP="00C80C3E">
            <w:pPr>
              <w:ind w:left="-108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Section 3 – Positio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tcBorders>
              <w:right w:val="nil"/>
            </w:tcBorders>
            <w:vAlign w:val="center"/>
            <w:hideMark/>
          </w:tcPr>
          <w:p w:rsidR="00C80C3E" w:rsidRPr="00F60569" w:rsidRDefault="00C80C3E" w:rsidP="00C80C3E">
            <w:pPr>
              <w:rPr>
                <w:sz w:val="24"/>
                <w:szCs w:val="24"/>
              </w:rPr>
            </w:pPr>
            <w:r w:rsidRPr="00F60569">
              <w:t>Email:</w:t>
            </w:r>
            <w:bookmarkStart w:id="4" w:name="Text53"/>
          </w:p>
        </w:tc>
        <w:bookmarkEnd w:id="4"/>
        <w:tc>
          <w:tcPr>
            <w:tcW w:w="3578" w:type="dxa"/>
            <w:tcBorders>
              <w:left w:val="nil"/>
            </w:tcBorders>
            <w:vAlign w:val="center"/>
          </w:tcPr>
          <w:p w:rsidR="00C80C3E" w:rsidRPr="00F60569" w:rsidRDefault="00640B4E" w:rsidP="00C80C3E">
            <w:pPr>
              <w:ind w:left="-108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Section 3 –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C3E" w:rsidRPr="00F60569" w:rsidTr="00E6184A">
        <w:trPr>
          <w:trHeight w:val="567"/>
        </w:trPr>
        <w:tc>
          <w:tcPr>
            <w:tcW w:w="1147" w:type="dxa"/>
            <w:tcBorders>
              <w:right w:val="nil"/>
            </w:tcBorders>
            <w:vAlign w:val="center"/>
          </w:tcPr>
          <w:p w:rsidR="00C80C3E" w:rsidRDefault="00C80C3E" w:rsidP="00C80C3E">
            <w:r w:rsidRPr="00F60569">
              <w:t>Phone:</w:t>
            </w:r>
          </w:p>
        </w:tc>
        <w:tc>
          <w:tcPr>
            <w:tcW w:w="3837" w:type="dxa"/>
            <w:tcBorders>
              <w:left w:val="nil"/>
            </w:tcBorders>
            <w:vAlign w:val="center"/>
          </w:tcPr>
          <w:p w:rsidR="00C80C3E" w:rsidRPr="00F60569" w:rsidRDefault="00640B4E" w:rsidP="00C80C3E">
            <w:pPr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hone number"/>
                  <w:statusText w:type="text" w:val="Section 3 –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tcBorders>
              <w:bottom w:val="single" w:sz="4" w:space="0" w:color="auto"/>
              <w:right w:val="nil"/>
            </w:tcBorders>
            <w:vAlign w:val="center"/>
          </w:tcPr>
          <w:p w:rsidR="00C80C3E" w:rsidRPr="00F60569" w:rsidRDefault="00C80C3E" w:rsidP="00C80C3E">
            <w:r w:rsidRPr="00F60569">
              <w:t>Fax:</w:t>
            </w:r>
          </w:p>
        </w:tc>
        <w:tc>
          <w:tcPr>
            <w:tcW w:w="3578" w:type="dxa"/>
            <w:tcBorders>
              <w:left w:val="nil"/>
            </w:tcBorders>
            <w:vAlign w:val="center"/>
          </w:tcPr>
          <w:p w:rsidR="00C80C3E" w:rsidRPr="00F60569" w:rsidRDefault="00640B4E" w:rsidP="00C80C3E">
            <w:pPr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Section 3 – 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60569" w:rsidRPr="00F60569" w:rsidRDefault="00F60569" w:rsidP="00C80C3E">
      <w:pPr>
        <w:pStyle w:val="Notes"/>
      </w:pPr>
      <w:proofErr w:type="gramStart"/>
      <w:r w:rsidRPr="00F60569">
        <w:t>*e.g. managing director or regulatory affairs officer of former holder; agent of the former holder</w:t>
      </w:r>
      <w:r w:rsidR="00CE0AD4">
        <w:t>.</w:t>
      </w:r>
      <w:proofErr w:type="gramEnd"/>
    </w:p>
    <w:p w:rsidR="00F60569" w:rsidRPr="00F60569" w:rsidRDefault="00C80C3E" w:rsidP="00CF5CB1">
      <w:pPr>
        <w:spacing w:before="360"/>
      </w:pPr>
      <w:r>
        <w:rPr>
          <w:b/>
        </w:rPr>
        <w:t xml:space="preserve">Please note: </w:t>
      </w:r>
      <w:r w:rsidR="00F60569" w:rsidRPr="00C80C3E">
        <w:t>In exceptional circumstances, if the declaration of the former holder is not provided</w:t>
      </w:r>
      <w:r w:rsidR="00F60569" w:rsidRPr="00F60569">
        <w:t xml:space="preserve"> in this form, the new holder will need to provide us with other documentary evidence that is sufficient to establish the transfer event took place, including </w:t>
      </w:r>
      <w:r>
        <w:t>the date on which it occurred.</w:t>
      </w:r>
    </w:p>
    <w:p w:rsidR="00F60569" w:rsidRPr="00F60569" w:rsidRDefault="00F60569" w:rsidP="00CE0AD4">
      <w:pPr>
        <w:pStyle w:val="Heading2"/>
        <w:pageBreakBefore/>
      </w:pPr>
      <w:r w:rsidRPr="00F60569">
        <w:lastRenderedPageBreak/>
        <w:t>S</w:t>
      </w:r>
      <w:r w:rsidR="00C80C3E">
        <w:t>ection</w:t>
      </w:r>
      <w:r w:rsidRPr="00F60569">
        <w:t xml:space="preserve"> 4 – D</w:t>
      </w:r>
      <w:r w:rsidR="00C80C3E">
        <w:t>eclaration of new holder</w:t>
      </w:r>
    </w:p>
    <w:p w:rsidR="00F60569" w:rsidRPr="00F60569" w:rsidRDefault="00F60569" w:rsidP="00C80C3E">
      <w:r w:rsidRPr="00F60569">
        <w:t xml:space="preserve">Please note: Under section 137.1 of the </w:t>
      </w:r>
      <w:r w:rsidRPr="00C80C3E">
        <w:rPr>
          <w:i/>
        </w:rPr>
        <w:t>Criminal Code Act 1995</w:t>
      </w:r>
      <w:r w:rsidRPr="00F60569">
        <w:t>, it is an offence to knowingly provide information to a Commonwealth entity that is false or misleading in a material particular, or to omit any information without which the information is misleading in a material particular.</w:t>
      </w:r>
    </w:p>
    <w:p w:rsidR="00F60569" w:rsidRPr="00F60569" w:rsidRDefault="00F60569" w:rsidP="00C80C3E">
      <w:r w:rsidRPr="00F60569">
        <w:t>Penalty: 12 months imprisonment</w:t>
      </w:r>
    </w:p>
    <w:p w:rsidR="00F60569" w:rsidRPr="00F60569" w:rsidRDefault="00F60569" w:rsidP="00CF5CB1">
      <w:pPr>
        <w:spacing w:before="480"/>
      </w:pPr>
      <w:r w:rsidRPr="00CF5CB1">
        <w:rPr>
          <w:b/>
        </w:rPr>
        <w:t>I declare</w:t>
      </w:r>
      <w:r w:rsidRPr="00F60569"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09"/>
      </w:tblGrid>
      <w:tr w:rsidR="00F60569" w:rsidRPr="00F60569" w:rsidTr="00F60569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C80C3E">
            <w:pPr>
              <w:spacing w:before="40" w:after="80" w:line="120" w:lineRule="atLeast"/>
            </w:pPr>
            <w:r w:rsidRPr="00F60569">
              <w:t>the new certificate holder (acquirer)</w:t>
            </w:r>
          </w:p>
        </w:tc>
        <w:tc>
          <w:tcPr>
            <w:tcW w:w="709" w:type="dxa"/>
            <w:vAlign w:val="center"/>
          </w:tcPr>
          <w:p w:rsidR="00F60569" w:rsidRPr="00F60569" w:rsidRDefault="00640B4E" w:rsidP="00C80C3E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4 – I declare I am: the new certificate holder (acquirer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C80C3E" w:rsidRPr="00F60569" w:rsidTr="00962469">
        <w:trPr>
          <w:trHeight w:val="482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80C3E" w:rsidRPr="00F60569" w:rsidRDefault="00C80C3E" w:rsidP="00C80C3E">
            <w:pPr>
              <w:spacing w:before="40" w:after="80" w:line="120" w:lineRule="atLeast"/>
            </w:pPr>
            <w:r w:rsidRPr="00F60569">
              <w:rPr>
                <w:b/>
              </w:rPr>
              <w:t>OR</w:t>
            </w:r>
          </w:p>
        </w:tc>
      </w:tr>
      <w:tr w:rsidR="00F60569" w:rsidRPr="00F60569" w:rsidTr="00F60569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C80C3E">
            <w:pPr>
              <w:spacing w:before="40" w:after="80" w:line="120" w:lineRule="atLeast"/>
            </w:pPr>
            <w:r w:rsidRPr="00F60569">
              <w:t>authorised to make this declaration on behalf of the new certificate holder</w:t>
            </w:r>
          </w:p>
        </w:tc>
        <w:tc>
          <w:tcPr>
            <w:tcW w:w="709" w:type="dxa"/>
            <w:vAlign w:val="center"/>
          </w:tcPr>
          <w:p w:rsidR="00F60569" w:rsidRPr="00F60569" w:rsidRDefault="00640B4E" w:rsidP="00C80C3E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4 – authorised to make this declaration on behalf of the new certificate hold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:rsidR="00F60569" w:rsidRPr="00F60569" w:rsidRDefault="00F60569" w:rsidP="00CF5CB1">
      <w:pPr>
        <w:spacing w:before="600"/>
      </w:pPr>
      <w:r w:rsidRPr="00F60569">
        <w:rPr>
          <w:b/>
        </w:rPr>
        <w:t>I declare</w:t>
      </w:r>
      <w:r w:rsidRPr="00F60569">
        <w:t xml:space="preserve"> that </w:t>
      </w:r>
      <w:r w:rsidR="00640B4E" w:rsidRPr="005C1F4B">
        <w:rPr>
          <w:u w:val="single"/>
        </w:rPr>
        <w:fldChar w:fldCharType="begin">
          <w:ffData>
            <w:name w:val=""/>
            <w:enabled/>
            <w:calcOnExit w:val="0"/>
            <w:helpText w:type="text" w:val="enter full name"/>
            <w:statusText w:type="text" w:val="Section 4 - Name of former holder"/>
            <w:textInput/>
          </w:ffData>
        </w:fldChar>
      </w:r>
      <w:r w:rsidR="00640B4E" w:rsidRPr="005C1F4B">
        <w:rPr>
          <w:u w:val="single"/>
        </w:rPr>
        <w:instrText xml:space="preserve"> FORMTEXT </w:instrText>
      </w:r>
      <w:r w:rsidR="00640B4E" w:rsidRPr="005C1F4B">
        <w:rPr>
          <w:u w:val="single"/>
        </w:rPr>
      </w:r>
      <w:r w:rsidR="00640B4E" w:rsidRPr="005C1F4B">
        <w:rPr>
          <w:u w:val="single"/>
        </w:rPr>
        <w:fldChar w:fldCharType="separate"/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CA5E61">
        <w:rPr>
          <w:u w:val="single"/>
        </w:rPr>
        <w:t> </w:t>
      </w:r>
      <w:r w:rsidR="00640B4E" w:rsidRPr="005C1F4B">
        <w:rPr>
          <w:u w:val="single"/>
        </w:rPr>
        <w:fldChar w:fldCharType="end"/>
      </w:r>
      <w:r w:rsidRPr="00F60569">
        <w:rPr>
          <w:i/>
        </w:rPr>
        <w:t xml:space="preserve"> (former holder) </w:t>
      </w:r>
      <w:r w:rsidRPr="00F60569">
        <w:t>has: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709"/>
      </w:tblGrid>
      <w:tr w:rsidR="00F60569" w:rsidRPr="00F60569" w:rsidTr="00E6184A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CE0AD4">
            <w:pPr>
              <w:spacing w:before="40" w:after="80" w:line="120" w:lineRule="atLeast"/>
            </w:pPr>
            <w:r w:rsidRPr="00F60569">
              <w:t>disposed of / transferred / assigned the business in relation to the certificate(s) listed in section 1 above</w:t>
            </w:r>
          </w:p>
        </w:tc>
        <w:tc>
          <w:tcPr>
            <w:tcW w:w="709" w:type="dxa"/>
            <w:vAlign w:val="center"/>
          </w:tcPr>
          <w:p w:rsidR="00F60569" w:rsidRPr="00F60569" w:rsidRDefault="00640B4E" w:rsidP="00CE0AD4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4 – disposed of / transferred / assigned the business in relation to the certificate(s)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40B4E" w:rsidRPr="00F60569" w:rsidTr="00E6184A">
        <w:trPr>
          <w:trHeight w:val="482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640B4E" w:rsidRPr="00F60569" w:rsidRDefault="00640B4E" w:rsidP="00CE0AD4">
            <w:pPr>
              <w:spacing w:before="40" w:after="80" w:line="120" w:lineRule="atLeast"/>
            </w:pPr>
            <w:r w:rsidRPr="00F60569">
              <w:rPr>
                <w:b/>
              </w:rPr>
              <w:t>OR</w:t>
            </w:r>
          </w:p>
        </w:tc>
      </w:tr>
      <w:tr w:rsidR="00F60569" w:rsidRPr="00F60569" w:rsidTr="00E6184A">
        <w:trPr>
          <w:trHeight w:val="482"/>
        </w:trPr>
        <w:tc>
          <w:tcPr>
            <w:tcW w:w="7938" w:type="dxa"/>
            <w:shd w:val="clear" w:color="auto" w:fill="auto"/>
            <w:vAlign w:val="center"/>
          </w:tcPr>
          <w:p w:rsidR="00F60569" w:rsidRPr="00F60569" w:rsidRDefault="00F60569" w:rsidP="00CE0AD4">
            <w:pPr>
              <w:spacing w:before="40" w:after="80" w:line="120" w:lineRule="atLeast"/>
            </w:pPr>
            <w:r w:rsidRPr="00F60569">
              <w:t>transferred / assigned its interest in the certificate(s) listed in section 1 above</w:t>
            </w:r>
          </w:p>
        </w:tc>
        <w:tc>
          <w:tcPr>
            <w:tcW w:w="709" w:type="dxa"/>
            <w:vAlign w:val="center"/>
          </w:tcPr>
          <w:p w:rsidR="00F60569" w:rsidRPr="00F60569" w:rsidRDefault="004E23FD" w:rsidP="00CE0AD4">
            <w:pPr>
              <w:spacing w:before="40" w:after="80" w:line="120" w:lineRule="atLeast"/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tick box if applicable"/>
                  <w:statusText w:type="text" w:val="Section 4 – transferred / assigned its interest in the certificate(s) listed in section 1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A5E61">
              <w:rPr>
                <w:rFonts w:asciiTheme="minorHAnsi" w:hAnsiTheme="minorHAnsi"/>
                <w:sz w:val="24"/>
                <w:szCs w:val="24"/>
              </w:rPr>
            </w:r>
            <w:r w:rsidR="00CA5E61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CE0AD4" w:rsidRPr="00F60569" w:rsidTr="00E6184A">
        <w:trPr>
          <w:trHeight w:val="482"/>
        </w:trPr>
        <w:tc>
          <w:tcPr>
            <w:tcW w:w="8647" w:type="dxa"/>
            <w:gridSpan w:val="2"/>
            <w:shd w:val="clear" w:color="auto" w:fill="auto"/>
            <w:vAlign w:val="bottom"/>
          </w:tcPr>
          <w:p w:rsidR="00CE0AD4" w:rsidRPr="00CE0AD4" w:rsidRDefault="00CE0AD4" w:rsidP="00CE0AD4">
            <w:r w:rsidRPr="00F60569">
              <w:rPr>
                <w:b/>
              </w:rPr>
              <w:t xml:space="preserve">To </w:t>
            </w:r>
            <w:r w:rsidRPr="00F60569">
              <w:t>(name of new holder):</w:t>
            </w:r>
          </w:p>
        </w:tc>
      </w:tr>
      <w:tr w:rsidR="00CE0AD4" w:rsidRPr="00F60569" w:rsidTr="00E6184A">
        <w:trPr>
          <w:trHeight w:val="482"/>
        </w:trPr>
        <w:tc>
          <w:tcPr>
            <w:tcW w:w="8647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  <w:vAlign w:val="bottom"/>
          </w:tcPr>
          <w:p w:rsidR="00CE0AD4" w:rsidRPr="00F60569" w:rsidRDefault="004E23FD" w:rsidP="00CA5E61">
            <w:pPr>
              <w:spacing w:before="40" w:after="80" w:line="1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name of new holder"/>
                  <w:statusText w:type="text" w:val="Section 4 - To (name of new holde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</w:tbl>
    <w:p w:rsidR="00F60569" w:rsidRDefault="00CE0AD4" w:rsidP="00CF5CB1">
      <w:pPr>
        <w:tabs>
          <w:tab w:val="left" w:pos="8647"/>
        </w:tabs>
        <w:spacing w:before="600" w:after="480"/>
      </w:pPr>
      <w:r w:rsidRPr="00F60569">
        <w:rPr>
          <w:b/>
        </w:rPr>
        <w:t>I declare</w:t>
      </w:r>
      <w:r w:rsidRPr="00F60569">
        <w:t xml:space="preserve"> that the information I have provided above is true and correct</w:t>
      </w:r>
      <w:r>
        <w:tab/>
      </w:r>
      <w:r w:rsidR="004E23FD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tick box to confirm"/>
            <w:statusText w:type="text" w:val="Section 4 - I declare that the information I have provided above is true and correct"/>
            <w:checkBox>
              <w:sizeAuto/>
              <w:default w:val="0"/>
              <w:checked w:val="0"/>
            </w:checkBox>
          </w:ffData>
        </w:fldChar>
      </w:r>
      <w:r w:rsidR="004E23FD">
        <w:rPr>
          <w:rFonts w:asciiTheme="minorHAnsi" w:hAnsiTheme="minorHAnsi"/>
          <w:sz w:val="24"/>
          <w:szCs w:val="24"/>
        </w:rPr>
        <w:instrText xml:space="preserve"> FORMCHECKBOX </w:instrText>
      </w:r>
      <w:r w:rsidR="00CA5E61">
        <w:rPr>
          <w:rFonts w:asciiTheme="minorHAnsi" w:hAnsiTheme="minorHAnsi"/>
          <w:sz w:val="24"/>
          <w:szCs w:val="24"/>
        </w:rPr>
      </w:r>
      <w:r w:rsidR="00CA5E61">
        <w:rPr>
          <w:rFonts w:asciiTheme="minorHAnsi" w:hAnsiTheme="minorHAnsi"/>
          <w:sz w:val="24"/>
          <w:szCs w:val="24"/>
        </w:rPr>
        <w:fldChar w:fldCharType="separate"/>
      </w:r>
      <w:r w:rsidR="004E23FD">
        <w:rPr>
          <w:rFonts w:asciiTheme="minorHAnsi" w:hAnsiTheme="minorHAnsi"/>
          <w:sz w:val="24"/>
          <w:szCs w:val="24"/>
        </w:rPr>
        <w:fldChar w:fldCharType="end"/>
      </w:r>
    </w:p>
    <w:tbl>
      <w:tblPr>
        <w:tblStyle w:val="TableGrid"/>
        <w:tblW w:w="9923" w:type="dxa"/>
        <w:tblLayout w:type="fixed"/>
        <w:tblLook w:val="01E0" w:firstRow="1" w:lastRow="1" w:firstColumn="1" w:lastColumn="1" w:noHBand="0" w:noVBand="0"/>
      </w:tblPr>
      <w:tblGrid>
        <w:gridCol w:w="1147"/>
        <w:gridCol w:w="3837"/>
        <w:gridCol w:w="1361"/>
        <w:gridCol w:w="3578"/>
      </w:tblGrid>
      <w:tr w:rsidR="00CE0AD4" w:rsidRPr="00F60569" w:rsidTr="00E6184A">
        <w:trPr>
          <w:trHeight w:val="365"/>
        </w:trPr>
        <w:tc>
          <w:tcPr>
            <w:tcW w:w="4984" w:type="dxa"/>
            <w:gridSpan w:val="2"/>
            <w:vMerge w:val="restart"/>
            <w:tcBorders>
              <w:top w:val="nil"/>
              <w:left w:val="nil"/>
            </w:tcBorders>
            <w:hideMark/>
          </w:tcPr>
          <w:p w:rsidR="00CE0AD4" w:rsidRPr="00C80C3E" w:rsidRDefault="00CE0AD4" w:rsidP="0095415C">
            <w:r w:rsidRPr="00F60569">
              <w:t>Signature</w:t>
            </w:r>
            <w:r>
              <w:t>:</w:t>
            </w:r>
          </w:p>
        </w:tc>
        <w:tc>
          <w:tcPr>
            <w:tcW w:w="1361" w:type="dxa"/>
            <w:tcBorders>
              <w:right w:val="nil"/>
            </w:tcBorders>
          </w:tcPr>
          <w:p w:rsidR="00CE0AD4" w:rsidRPr="00F60569" w:rsidRDefault="00CE0AD4" w:rsidP="0095415C">
            <w:pPr>
              <w:rPr>
                <w:b/>
                <w:sz w:val="18"/>
                <w:szCs w:val="18"/>
              </w:rPr>
            </w:pPr>
            <w:r w:rsidRPr="00F60569">
              <w:t>Date:</w:t>
            </w:r>
          </w:p>
        </w:tc>
        <w:tc>
          <w:tcPr>
            <w:tcW w:w="3578" w:type="dxa"/>
            <w:tcBorders>
              <w:left w:val="nil"/>
            </w:tcBorders>
          </w:tcPr>
          <w:p w:rsidR="00CE0AD4" w:rsidRPr="00F60569" w:rsidRDefault="004E23FD" w:rsidP="00CA5E61">
            <w:pPr>
              <w:ind w:left="-108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Section 4 – Date of 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 w:rsidR="00CA5E61">
              <w:t> </w:t>
            </w:r>
            <w:r>
              <w:fldChar w:fldCharType="end"/>
            </w:r>
          </w:p>
        </w:tc>
      </w:tr>
      <w:tr w:rsidR="00CE0AD4" w:rsidRPr="00F60569" w:rsidTr="00E6184A">
        <w:trPr>
          <w:trHeight w:val="1012"/>
        </w:trPr>
        <w:tc>
          <w:tcPr>
            <w:tcW w:w="4984" w:type="dxa"/>
            <w:gridSpan w:val="2"/>
            <w:vMerge/>
            <w:tcBorders>
              <w:left w:val="nil"/>
            </w:tcBorders>
            <w:vAlign w:val="center"/>
          </w:tcPr>
          <w:p w:rsidR="00CE0AD4" w:rsidRPr="00F60569" w:rsidRDefault="00CE0AD4" w:rsidP="0095415C">
            <w:pPr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nil"/>
            </w:tcBorders>
          </w:tcPr>
          <w:p w:rsidR="00CE0AD4" w:rsidRPr="00F60569" w:rsidRDefault="00CE0AD4" w:rsidP="0095415C">
            <w:pPr>
              <w:rPr>
                <w:b/>
                <w:sz w:val="18"/>
                <w:szCs w:val="18"/>
              </w:rPr>
            </w:pPr>
            <w:r w:rsidRPr="00F60569">
              <w:t>Full name:</w:t>
            </w:r>
          </w:p>
        </w:tc>
        <w:tc>
          <w:tcPr>
            <w:tcW w:w="3578" w:type="dxa"/>
            <w:tcBorders>
              <w:left w:val="nil"/>
            </w:tcBorders>
          </w:tcPr>
          <w:p w:rsidR="00CE0AD4" w:rsidRPr="00F60569" w:rsidRDefault="004E23FD" w:rsidP="0095415C">
            <w:pPr>
              <w:ind w:left="-108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full name"/>
                  <w:statusText w:type="text" w:val="Section 4 – Full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AD4" w:rsidRPr="00F60569" w:rsidTr="00E6184A">
        <w:trPr>
          <w:trHeight w:val="567"/>
        </w:trPr>
        <w:tc>
          <w:tcPr>
            <w:tcW w:w="1147" w:type="dxa"/>
            <w:tcBorders>
              <w:right w:val="nil"/>
            </w:tcBorders>
            <w:vAlign w:val="center"/>
            <w:hideMark/>
          </w:tcPr>
          <w:p w:rsidR="00CE0AD4" w:rsidRPr="00F60569" w:rsidRDefault="00CE0AD4" w:rsidP="0095415C">
            <w:pPr>
              <w:rPr>
                <w:sz w:val="24"/>
                <w:szCs w:val="24"/>
              </w:rPr>
            </w:pPr>
            <w:r>
              <w:t>Position:*</w:t>
            </w:r>
          </w:p>
        </w:tc>
        <w:tc>
          <w:tcPr>
            <w:tcW w:w="3837" w:type="dxa"/>
            <w:tcBorders>
              <w:left w:val="nil"/>
            </w:tcBorders>
            <w:vAlign w:val="center"/>
          </w:tcPr>
          <w:p w:rsidR="00CE0AD4" w:rsidRPr="00F60569" w:rsidRDefault="004E23FD" w:rsidP="0095415C">
            <w:pPr>
              <w:ind w:left="-108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Section 4 – Position*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tcBorders>
              <w:right w:val="nil"/>
            </w:tcBorders>
            <w:vAlign w:val="center"/>
            <w:hideMark/>
          </w:tcPr>
          <w:p w:rsidR="00CE0AD4" w:rsidRPr="00F60569" w:rsidRDefault="00CE0AD4" w:rsidP="0095415C">
            <w:pPr>
              <w:rPr>
                <w:sz w:val="24"/>
                <w:szCs w:val="24"/>
              </w:rPr>
            </w:pPr>
            <w:r w:rsidRPr="00F60569">
              <w:t>Email:</w:t>
            </w:r>
          </w:p>
        </w:tc>
        <w:tc>
          <w:tcPr>
            <w:tcW w:w="3578" w:type="dxa"/>
            <w:tcBorders>
              <w:left w:val="nil"/>
            </w:tcBorders>
            <w:vAlign w:val="center"/>
          </w:tcPr>
          <w:p w:rsidR="00CE0AD4" w:rsidRPr="00F60569" w:rsidRDefault="004E23FD" w:rsidP="0095415C">
            <w:pPr>
              <w:ind w:left="-108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Section 4 –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0AD4" w:rsidRPr="00F60569" w:rsidTr="00E6184A">
        <w:trPr>
          <w:trHeight w:val="567"/>
        </w:trPr>
        <w:tc>
          <w:tcPr>
            <w:tcW w:w="1147" w:type="dxa"/>
            <w:tcBorders>
              <w:right w:val="nil"/>
            </w:tcBorders>
            <w:vAlign w:val="center"/>
          </w:tcPr>
          <w:p w:rsidR="00CE0AD4" w:rsidRDefault="00CE0AD4" w:rsidP="0095415C">
            <w:r w:rsidRPr="00F60569">
              <w:t>Phone:</w:t>
            </w:r>
          </w:p>
        </w:tc>
        <w:tc>
          <w:tcPr>
            <w:tcW w:w="3837" w:type="dxa"/>
            <w:tcBorders>
              <w:left w:val="nil"/>
            </w:tcBorders>
            <w:vAlign w:val="center"/>
          </w:tcPr>
          <w:p w:rsidR="00CE0AD4" w:rsidRPr="00F60569" w:rsidRDefault="004E23FD" w:rsidP="0095415C">
            <w:pPr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phone number"/>
                  <w:statusText w:type="text" w:val="Section 4 –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1" w:type="dxa"/>
            <w:tcBorders>
              <w:bottom w:val="single" w:sz="4" w:space="0" w:color="auto"/>
              <w:right w:val="nil"/>
            </w:tcBorders>
            <w:vAlign w:val="center"/>
          </w:tcPr>
          <w:p w:rsidR="00CE0AD4" w:rsidRPr="00F60569" w:rsidRDefault="00CE0AD4" w:rsidP="0095415C">
            <w:r w:rsidRPr="00F60569">
              <w:t>Fax:</w:t>
            </w:r>
          </w:p>
        </w:tc>
        <w:tc>
          <w:tcPr>
            <w:tcW w:w="3578" w:type="dxa"/>
            <w:tcBorders>
              <w:left w:val="nil"/>
            </w:tcBorders>
            <w:vAlign w:val="center"/>
          </w:tcPr>
          <w:p w:rsidR="00CE0AD4" w:rsidRPr="00F60569" w:rsidRDefault="004E23FD" w:rsidP="0095415C">
            <w:pPr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Section 4 – 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60569" w:rsidRPr="00F60569" w:rsidRDefault="00F60569" w:rsidP="00CE0AD4">
      <w:pPr>
        <w:pStyle w:val="Notes"/>
      </w:pPr>
      <w:proofErr w:type="gramStart"/>
      <w:r w:rsidRPr="00F60569">
        <w:t>*e.g. managing director or regulatory affairs officer of former holder; agent of the former holder</w:t>
      </w:r>
      <w:r w:rsidR="00CE0AD4">
        <w:t>.</w:t>
      </w:r>
      <w:proofErr w:type="gramEnd"/>
    </w:p>
    <w:sectPr w:rsidR="00F60569" w:rsidRPr="00F60569" w:rsidSect="00AC4D09">
      <w:footerReference w:type="default" r:id="rId15"/>
      <w:footerReference w:type="first" r:id="rId16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69" w:rsidRDefault="00F60569" w:rsidP="000B1A45">
      <w:r>
        <w:separator/>
      </w:r>
    </w:p>
  </w:endnote>
  <w:endnote w:type="continuationSeparator" w:id="0">
    <w:p w:rsidR="00F60569" w:rsidRDefault="00F60569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69" w:rsidRPr="002C3C78" w:rsidRDefault="007F06D9" w:rsidP="009D5FEA">
    <w:pPr>
      <w:pStyle w:val="Footer"/>
      <w:spacing w:before="0" w:after="0"/>
      <w:rPr>
        <w:lang w:val="en-AU"/>
      </w:rPr>
    </w:pPr>
    <w:r w:rsidRPr="007F06D9">
      <w:rPr>
        <w:lang w:val="en-AU"/>
      </w:rPr>
      <w:t>Transfers of conformity assessment certificates</w:t>
    </w:r>
    <w:r w:rsidR="00F60569" w:rsidRPr="002C3C78">
      <w:rPr>
        <w:lang w:val="en-AU"/>
      </w:rPr>
      <w:t xml:space="preserve"> (</w:t>
    </w:r>
    <w:r w:rsidR="00FA2A35">
      <w:rPr>
        <w:lang w:val="en-AU"/>
      </w:rPr>
      <w:t>July</w:t>
    </w:r>
    <w:r w:rsidR="00F60569" w:rsidRPr="002C3C78">
      <w:rPr>
        <w:lang w:val="en-AU"/>
      </w:rPr>
      <w:t xml:space="preserve"> </w:t>
    </w:r>
    <w:r>
      <w:rPr>
        <w:lang w:val="en-AU"/>
      </w:rPr>
      <w:t>2017</w:t>
    </w:r>
    <w:r w:rsidR="00F60569" w:rsidRPr="002C3C78">
      <w:rPr>
        <w:lang w:val="en-AU"/>
      </w:rPr>
      <w:t>)</w:t>
    </w:r>
  </w:p>
  <w:p w:rsidR="00F60569" w:rsidRPr="002C3C78" w:rsidRDefault="00F60569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CA5E6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CA5E61">
          <w:rPr>
            <w:noProof/>
            <w:lang w:val="en-AU"/>
          </w:rPr>
          <w:t>4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69" w:rsidRPr="002C3C78" w:rsidRDefault="00F60569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7E38B07" wp14:editId="1F597FC2">
          <wp:simplePos x="0" y="0"/>
          <wp:positionH relativeFrom="column">
            <wp:posOffset>5042535</wp:posOffset>
          </wp:positionH>
          <wp:positionV relativeFrom="paragraph">
            <wp:posOffset>48037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:rsidR="00F60569" w:rsidRPr="00326F61" w:rsidRDefault="00F60569" w:rsidP="00326F61">
    <w:pPr>
      <w:spacing w:before="0" w:after="0"/>
      <w:rPr>
        <w:rFonts w:cstheme="majorHAnsi"/>
        <w:sz w:val="18"/>
        <w:szCs w:val="14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6203 1605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:rsidR="00F60569" w:rsidRPr="002C3C78" w:rsidRDefault="00F60569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78704C0" wp14:editId="21CE1A56">
          <wp:simplePos x="0" y="0"/>
          <wp:positionH relativeFrom="column">
            <wp:posOffset>-755650</wp:posOffset>
          </wp:positionH>
          <wp:positionV relativeFrom="paragraph">
            <wp:posOffset>127330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69" w:rsidRDefault="00F60569" w:rsidP="000B1A45">
      <w:r>
        <w:separator/>
      </w:r>
    </w:p>
  </w:footnote>
  <w:footnote w:type="continuationSeparator" w:id="0">
    <w:p w:rsidR="00F60569" w:rsidRDefault="00F60569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2D0013F6"/>
    <w:multiLevelType w:val="hybridMultilevel"/>
    <w:tmpl w:val="F31E7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96UAqzlIdf4xwosrP7B5T0J5sxw=" w:salt="VwTaveUdDecshQTQqiEc4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5A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6F61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5DFC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E23FD"/>
    <w:rsid w:val="004F2350"/>
    <w:rsid w:val="004F6B3D"/>
    <w:rsid w:val="005037AB"/>
    <w:rsid w:val="00511E7A"/>
    <w:rsid w:val="00514031"/>
    <w:rsid w:val="005149F9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1F4B"/>
    <w:rsid w:val="005C7E88"/>
    <w:rsid w:val="005C7F77"/>
    <w:rsid w:val="005D255A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0B4E"/>
    <w:rsid w:val="006419C4"/>
    <w:rsid w:val="00646924"/>
    <w:rsid w:val="00647308"/>
    <w:rsid w:val="00654399"/>
    <w:rsid w:val="00655ECD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06D9"/>
    <w:rsid w:val="007F39A5"/>
    <w:rsid w:val="007F6D4E"/>
    <w:rsid w:val="00800A0E"/>
    <w:rsid w:val="00806E71"/>
    <w:rsid w:val="0081178E"/>
    <w:rsid w:val="00814C9E"/>
    <w:rsid w:val="0082458F"/>
    <w:rsid w:val="008471E0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C34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0C3E"/>
    <w:rsid w:val="00C857A7"/>
    <w:rsid w:val="00C86316"/>
    <w:rsid w:val="00C90F77"/>
    <w:rsid w:val="00C91204"/>
    <w:rsid w:val="00C959F5"/>
    <w:rsid w:val="00CA5E61"/>
    <w:rsid w:val="00CA6718"/>
    <w:rsid w:val="00CA7362"/>
    <w:rsid w:val="00CB3877"/>
    <w:rsid w:val="00CC7B2D"/>
    <w:rsid w:val="00CD04D4"/>
    <w:rsid w:val="00CD4A1F"/>
    <w:rsid w:val="00CE0AD4"/>
    <w:rsid w:val="00CE4A02"/>
    <w:rsid w:val="00CF3944"/>
    <w:rsid w:val="00CF5CB1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234A"/>
    <w:rsid w:val="00E46A9C"/>
    <w:rsid w:val="00E47C1B"/>
    <w:rsid w:val="00E6184A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0569"/>
    <w:rsid w:val="00F647AF"/>
    <w:rsid w:val="00F66D92"/>
    <w:rsid w:val="00F85525"/>
    <w:rsid w:val="00FA2A3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AD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AD4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uiPriority w:val="99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ga.gov.au/book-page/3-transfers-conformity-assessment-certificat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siness.tga.gov.a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www.tga.gov.au/substantial-changes-affecting-tga-conformity-assessment-certificate-and-transfers-certificate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%20External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41E0-9972-4B7C-87D1-DF8CFF72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49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Transfers of conformity assessment certificates</vt:lpstr>
    </vt:vector>
  </TitlesOfParts>
  <Company>Department of Health Therapeutic Goods Administration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Transfers of conformity assessment certificates</dc:title>
  <dc:subject>conformity assessments</dc:subject>
  <dc:creator>Therapeutic Goods Administration</dc:creator>
  <cp:keywords>transfers, conformity, assessment, certificates</cp:keywords>
  <cp:lastModifiedBy>SEARSON, Lisa</cp:lastModifiedBy>
  <cp:revision>6</cp:revision>
  <cp:lastPrinted>2005-05-30T03:22:00Z</cp:lastPrinted>
  <dcterms:created xsi:type="dcterms:W3CDTF">2017-06-27T05:55:00Z</dcterms:created>
  <dcterms:modified xsi:type="dcterms:W3CDTF">2017-06-28T04:45:00Z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