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&quot;&quot;"/>
      </w:tblPr>
      <w:tblGrid>
        <w:gridCol w:w="5954"/>
        <w:gridCol w:w="136"/>
        <w:gridCol w:w="3752"/>
        <w:gridCol w:w="113"/>
      </w:tblGrid>
      <w:tr w:rsidR="00DC7445" w:rsidRPr="004B1BF3" w:rsidTr="004A4558">
        <w:trPr>
          <w:trHeight w:hRule="exact" w:val="113"/>
          <w:tblHeader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0B1A45">
            <w:pPr>
              <w:pStyle w:val="Header"/>
            </w:pPr>
            <w:bookmarkStart w:id="0" w:name="_GoBack"/>
            <w:bookmarkEnd w:id="0"/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712AA9EF" wp14:editId="0CC63043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4A4558">
        <w:trPr>
          <w:trHeight w:val="1302"/>
          <w:tblHeader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4A4558">
        <w:trPr>
          <w:trHeight w:hRule="exact" w:val="113"/>
          <w:tblHeader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6D7E16" w:rsidRDefault="006D7E16" w:rsidP="006D7E16">
      <w:pPr>
        <w:pStyle w:val="LegalCopy"/>
        <w:spacing w:before="240"/>
      </w:pPr>
      <w:r w:rsidRPr="006D7E16">
        <w:t xml:space="preserve">This </w:t>
      </w:r>
      <w:proofErr w:type="spellStart"/>
      <w:r w:rsidRPr="006D7E16">
        <w:t>form</w:t>
      </w:r>
      <w:proofErr w:type="spellEnd"/>
      <w:r w:rsidRPr="006D7E16">
        <w:t xml:space="preserve">, </w:t>
      </w:r>
      <w:proofErr w:type="spellStart"/>
      <w:r w:rsidRPr="006D7E16">
        <w:t>when</w:t>
      </w:r>
      <w:proofErr w:type="spellEnd"/>
      <w:r w:rsidRPr="006D7E16">
        <w:t xml:space="preserve"> </w:t>
      </w:r>
      <w:proofErr w:type="spellStart"/>
      <w:r w:rsidRPr="006D7E16">
        <w:t>completed</w:t>
      </w:r>
      <w:proofErr w:type="spellEnd"/>
      <w:r w:rsidRPr="006D7E16">
        <w:t xml:space="preserve">,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classified</w:t>
      </w:r>
      <w:proofErr w:type="spellEnd"/>
      <w:r w:rsidRPr="006D7E16">
        <w:t xml:space="preserve"> as '</w:t>
      </w:r>
      <w:r w:rsidRPr="006D7E16">
        <w:rPr>
          <w:b/>
        </w:rPr>
        <w:t xml:space="preserve">For official use </w:t>
      </w:r>
      <w:proofErr w:type="spellStart"/>
      <w:r w:rsidRPr="006D7E16">
        <w:rPr>
          <w:b/>
        </w:rPr>
        <w:t>only</w:t>
      </w:r>
      <w:proofErr w:type="spellEnd"/>
      <w:r w:rsidRPr="006D7E16">
        <w:t>'.</w:t>
      </w:r>
      <w:r w:rsidRPr="006D7E16">
        <w:br/>
        <w:t xml:space="preserve">For guidance on how </w:t>
      </w:r>
      <w:proofErr w:type="spellStart"/>
      <w:r w:rsidRPr="006D7E16">
        <w:t>your</w:t>
      </w:r>
      <w:proofErr w:type="spellEnd"/>
      <w:r w:rsidRPr="006D7E16">
        <w:t xml:space="preserve"> information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treated</w:t>
      </w:r>
      <w:proofErr w:type="spellEnd"/>
      <w:r w:rsidRPr="006D7E16">
        <w:t xml:space="preserve"> by the TGA </w:t>
      </w:r>
      <w:proofErr w:type="spellStart"/>
      <w:r w:rsidRPr="006D7E16">
        <w:t>see</w:t>
      </w:r>
      <w:proofErr w:type="spellEnd"/>
      <w:r w:rsidRPr="006D7E16">
        <w:t xml:space="preserve">: </w:t>
      </w:r>
      <w:proofErr w:type="spellStart"/>
      <w:r w:rsidRPr="006D7E16">
        <w:t>Treatment</w:t>
      </w:r>
      <w:proofErr w:type="spellEnd"/>
      <w:r w:rsidRPr="006D7E16">
        <w:t xml:space="preserve"> of information </w:t>
      </w:r>
      <w:proofErr w:type="spellStart"/>
      <w:r w:rsidRPr="006D7E16">
        <w:t>provided</w:t>
      </w:r>
      <w:proofErr w:type="spellEnd"/>
      <w:r w:rsidRPr="006D7E16">
        <w:t xml:space="preserve"> to the TGA at &lt;</w:t>
      </w:r>
      <w:hyperlink r:id="rId10" w:history="1">
        <w:r w:rsidR="003F28E9">
          <w:rPr>
            <w:rStyle w:val="Hyperlink"/>
          </w:rPr>
          <w:t>https://www.tga.gov.au/treatment-information-provided-tga</w:t>
        </w:r>
      </w:hyperlink>
      <w:r w:rsidRPr="006D7E16">
        <w:t>&gt;.</w:t>
      </w:r>
    </w:p>
    <w:p w:rsidR="00DC7445" w:rsidRPr="00B86E80" w:rsidRDefault="00233B65" w:rsidP="00E83C08">
      <w:pPr>
        <w:pStyle w:val="Heading1"/>
        <w:rPr>
          <w:sz w:val="54"/>
          <w:szCs w:val="54"/>
        </w:rPr>
      </w:pPr>
      <w:r w:rsidRPr="00B86E80">
        <w:rPr>
          <w:sz w:val="54"/>
          <w:szCs w:val="54"/>
        </w:rPr>
        <w:t>Request for pre-submission meeting</w:t>
      </w:r>
    </w:p>
    <w:p w:rsidR="007D33BB" w:rsidRPr="007B616B" w:rsidRDefault="007D33BB" w:rsidP="007B616B">
      <w:r>
        <w:t xml:space="preserve">Our </w:t>
      </w:r>
      <w:r w:rsidRPr="000023EA">
        <w:t>guidance at the meeting is nonbinding and without prejudice</w:t>
      </w:r>
      <w:r>
        <w:t>. A</w:t>
      </w:r>
      <w:r w:rsidRPr="000023EA">
        <w:t xml:space="preserve">s knowledge evolves over time, </w:t>
      </w:r>
      <w:r>
        <w:t xml:space="preserve">the initial guidance we gave at the meeting may </w:t>
      </w:r>
      <w:r w:rsidRPr="000023EA">
        <w:t>become out of date or be superseded.</w:t>
      </w:r>
    </w:p>
    <w:p w:rsidR="00233B65" w:rsidRPr="00AA7C13" w:rsidRDefault="00233B65" w:rsidP="00233B65">
      <w:pPr>
        <w:pStyle w:val="Heading2"/>
      </w:pPr>
      <w:r w:rsidRPr="00233B65">
        <w:t>Applicant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Applicant details to be completed"/>
      </w:tblPr>
      <w:tblGrid>
        <w:gridCol w:w="1951"/>
        <w:gridCol w:w="7904"/>
      </w:tblGrid>
      <w:tr w:rsidR="00233B65" w:rsidRPr="00AA7C13" w:rsidTr="004A4558">
        <w:trPr>
          <w:trHeight w:val="482"/>
          <w:tblHeader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233B65" w:rsidRPr="00AA7C13" w:rsidRDefault="00233B65" w:rsidP="004E1F58">
            <w:r w:rsidRPr="00AA7C13">
              <w:t>Company</w:t>
            </w:r>
          </w:p>
        </w:tc>
        <w:tc>
          <w:tcPr>
            <w:tcW w:w="7904" w:type="dxa"/>
            <w:vAlign w:val="center"/>
          </w:tcPr>
          <w:p w:rsidR="00233B65" w:rsidRPr="00AA7C13" w:rsidRDefault="00356754" w:rsidP="004E1F58">
            <w:r>
              <w:fldChar w:fldCharType="begin">
                <w:ffData>
                  <w:name w:val="Text1"/>
                  <w:enabled/>
                  <w:calcOnExit w:val="0"/>
                  <w:helpText w:type="text" w:val="enter applicant company name"/>
                  <w:statusText w:type="text" w:val="Applicant company name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33B65" w:rsidRPr="00AA7C13" w:rsidTr="004E1F58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233B65" w:rsidRPr="00AA7C13" w:rsidRDefault="00233B65" w:rsidP="004E1F58">
            <w:r w:rsidRPr="00AA7C13">
              <w:t>Address</w:t>
            </w:r>
          </w:p>
        </w:tc>
        <w:tc>
          <w:tcPr>
            <w:tcW w:w="7904" w:type="dxa"/>
            <w:vAlign w:val="center"/>
          </w:tcPr>
          <w:p w:rsidR="00233B65" w:rsidRPr="00AA7C13" w:rsidRDefault="00412A86" w:rsidP="004E1F58">
            <w:r>
              <w:fldChar w:fldCharType="begin">
                <w:ffData>
                  <w:name w:val="Text2"/>
                  <w:enabled/>
                  <w:calcOnExit w:val="0"/>
                  <w:helpText w:type="text" w:val="enter applicant address"/>
                  <w:statusText w:type="text" w:val="applicant address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233B65" w:rsidRPr="00AA7C13" w:rsidRDefault="00233B65" w:rsidP="00233B65">
      <w:pPr>
        <w:pStyle w:val="Heading2"/>
      </w:pPr>
      <w:r w:rsidRPr="00233B65">
        <w:t>Contact</w:t>
      </w:r>
      <w:r w:rsidRPr="00AA7C13">
        <w:t xml:space="preserve"> person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Contact person details to be completed"/>
      </w:tblPr>
      <w:tblGrid>
        <w:gridCol w:w="1951"/>
        <w:gridCol w:w="7904"/>
      </w:tblGrid>
      <w:tr w:rsidR="00233B65" w:rsidRPr="00AA7C13" w:rsidTr="004A4558">
        <w:trPr>
          <w:trHeight w:val="517"/>
          <w:tblHeader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233B65" w:rsidRPr="00AA7C13" w:rsidRDefault="00233B65" w:rsidP="004E1F58">
            <w:r w:rsidRPr="00AA7C13">
              <w:t>Name</w:t>
            </w:r>
          </w:p>
        </w:tc>
        <w:tc>
          <w:tcPr>
            <w:tcW w:w="7904" w:type="dxa"/>
            <w:vAlign w:val="center"/>
          </w:tcPr>
          <w:p w:rsidR="00233B65" w:rsidRPr="00AA7C13" w:rsidRDefault="00412A86" w:rsidP="004E1F58">
            <w:r>
              <w:fldChar w:fldCharType="begin">
                <w:ffData>
                  <w:name w:val="Text3"/>
                  <w:enabled/>
                  <w:calcOnExit w:val="0"/>
                  <w:helpText w:type="text" w:val="enter name"/>
                  <w:statusText w:type="text" w:val="contact person name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33B65" w:rsidRPr="00AA7C13" w:rsidTr="004E1F58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233B65" w:rsidRPr="00AA7C13" w:rsidRDefault="00233B65" w:rsidP="004E1F58">
            <w:r w:rsidRPr="00AA7C13">
              <w:t>Position</w:t>
            </w:r>
          </w:p>
        </w:tc>
        <w:tc>
          <w:tcPr>
            <w:tcW w:w="7904" w:type="dxa"/>
            <w:vAlign w:val="center"/>
          </w:tcPr>
          <w:p w:rsidR="00233B65" w:rsidRPr="00AA7C13" w:rsidRDefault="00412A86" w:rsidP="004E1F58">
            <w:r>
              <w:fldChar w:fldCharType="begin">
                <w:ffData>
                  <w:name w:val="Text4"/>
                  <w:enabled/>
                  <w:calcOnExit w:val="0"/>
                  <w:helpText w:type="text" w:val="enter position"/>
                  <w:statusText w:type="text" w:val="contact person position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33B65" w:rsidRPr="00AA7C13" w:rsidTr="004E1F58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233B65" w:rsidRPr="00AA7C13" w:rsidRDefault="00233B65" w:rsidP="004E1F58">
            <w:r w:rsidRPr="00AA7C13">
              <w:t>Mailing address</w:t>
            </w:r>
          </w:p>
        </w:tc>
        <w:tc>
          <w:tcPr>
            <w:tcW w:w="7904" w:type="dxa"/>
            <w:vAlign w:val="center"/>
          </w:tcPr>
          <w:p w:rsidR="00233B65" w:rsidRPr="00AA7C13" w:rsidRDefault="00412A86" w:rsidP="004E1F58">
            <w:r>
              <w:fldChar w:fldCharType="begin">
                <w:ffData>
                  <w:name w:val="Text5"/>
                  <w:enabled/>
                  <w:calcOnExit w:val="0"/>
                  <w:helpText w:type="text" w:val="enter mailing address"/>
                  <w:statusText w:type="text" w:val="contact person mailing address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33B65" w:rsidRPr="00AA7C13" w:rsidTr="004E1F58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233B65" w:rsidRPr="00AA7C13" w:rsidRDefault="00233B65" w:rsidP="00A97148">
            <w:r w:rsidRPr="00AA7C13">
              <w:t xml:space="preserve">Phone </w:t>
            </w:r>
          </w:p>
        </w:tc>
        <w:tc>
          <w:tcPr>
            <w:tcW w:w="7904" w:type="dxa"/>
            <w:vAlign w:val="center"/>
          </w:tcPr>
          <w:p w:rsidR="00233B65" w:rsidRPr="00AA7C13" w:rsidRDefault="00412A86" w:rsidP="004E1F58">
            <w:r>
              <w:fldChar w:fldCharType="begin">
                <w:ffData>
                  <w:name w:val="Text6"/>
                  <w:enabled/>
                  <w:calcOnExit w:val="0"/>
                  <w:helpText w:type="text" w:val="enter phone number"/>
                  <w:statusText w:type="text" w:val="contact person phone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33B65" w:rsidRPr="00AA7C13" w:rsidTr="004E1F58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233B65" w:rsidRPr="00AA7C13" w:rsidRDefault="007C7B4D" w:rsidP="004E1F58">
            <w:r>
              <w:t>Email</w:t>
            </w:r>
          </w:p>
        </w:tc>
        <w:tc>
          <w:tcPr>
            <w:tcW w:w="7904" w:type="dxa"/>
            <w:vAlign w:val="center"/>
          </w:tcPr>
          <w:p w:rsidR="00233B65" w:rsidRPr="00AA7C13" w:rsidRDefault="00412A86" w:rsidP="004E1F58">
            <w:r>
              <w:fldChar w:fldCharType="begin">
                <w:ffData>
                  <w:name w:val="Text7"/>
                  <w:enabled/>
                  <w:calcOnExit w:val="0"/>
                  <w:helpText w:type="text" w:val="enter email address"/>
                  <w:statusText w:type="text" w:val="contact person email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233B65" w:rsidRPr="00AA7C13" w:rsidRDefault="00233B65" w:rsidP="00233B65">
      <w:pPr>
        <w:pStyle w:val="Heading2"/>
      </w:pPr>
      <w:r w:rsidRPr="00233B65">
        <w:t>Proposed</w:t>
      </w:r>
      <w:r w:rsidRPr="00AA7C13">
        <w:t xml:space="preserve"> scheduling information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Proposed scheduling information"/>
      </w:tblPr>
      <w:tblGrid>
        <w:gridCol w:w="1809"/>
        <w:gridCol w:w="8046"/>
      </w:tblGrid>
      <w:tr w:rsidR="00233B65" w:rsidRPr="00AA7C13" w:rsidTr="004A4558">
        <w:trPr>
          <w:trHeight w:val="482"/>
          <w:tblHeader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:rsidR="00233B65" w:rsidRPr="00AA7C13" w:rsidRDefault="00233B65" w:rsidP="004E1F58">
            <w:r w:rsidRPr="00AA7C13">
              <w:t>Proposed date</w:t>
            </w:r>
          </w:p>
        </w:tc>
        <w:tc>
          <w:tcPr>
            <w:tcW w:w="8046" w:type="dxa"/>
            <w:vAlign w:val="center"/>
          </w:tcPr>
          <w:p w:rsidR="00233B65" w:rsidRPr="00AA7C13" w:rsidRDefault="00412A86" w:rsidP="004E1F58">
            <w:r>
              <w:fldChar w:fldCharType="begin">
                <w:ffData>
                  <w:name w:val="Text8"/>
                  <w:enabled/>
                  <w:calcOnExit w:val="0"/>
                  <w:helpText w:type="text" w:val="enter proposed date"/>
                  <w:statusText w:type="text" w:val="Proposed scheduling information proposed date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33B65" w:rsidRPr="00AA7C13" w:rsidTr="004E1F58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:rsidR="00233B65" w:rsidRPr="00AA7C13" w:rsidRDefault="00233B65" w:rsidP="004E1F58">
            <w:r w:rsidRPr="00AA7C13">
              <w:t>Proposed time</w:t>
            </w:r>
          </w:p>
        </w:tc>
        <w:tc>
          <w:tcPr>
            <w:tcW w:w="8046" w:type="dxa"/>
            <w:vAlign w:val="center"/>
          </w:tcPr>
          <w:p w:rsidR="00233B65" w:rsidRPr="00AA7C13" w:rsidRDefault="00412A86" w:rsidP="004E1F58">
            <w:r>
              <w:fldChar w:fldCharType="begin">
                <w:ffData>
                  <w:name w:val="Text9"/>
                  <w:enabled/>
                  <w:calcOnExit w:val="0"/>
                  <w:helpText w:type="text" w:val="enter proposed time"/>
                  <w:statusText w:type="text" w:val="Proposed scheduling information proposed time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33B65" w:rsidRPr="00AA7C13" w:rsidTr="004E1F58">
        <w:trPr>
          <w:trHeight w:val="474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:rsidR="00233B65" w:rsidRPr="00AA7C13" w:rsidRDefault="00F154DC" w:rsidP="004E1F58">
            <w:r>
              <w:t>Proposed meeting length</w:t>
            </w:r>
          </w:p>
        </w:tc>
        <w:tc>
          <w:tcPr>
            <w:tcW w:w="8046" w:type="dxa"/>
            <w:vAlign w:val="center"/>
          </w:tcPr>
          <w:p w:rsidR="00233B65" w:rsidRPr="00AA7C13" w:rsidRDefault="00412A86" w:rsidP="00BF1CEF">
            <w:pPr>
              <w:rPr>
                <w:i/>
              </w:rPr>
            </w:pPr>
            <w:r>
              <w:fldChar w:fldCharType="begin">
                <w:ffData>
                  <w:name w:val="Text10"/>
                  <w:enabled/>
                  <w:calcOnExit w:val="0"/>
                  <w:helpText w:type="text" w:val="enter proposed meeting length"/>
                  <w:statusText w:type="text" w:val="Proposed scheduling information proposed meeting length (1-1.5 hours maximum, unless agreed otherwise)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 w:rsidR="00233B65" w:rsidRPr="00233B65">
              <w:t xml:space="preserve"> (</w:t>
            </w:r>
            <w:r w:rsidR="000745F3">
              <w:t>1</w:t>
            </w:r>
            <w:r w:rsidR="00747B51">
              <w:t xml:space="preserve"> </w:t>
            </w:r>
            <w:r w:rsidR="00F06469">
              <w:t>to 1.5 hours</w:t>
            </w:r>
            <w:r w:rsidR="000745F3">
              <w:t xml:space="preserve"> </w:t>
            </w:r>
            <w:r w:rsidR="00BF1CEF">
              <w:t>maximum</w:t>
            </w:r>
            <w:r w:rsidR="00F40D94">
              <w:t>, unless agreed otherwise</w:t>
            </w:r>
            <w:r w:rsidR="00BF1CEF">
              <w:t>)</w:t>
            </w:r>
            <w:r w:rsidR="000827FD">
              <w:t xml:space="preserve"> </w:t>
            </w:r>
          </w:p>
        </w:tc>
      </w:tr>
    </w:tbl>
    <w:p w:rsidR="0094770A" w:rsidRPr="004A3491" w:rsidRDefault="0094770A" w:rsidP="0094770A">
      <w:r w:rsidRPr="00F06469">
        <w:t>On</w:t>
      </w:r>
      <w:r>
        <w:t>ce TGA receives your initial completed meeting request, we</w:t>
      </w:r>
      <w:r w:rsidRPr="00F06469">
        <w:t xml:space="preserve"> </w:t>
      </w:r>
      <w:r>
        <w:t xml:space="preserve">will consider your </w:t>
      </w:r>
      <w:r w:rsidR="00781636">
        <w:t xml:space="preserve">request </w:t>
      </w:r>
      <w:r w:rsidRPr="00F06469">
        <w:t xml:space="preserve">and </w:t>
      </w:r>
      <w:r>
        <w:t xml:space="preserve">then </w:t>
      </w:r>
      <w:r w:rsidRPr="00F06469">
        <w:t xml:space="preserve">advise </w:t>
      </w:r>
      <w:r>
        <w:t>if</w:t>
      </w:r>
      <w:r w:rsidRPr="00F06469">
        <w:t xml:space="preserve"> it is appropriate for a meeting to proceed or </w:t>
      </w:r>
      <w:r>
        <w:t>whether</w:t>
      </w:r>
      <w:r w:rsidRPr="00F06469">
        <w:t xml:space="preserve"> the </w:t>
      </w:r>
      <w:r>
        <w:t>issues</w:t>
      </w:r>
      <w:r w:rsidRPr="00F06469">
        <w:t xml:space="preserve"> </w:t>
      </w:r>
      <w:r w:rsidR="001B7D75">
        <w:t xml:space="preserve">can be appropriately addressed </w:t>
      </w:r>
      <w:r>
        <w:t>via</w:t>
      </w:r>
      <w:r w:rsidRPr="00F06469">
        <w:t xml:space="preserve"> email.</w:t>
      </w:r>
    </w:p>
    <w:p w:rsidR="00C13BBF" w:rsidRPr="004A3491" w:rsidRDefault="00C13BBF" w:rsidP="00EA3854">
      <w:pPr>
        <w:pStyle w:val="Heading2"/>
        <w:pageBreakBefore/>
      </w:pPr>
      <w:r w:rsidRPr="004A3491">
        <w:lastRenderedPageBreak/>
        <w:t xml:space="preserve">Proposed meeting type (tick </w:t>
      </w:r>
      <w:r w:rsidR="00E8029D">
        <w:t>preferred option</w:t>
      </w:r>
      <w:r w:rsidRPr="004A3491">
        <w:t>):</w:t>
      </w:r>
    </w:p>
    <w:p w:rsidR="00E83C08" w:rsidRDefault="00412A86" w:rsidP="00C13BBF">
      <w:r>
        <w:fldChar w:fldCharType="begin">
          <w:ffData>
            <w:name w:val=""/>
            <w:enabled/>
            <w:calcOnExit w:val="0"/>
            <w:helpText w:type="text" w:val="tick box for medicine"/>
            <w:statusText w:type="text" w:val="Subject matter for discussion - Medicin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="0016021E">
        <w:rPr>
          <w:b/>
        </w:rPr>
        <w:t xml:space="preserve"> </w:t>
      </w:r>
      <w:r w:rsidR="00413442" w:rsidRPr="00E83C08">
        <w:rPr>
          <w:rStyle w:val="Heading3Char"/>
          <w:rFonts w:eastAsia="Cambria"/>
        </w:rPr>
        <w:t>F</w:t>
      </w:r>
      <w:r w:rsidR="00C13BBF" w:rsidRPr="00E83C08">
        <w:rPr>
          <w:rStyle w:val="Heading3Char"/>
          <w:rFonts w:eastAsia="Cambria"/>
        </w:rPr>
        <w:t>ace to face meeting</w:t>
      </w:r>
    </w:p>
    <w:p w:rsidR="004D5D78" w:rsidRPr="004D5D78" w:rsidRDefault="00E83C08" w:rsidP="00C13BBF">
      <w:pPr>
        <w:rPr>
          <w:b/>
        </w:rPr>
      </w:pPr>
      <w:r>
        <w:t>Face to face meeting</w:t>
      </w:r>
      <w:r w:rsidR="00C13BBF" w:rsidRPr="004A3491">
        <w:t xml:space="preserve"> at TGA </w:t>
      </w:r>
      <w:r w:rsidR="000B39F3">
        <w:t>(</w:t>
      </w:r>
      <w:r w:rsidR="00C13BBF" w:rsidRPr="004A3491">
        <w:t>Symonston</w:t>
      </w:r>
      <w:r w:rsidR="000B39F3">
        <w:t>)</w:t>
      </w:r>
      <w:r w:rsidR="00C13BBF" w:rsidRPr="004A3491">
        <w:t xml:space="preserve"> </w:t>
      </w:r>
      <w:r w:rsidR="009C08DA">
        <w:t>or</w:t>
      </w:r>
      <w:r w:rsidR="009A5B05">
        <w:t xml:space="preserve"> in the location</w:t>
      </w:r>
      <w:r w:rsidR="002F0AD8">
        <w:t xml:space="preserve"> </w:t>
      </w:r>
      <w:r w:rsidR="009A5B05">
        <w:t>of Delegate e</w:t>
      </w:r>
      <w:r w:rsidR="000B39F3">
        <w:t>.</w:t>
      </w:r>
      <w:r w:rsidR="009A5B05">
        <w:t>g</w:t>
      </w:r>
      <w:r w:rsidR="000B39F3">
        <w:t>.</w:t>
      </w:r>
      <w:r w:rsidR="009A5B05">
        <w:t xml:space="preserve"> Melbourne. </w:t>
      </w:r>
    </w:p>
    <w:p w:rsidR="00C13BBF" w:rsidRPr="004A3491" w:rsidRDefault="009A5B05" w:rsidP="00C13BBF">
      <w:r>
        <w:t xml:space="preserve">If </w:t>
      </w:r>
      <w:r w:rsidR="000B39F3">
        <w:t xml:space="preserve">an </w:t>
      </w:r>
      <w:r>
        <w:t xml:space="preserve">alternate location to TGA </w:t>
      </w:r>
      <w:r w:rsidR="000B39F3">
        <w:t>(</w:t>
      </w:r>
      <w:r>
        <w:t>Symonston</w:t>
      </w:r>
      <w:r w:rsidR="000B39F3">
        <w:t>) is required</w:t>
      </w:r>
      <w:r>
        <w:t xml:space="preserve">, </w:t>
      </w:r>
      <w:r w:rsidR="002F0AD8">
        <w:t xml:space="preserve">the </w:t>
      </w:r>
      <w:r w:rsidR="000B39F3">
        <w:t>applicant</w:t>
      </w:r>
      <w:r w:rsidR="002F0AD8">
        <w:t xml:space="preserve"> </w:t>
      </w:r>
      <w:r w:rsidR="008E42F2">
        <w:t>must</w:t>
      </w:r>
      <w:r w:rsidR="000B39F3">
        <w:t xml:space="preserve"> organise a</w:t>
      </w:r>
      <w:r w:rsidR="002F0AD8">
        <w:t xml:space="preserve"> </w:t>
      </w:r>
      <w:r>
        <w:t>location convenient to</w:t>
      </w:r>
      <w:r w:rsidR="008E42F2">
        <w:t xml:space="preserve"> </w:t>
      </w:r>
      <w:r>
        <w:t>TGA</w:t>
      </w:r>
      <w:r w:rsidR="008E42F2">
        <w:t xml:space="preserve"> and</w:t>
      </w:r>
      <w:r w:rsidR="000B39F3">
        <w:t xml:space="preserve"> provide</w:t>
      </w:r>
      <w:r>
        <w:t xml:space="preserve"> a toll free dial in number </w:t>
      </w:r>
      <w:r w:rsidR="000B39F3">
        <w:t>to</w:t>
      </w:r>
      <w:r>
        <w:t xml:space="preserve"> use on the day</w:t>
      </w:r>
      <w:r w:rsidR="002F0AD8">
        <w:t>.</w:t>
      </w:r>
      <w:r>
        <w:t xml:space="preserve"> </w:t>
      </w:r>
      <w:r w:rsidR="00F06469">
        <w:t>P</w:t>
      </w:r>
      <w:r w:rsidR="00C13BBF" w:rsidRPr="004A3491">
        <w:t xml:space="preserve">resentation slides </w:t>
      </w:r>
      <w:r w:rsidR="000B39F3">
        <w:t xml:space="preserve">need to have been </w:t>
      </w:r>
      <w:r w:rsidR="00C13BBF" w:rsidRPr="004A3491">
        <w:t>made available</w:t>
      </w:r>
      <w:r>
        <w:t xml:space="preserve"> with the full briefing package</w:t>
      </w:r>
      <w:r w:rsidR="000B39F3">
        <w:t xml:space="preserve"> (at least 2 weeks prior to the meeting).</w:t>
      </w:r>
    </w:p>
    <w:p w:rsidR="00C13BBF" w:rsidRPr="004A3491" w:rsidRDefault="00C13BBF" w:rsidP="00C13BBF">
      <w:r w:rsidRPr="004A3491">
        <w:t>Additional facilities required:</w:t>
      </w:r>
    </w:p>
    <w:p w:rsidR="00C13BBF" w:rsidRDefault="00412A86" w:rsidP="00C13BBF">
      <w:r>
        <w:fldChar w:fldCharType="begin">
          <w:ffData>
            <w:name w:val=""/>
            <w:enabled/>
            <w:calcOnExit w:val="0"/>
            <w:helpText w:type="text" w:val="tick box for medicine"/>
            <w:statusText w:type="text" w:val="Subject matter for discussion - Medicin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="00E83C08" w:rsidRPr="00AA7C13">
        <w:t xml:space="preserve"> </w:t>
      </w:r>
      <w:r w:rsidR="00C13BBF" w:rsidRPr="004A3491">
        <w:t>Computer</w:t>
      </w:r>
      <w:r w:rsidR="00C13BBF" w:rsidRPr="004A3491">
        <w:tab/>
      </w:r>
      <w:r>
        <w:fldChar w:fldCharType="begin">
          <w:ffData>
            <w:name w:val=""/>
            <w:enabled/>
            <w:calcOnExit w:val="0"/>
            <w:helpText w:type="text" w:val="tick box for medicine"/>
            <w:statusText w:type="text" w:val="Subject matter for discussion - Medicin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="00E83C08" w:rsidRPr="00AA7C13">
        <w:t xml:space="preserve"> </w:t>
      </w:r>
      <w:r w:rsidR="00E83C08">
        <w:t xml:space="preserve">Projector  </w:t>
      </w:r>
      <w:r>
        <w:fldChar w:fldCharType="begin">
          <w:ffData>
            <w:name w:val=""/>
            <w:enabled/>
            <w:calcOnExit w:val="0"/>
            <w:helpText w:type="text" w:val="tick box for medicine"/>
            <w:statusText w:type="text" w:val="Subject matter for discussion - Medicin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="00E83C08" w:rsidRPr="00AA7C13">
        <w:t xml:space="preserve"> </w:t>
      </w:r>
      <w:r w:rsidR="00C13BBF" w:rsidRPr="004A3491">
        <w:t>Other (please specify)</w:t>
      </w:r>
    </w:p>
    <w:p w:rsidR="003C39D0" w:rsidRDefault="002F0AD8" w:rsidP="002F0AD8">
      <w:r w:rsidRPr="004A3491">
        <w:t>If r</w:t>
      </w:r>
      <w:r w:rsidR="004D5D78">
        <w:t>equired, TGA is able to provide</w:t>
      </w:r>
      <w:r w:rsidRPr="004A3491">
        <w:t xml:space="preserve"> a meeting specific dial in number and code for the purpose of conducting a meeting</w:t>
      </w:r>
      <w:r w:rsidR="00317F4D">
        <w:t>.</w:t>
      </w:r>
      <w:r w:rsidRPr="004A3491">
        <w:t xml:space="preserve"> </w:t>
      </w:r>
      <w:r w:rsidR="00317F4D">
        <w:t>H</w:t>
      </w:r>
      <w:r w:rsidRPr="004A3491">
        <w:t>owever be aware that the security and IT connectivity of the number provided by the TGA cannot be guaranteed.</w:t>
      </w:r>
    </w:p>
    <w:p w:rsidR="00940730" w:rsidRDefault="00412A86" w:rsidP="00C13BBF">
      <w:pPr>
        <w:rPr>
          <w:i/>
        </w:rPr>
      </w:pPr>
      <w:r>
        <w:fldChar w:fldCharType="begin">
          <w:ffData>
            <w:name w:val=""/>
            <w:enabled/>
            <w:calcOnExit w:val="0"/>
            <w:helpText w:type="text" w:val="tick box for medicine"/>
            <w:statusText w:type="text" w:val="Subject matter for discussion - Medicin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="00E83C08">
        <w:t xml:space="preserve"> </w:t>
      </w:r>
      <w:r w:rsidR="00C13BBF" w:rsidRPr="00E83C08">
        <w:rPr>
          <w:rStyle w:val="Heading3Char"/>
          <w:rFonts w:eastAsia="Cambria"/>
        </w:rPr>
        <w:t>Teleconference/videoconference</w:t>
      </w:r>
      <w:r w:rsidR="001240AE" w:rsidRPr="00E83C08">
        <w:rPr>
          <w:rStyle w:val="Heading3Char"/>
          <w:rFonts w:eastAsia="Cambria"/>
        </w:rPr>
        <w:t xml:space="preserve"> </w:t>
      </w:r>
      <w:r w:rsidR="00C13BBF" w:rsidRPr="00E83C08">
        <w:rPr>
          <w:rStyle w:val="Heading3Char"/>
          <w:rFonts w:eastAsia="Cambria"/>
        </w:rPr>
        <w:t>only</w:t>
      </w:r>
    </w:p>
    <w:p w:rsidR="00C13BBF" w:rsidRPr="00940730" w:rsidRDefault="00FF0017" w:rsidP="00C13BBF">
      <w:pPr>
        <w:rPr>
          <w:b/>
        </w:rPr>
      </w:pPr>
      <w:r w:rsidRPr="00FF0017">
        <w:t>A Teleconference/videoconference</w:t>
      </w:r>
      <w:r w:rsidR="00940730">
        <w:t xml:space="preserve"> must </w:t>
      </w:r>
      <w:r w:rsidR="005946EC">
        <w:t xml:space="preserve">be </w:t>
      </w:r>
      <w:r w:rsidR="00C13BBF" w:rsidRPr="004A3491">
        <w:t xml:space="preserve">arranged by the </w:t>
      </w:r>
      <w:r w:rsidR="00317F4D">
        <w:t>applicant</w:t>
      </w:r>
      <w:r w:rsidR="004D5D78">
        <w:t xml:space="preserve"> </w:t>
      </w:r>
      <w:r w:rsidR="00C13BBF" w:rsidRPr="004A3491">
        <w:t xml:space="preserve">at a </w:t>
      </w:r>
      <w:r w:rsidR="00C13BBF">
        <w:t xml:space="preserve">time that is </w:t>
      </w:r>
      <w:r w:rsidR="00C13BBF" w:rsidRPr="004A3491">
        <w:t>mutually</w:t>
      </w:r>
      <w:r w:rsidR="001240AE">
        <w:t xml:space="preserve"> </w:t>
      </w:r>
      <w:r w:rsidR="00C13BBF" w:rsidRPr="004A3491">
        <w:t>convenient</w:t>
      </w:r>
      <w:r w:rsidR="00B56051">
        <w:t>.</w:t>
      </w:r>
    </w:p>
    <w:p w:rsidR="00233B65" w:rsidRPr="006D20B3" w:rsidRDefault="00233B65" w:rsidP="006D20B3">
      <w:pPr>
        <w:pStyle w:val="Heading2"/>
      </w:pPr>
      <w:r w:rsidRPr="006D20B3">
        <w:rPr>
          <w:rStyle w:val="Heading3Char"/>
          <w:rFonts w:eastAsia="Cambria"/>
          <w:b/>
          <w:bCs/>
          <w:sz w:val="32"/>
          <w:szCs w:val="26"/>
        </w:rPr>
        <w:t>Subject matter for discussion</w:t>
      </w:r>
    </w:p>
    <w:p w:rsidR="00E01F23" w:rsidRDefault="00412A86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prescription medicine"/>
            <w:statusText w:type="text" w:val="Subject matter for discussion - Prescription Medicin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="00E01F23" w:rsidRPr="00AA7C13">
        <w:t xml:space="preserve"> </w:t>
      </w:r>
      <w:r w:rsidR="00E01F23">
        <w:t xml:space="preserve">Prescription </w:t>
      </w:r>
      <w:r w:rsidR="0059555E">
        <w:t>m</w:t>
      </w:r>
      <w:r w:rsidR="00E01F23" w:rsidRPr="00AA7C13">
        <w:t>edicine</w:t>
      </w:r>
      <w:r w:rsidR="0059555E">
        <w:t xml:space="preserve"> registration</w:t>
      </w:r>
    </w:p>
    <w:p w:rsidR="000E7FBC" w:rsidRDefault="000E7FBC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over the counter medicines&#10;"/>
            <w:statusText w:type="text" w:val="Subject matter for discussion - Over-the-Counter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="00B56051">
        <w:t xml:space="preserve"> Orphan drug designation</w:t>
      </w:r>
    </w:p>
    <w:p w:rsidR="000E7FBC" w:rsidRDefault="000E7FBC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over the counter medicines&#10;"/>
            <w:statusText w:type="text" w:val="Subject matter for discussion - Over-the-Counter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>
        <w:t xml:space="preserve"> </w:t>
      </w:r>
      <w:r w:rsidR="0059555E">
        <w:t>Priority review p</w:t>
      </w:r>
      <w:r>
        <w:t xml:space="preserve">rescription medicine designation </w:t>
      </w:r>
    </w:p>
    <w:p w:rsidR="00E01F23" w:rsidRDefault="00E01F23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over the counter medicines&#10;"/>
            <w:statusText w:type="text" w:val="Subject matter for discussion - Over-the-Counter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Pr="00AA7C13">
        <w:t xml:space="preserve"> </w:t>
      </w:r>
      <w:r w:rsidR="00810811">
        <w:t>Over-the-c</w:t>
      </w:r>
      <w:r w:rsidR="0059555E">
        <w:t>ounter m</w:t>
      </w:r>
      <w:r w:rsidR="00F154DC">
        <w:t>edicine</w:t>
      </w:r>
    </w:p>
    <w:p w:rsidR="00E01F23" w:rsidRDefault="00E01F23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registered complementary medicines"/>
            <w:statusText w:type="text" w:val="Subject matter for discussion - Registered Complementary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>
        <w:t xml:space="preserve"> Re</w:t>
      </w:r>
      <w:r w:rsidR="0059555E">
        <w:t>gistered complementary m</w:t>
      </w:r>
      <w:r w:rsidR="00F154DC">
        <w:t>edicine</w:t>
      </w:r>
    </w:p>
    <w:p w:rsidR="00A27903" w:rsidRDefault="00A27903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registered complementary medicines"/>
            <w:statusText w:type="text" w:val="Subject matter for discussion - Registered Complementary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>
        <w:t xml:space="preserve"> Assesse</w:t>
      </w:r>
      <w:r w:rsidR="00B56051">
        <w:t>d listed complementary medicine</w:t>
      </w:r>
    </w:p>
    <w:p w:rsidR="00C6287C" w:rsidRPr="00C6287C" w:rsidRDefault="00C6287C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registered complementary medicines"/>
            <w:statusText w:type="text" w:val="Subject matter for discussion - Registered Complementary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>
        <w:t xml:space="preserve"> Ingredient for use in listed medicines</w:t>
      </w:r>
    </w:p>
    <w:p w:rsidR="00E01F23" w:rsidRDefault="00E01F23" w:rsidP="00F154DC">
      <w:pPr>
        <w:pStyle w:val="ListBullet"/>
        <w:numPr>
          <w:ilvl w:val="0"/>
          <w:numId w:val="0"/>
        </w:numPr>
        <w:ind w:left="284" w:hanging="284"/>
      </w:pPr>
      <w:r>
        <w:fldChar w:fldCharType="begin">
          <w:ffData>
            <w:name w:val=""/>
            <w:enabled/>
            <w:calcOnExit w:val="0"/>
            <w:helpText w:type="text" w:val="tick box for device"/>
            <w:statusText w:type="text" w:val="Subject matter for discussion - Devic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Pr="00AA7C13">
        <w:t xml:space="preserve"> </w:t>
      </w:r>
      <w:r w:rsidR="00F154DC">
        <w:t>Medical d</w:t>
      </w:r>
      <w:r w:rsidRPr="00AA7C13">
        <w:t>evice</w:t>
      </w:r>
      <w:r w:rsidR="00F154DC">
        <w:t xml:space="preserve"> (manufacturer)</w:t>
      </w:r>
    </w:p>
    <w:p w:rsidR="0035405B" w:rsidRDefault="0035405B" w:rsidP="0035405B">
      <w:pPr>
        <w:pStyle w:val="ListBullet"/>
        <w:numPr>
          <w:ilvl w:val="0"/>
          <w:numId w:val="0"/>
        </w:numPr>
        <w:ind w:left="284" w:hanging="284"/>
      </w:pPr>
      <w:r>
        <w:fldChar w:fldCharType="begin">
          <w:ffData>
            <w:name w:val=""/>
            <w:enabled/>
            <w:calcOnExit w:val="0"/>
            <w:helpText w:type="text" w:val="tick box for device"/>
            <w:statusText w:type="text" w:val="Subject matter for discussion - Devic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Pr="00AA7C13">
        <w:t xml:space="preserve"> </w:t>
      </w:r>
      <w:r>
        <w:t>Medical d</w:t>
      </w:r>
      <w:r w:rsidRPr="00AA7C13">
        <w:t>evice</w:t>
      </w:r>
      <w:r>
        <w:t xml:space="preserve"> (sponsor)</w:t>
      </w:r>
    </w:p>
    <w:p w:rsidR="00E01F23" w:rsidRDefault="00E01F23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in vitro diagnostics (IVDs)"/>
            <w:statusText w:type="text" w:val="Subject matter for discussion - In vitro diagnostics (IVDs)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Pr="00AA7C13">
        <w:t xml:space="preserve"> </w:t>
      </w:r>
      <w:r w:rsidRPr="00F154DC">
        <w:t>In vitro</w:t>
      </w:r>
      <w:r w:rsidR="00F154DC">
        <w:t xml:space="preserve"> diagnostic medical device (manufacturer or sponsor</w:t>
      </w:r>
      <w:r>
        <w:t>)</w:t>
      </w:r>
    </w:p>
    <w:p w:rsidR="00E01F23" w:rsidRDefault="00E01F23" w:rsidP="00F154DC">
      <w:pPr>
        <w:pStyle w:val="ListBullet"/>
        <w:numPr>
          <w:ilvl w:val="0"/>
          <w:numId w:val="0"/>
        </w:numPr>
        <w:ind w:left="284" w:hanging="284"/>
      </w:pPr>
      <w:r>
        <w:fldChar w:fldCharType="begin">
          <w:ffData>
            <w:name w:val=""/>
            <w:enabled/>
            <w:calcOnExit w:val="0"/>
            <w:helpText w:type="text" w:val="tick box for biological"/>
            <w:statusText w:type="text" w:val="Subject matter for discussion - Biological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Pr="00AA7C13">
        <w:t xml:space="preserve"> Biological</w:t>
      </w:r>
      <w:r w:rsidR="007F3F4E">
        <w:t xml:space="preserve"> (cell and tissue-based products)</w:t>
      </w:r>
    </w:p>
    <w:p w:rsidR="00E01F23" w:rsidRDefault="00E01F23" w:rsidP="00F154DC">
      <w:pPr>
        <w:pStyle w:val="ListBullet"/>
        <w:numPr>
          <w:ilvl w:val="0"/>
          <w:numId w:val="0"/>
        </w:numPr>
        <w:ind w:left="284" w:hanging="284"/>
      </w:pPr>
      <w:r>
        <w:fldChar w:fldCharType="begin">
          <w:ffData>
            <w:name w:val=""/>
            <w:enabled/>
            <w:calcOnExit w:val="0"/>
            <w:helpText w:type="text" w:val="tick box if other (please specify)"/>
            <w:statusText w:type="text" w:val="Subject matter for discussion - Other (please specify)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>
        <w:t xml:space="preserve"> </w:t>
      </w:r>
      <w:r w:rsidR="00F154DC">
        <w:t>Disinfectant (manufacturer or sponsor</w:t>
      </w:r>
      <w:r>
        <w:t>)</w:t>
      </w:r>
    </w:p>
    <w:p w:rsidR="00E01F23" w:rsidRDefault="00E01F23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Pr="00AA7C13">
        <w:t xml:space="preserve"> </w:t>
      </w:r>
      <w:r w:rsidR="00F154DC">
        <w:t>Other (please specify)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&quot;&quot;"/>
      </w:tblPr>
      <w:tblGrid>
        <w:gridCol w:w="9855"/>
      </w:tblGrid>
      <w:tr w:rsidR="00E01F23" w:rsidRPr="004B1BF3" w:rsidTr="004A4558">
        <w:trPr>
          <w:trHeight w:val="482"/>
          <w:tblHeader/>
        </w:trPr>
        <w:tc>
          <w:tcPr>
            <w:tcW w:w="9855" w:type="dxa"/>
            <w:vAlign w:val="center"/>
          </w:tcPr>
          <w:p w:rsidR="00E01F23" w:rsidRPr="004B1BF3" w:rsidRDefault="00412A86" w:rsidP="005F073D">
            <w:r>
              <w:fldChar w:fldCharType="begin">
                <w:ffData>
                  <w:name w:val=""/>
                  <w:enabled/>
                  <w:calcOnExit w:val="0"/>
                  <w:helpText w:type="text" w:val="if other, specify the subject matter for discussion"/>
                  <w:statusText w:type="text" w:val="Subject matter for discussion - Other (please specify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01F23" w:rsidRPr="006D20B3" w:rsidRDefault="006D20B3" w:rsidP="005F073D">
      <w:pPr>
        <w:pStyle w:val="Heading2"/>
        <w:pageBreakBefore/>
      </w:pPr>
      <w:r w:rsidRPr="006D20B3">
        <w:lastRenderedPageBreak/>
        <w:t>Medicine</w:t>
      </w:r>
    </w:p>
    <w:tbl>
      <w:tblPr>
        <w:tblStyle w:val="TableGrid2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  <w:tblDescription w:val="Medicine details to be completed"/>
      </w:tblPr>
      <w:tblGrid>
        <w:gridCol w:w="2093"/>
        <w:gridCol w:w="7796"/>
      </w:tblGrid>
      <w:tr w:rsidR="005871A7" w:rsidRPr="00AA7C13" w:rsidTr="004A4558">
        <w:trPr>
          <w:trHeight w:val="482"/>
          <w:tblHeader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5871A7" w:rsidRPr="00AA7C13" w:rsidRDefault="005871A7" w:rsidP="005F073D">
            <w:r w:rsidRPr="00AA7C13">
              <w:t>Generic name</w:t>
            </w:r>
          </w:p>
        </w:tc>
        <w:tc>
          <w:tcPr>
            <w:tcW w:w="7796" w:type="dxa"/>
            <w:vAlign w:val="center"/>
          </w:tcPr>
          <w:p w:rsidR="005871A7" w:rsidRPr="00AA7C13" w:rsidRDefault="00412A86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generic name"/>
                  <w:statusText w:type="text" w:val="Product generic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71A7" w:rsidRPr="00AA7C13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5871A7" w:rsidRPr="00AA7C13" w:rsidRDefault="005871A7" w:rsidP="005F073D">
            <w:r w:rsidRPr="00AA7C13">
              <w:t>Trade name</w:t>
            </w:r>
          </w:p>
        </w:tc>
        <w:tc>
          <w:tcPr>
            <w:tcW w:w="7796" w:type="dxa"/>
            <w:vAlign w:val="center"/>
          </w:tcPr>
          <w:p w:rsidR="005871A7" w:rsidRPr="00AA7C13" w:rsidRDefault="005871A7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trade name"/>
                  <w:statusText w:type="text" w:val="Product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71A7" w:rsidRPr="00AA7C13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5871A7" w:rsidRPr="00AA7C13" w:rsidRDefault="005871A7" w:rsidP="005F073D">
            <w:r w:rsidRPr="00AA7C13">
              <w:t>Substance name</w:t>
            </w:r>
          </w:p>
        </w:tc>
        <w:tc>
          <w:tcPr>
            <w:tcW w:w="7796" w:type="dxa"/>
            <w:vAlign w:val="center"/>
          </w:tcPr>
          <w:p w:rsidR="005871A7" w:rsidRPr="00AA7C13" w:rsidRDefault="005871A7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substance name"/>
                  <w:statusText w:type="text" w:val="Product substanc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71A7" w:rsidRPr="00AA7C13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5871A7" w:rsidRPr="00AA7C13" w:rsidRDefault="005871A7" w:rsidP="005F073D">
            <w:r w:rsidRPr="00AA7C13">
              <w:t>Dosage form(s)</w:t>
            </w:r>
          </w:p>
        </w:tc>
        <w:tc>
          <w:tcPr>
            <w:tcW w:w="7796" w:type="dxa"/>
            <w:vAlign w:val="center"/>
          </w:tcPr>
          <w:p w:rsidR="005871A7" w:rsidRPr="00AA7C13" w:rsidRDefault="005871A7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dosage form(s)"/>
                  <w:statusText w:type="text" w:val="Product Dosage for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71A7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5871A7" w:rsidRPr="00AA7C13" w:rsidRDefault="005871A7" w:rsidP="005F073D">
            <w:r>
              <w:t>Indication</w:t>
            </w:r>
            <w:r w:rsidR="006D20B3">
              <w:t>s</w:t>
            </w:r>
          </w:p>
        </w:tc>
        <w:tc>
          <w:tcPr>
            <w:tcW w:w="7796" w:type="dxa"/>
            <w:vAlign w:val="center"/>
          </w:tcPr>
          <w:p w:rsidR="005871A7" w:rsidRDefault="005871A7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dosage form(s)"/>
                  <w:statusText w:type="text" w:val="Product Dosage for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71A7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5871A7" w:rsidRPr="00AA7C13" w:rsidRDefault="006D20B3" w:rsidP="005F073D">
            <w:r>
              <w:t>Patient population</w:t>
            </w:r>
          </w:p>
        </w:tc>
        <w:tc>
          <w:tcPr>
            <w:tcW w:w="7796" w:type="dxa"/>
            <w:vAlign w:val="center"/>
          </w:tcPr>
          <w:p w:rsidR="005871A7" w:rsidRDefault="005871A7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dosage form(s)"/>
                  <w:statusText w:type="text" w:val="Product Dosage for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71A7" w:rsidRPr="00AA7C13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5871A7" w:rsidRPr="00AA7C13" w:rsidRDefault="005871A7" w:rsidP="005F073D">
            <w:r w:rsidRPr="00AA7C13">
              <w:t>Other relevant information</w:t>
            </w:r>
          </w:p>
        </w:tc>
        <w:tc>
          <w:tcPr>
            <w:tcW w:w="7796" w:type="dxa"/>
            <w:vAlign w:val="center"/>
          </w:tcPr>
          <w:p w:rsidR="005871A7" w:rsidRPr="00AA7C13" w:rsidRDefault="00412A86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other relevant product information"/>
                  <w:statusText w:type="text" w:val="Product: other relevant inform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93E79" w:rsidRPr="006D20B3" w:rsidRDefault="006D20B3" w:rsidP="006D20B3">
      <w:pPr>
        <w:pStyle w:val="Heading2"/>
      </w:pPr>
      <w:r w:rsidRPr="006D20B3">
        <w:t xml:space="preserve">Medical </w:t>
      </w:r>
      <w:r w:rsidR="00B86E80">
        <w:t>d</w:t>
      </w:r>
      <w:r w:rsidRPr="006D20B3">
        <w:t>evice</w:t>
      </w:r>
    </w:p>
    <w:tbl>
      <w:tblPr>
        <w:tblStyle w:val="TableGrid2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  <w:tblDescription w:val="Medical devices details to be completed"/>
      </w:tblPr>
      <w:tblGrid>
        <w:gridCol w:w="2093"/>
        <w:gridCol w:w="7796"/>
      </w:tblGrid>
      <w:tr w:rsidR="00D93E79" w:rsidRPr="00AA7C13" w:rsidTr="004A4558">
        <w:trPr>
          <w:trHeight w:val="482"/>
          <w:tblHeader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93E79" w:rsidRPr="00AA7C13" w:rsidRDefault="00D93E79" w:rsidP="004614C5">
            <w:r>
              <w:t>Device</w:t>
            </w:r>
            <w:r w:rsidRPr="00AA7C13">
              <w:t xml:space="preserve"> name</w:t>
            </w:r>
            <w:r w:rsidR="00792073">
              <w:t xml:space="preserve"> </w:t>
            </w:r>
            <w:r w:rsidR="004614C5">
              <w:t xml:space="preserve">or </w:t>
            </w:r>
            <w:r w:rsidR="006D20B3">
              <w:t>Unique Product Identifier (UPI)</w:t>
            </w:r>
          </w:p>
        </w:tc>
        <w:tc>
          <w:tcPr>
            <w:tcW w:w="7796" w:type="dxa"/>
            <w:vAlign w:val="center"/>
          </w:tcPr>
          <w:p w:rsidR="00D93E79" w:rsidRPr="00AA7C13" w:rsidRDefault="00412A86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generic name"/>
                  <w:statusText w:type="text" w:val="Product generic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E79" w:rsidRPr="00AA7C13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93E79" w:rsidRPr="00AA7C13" w:rsidRDefault="006D20B3" w:rsidP="005F073D">
            <w:r>
              <w:t>GMDN Code</w:t>
            </w:r>
          </w:p>
        </w:tc>
        <w:tc>
          <w:tcPr>
            <w:tcW w:w="7796" w:type="dxa"/>
            <w:vAlign w:val="center"/>
          </w:tcPr>
          <w:p w:rsidR="00D93E79" w:rsidRPr="00AA7C13" w:rsidRDefault="00412A86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trade name"/>
                  <w:statusText w:type="text" w:val="Product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E79" w:rsidRPr="00AA7C13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93E79" w:rsidRPr="006A1288" w:rsidRDefault="006D20B3" w:rsidP="006D20B3">
            <w:pPr>
              <w:rPr>
                <w:sz w:val="18"/>
                <w:szCs w:val="18"/>
              </w:rPr>
            </w:pPr>
            <w:r>
              <w:t>Device Classification</w:t>
            </w:r>
          </w:p>
        </w:tc>
        <w:tc>
          <w:tcPr>
            <w:tcW w:w="7796" w:type="dxa"/>
            <w:vAlign w:val="center"/>
          </w:tcPr>
          <w:p w:rsidR="00D93E79" w:rsidRPr="00AA7C13" w:rsidRDefault="00D93E79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substance name"/>
                  <w:statusText w:type="text" w:val="Product substanc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E79" w:rsidRPr="00AA7C13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93E79" w:rsidRPr="00AA7C13" w:rsidRDefault="00D93E79" w:rsidP="005F073D">
            <w:r w:rsidRPr="00AA7C13">
              <w:t>D</w:t>
            </w:r>
            <w:r w:rsidR="006D20B3">
              <w:t>evice Description</w:t>
            </w:r>
          </w:p>
        </w:tc>
        <w:tc>
          <w:tcPr>
            <w:tcW w:w="7796" w:type="dxa"/>
            <w:vAlign w:val="center"/>
          </w:tcPr>
          <w:p w:rsidR="00D93E79" w:rsidRPr="00AA7C13" w:rsidRDefault="00D93E79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dosage form(s)"/>
                  <w:statusText w:type="text" w:val="Product Dosage for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E79" w:rsidRPr="00AA7C13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93E79" w:rsidRPr="00AA7C13" w:rsidRDefault="00D93E79" w:rsidP="005F073D">
            <w:r>
              <w:t>Intended Purpose</w:t>
            </w:r>
          </w:p>
        </w:tc>
        <w:tc>
          <w:tcPr>
            <w:tcW w:w="7796" w:type="dxa"/>
            <w:vAlign w:val="center"/>
          </w:tcPr>
          <w:p w:rsidR="00D93E79" w:rsidRDefault="00412A86" w:rsidP="005F073D">
            <w:r>
              <w:fldChar w:fldCharType="begin">
                <w:ffData>
                  <w:name w:val="Text11"/>
                  <w:enabled/>
                  <w:calcOnExit w:val="0"/>
                  <w:helpText w:type="text" w:val="enter intended purpose"/>
                  <w:statusText w:type="text" w:val="Medical Device - intended purpose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93E79" w:rsidRPr="00AA7C13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93E79" w:rsidRPr="00AA7C13" w:rsidRDefault="00D93E79" w:rsidP="005F073D">
            <w:r w:rsidRPr="00AA7C13">
              <w:t>Other relevant information</w:t>
            </w:r>
          </w:p>
        </w:tc>
        <w:tc>
          <w:tcPr>
            <w:tcW w:w="7796" w:type="dxa"/>
            <w:vAlign w:val="center"/>
          </w:tcPr>
          <w:p w:rsidR="00D93E79" w:rsidRPr="00AA7C13" w:rsidRDefault="00412A86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other relevant product information"/>
                  <w:statusText w:type="text" w:val="Product: other relevant inform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D7B7E" w:rsidRPr="00AA7C13" w:rsidRDefault="005D7B7E" w:rsidP="005D7B7E">
      <w:pPr>
        <w:pStyle w:val="Heading2"/>
      </w:pPr>
      <w:r>
        <w:t>Biological</w:t>
      </w:r>
    </w:p>
    <w:tbl>
      <w:tblPr>
        <w:tblStyle w:val="TableGrid2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  <w:tblDescription w:val="Biological details to be completed"/>
      </w:tblPr>
      <w:tblGrid>
        <w:gridCol w:w="2093"/>
        <w:gridCol w:w="7796"/>
      </w:tblGrid>
      <w:tr w:rsidR="005D7B7E" w:rsidRPr="00AA7C13" w:rsidTr="004A4558">
        <w:trPr>
          <w:trHeight w:val="482"/>
          <w:tblHeader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5D7B7E" w:rsidRPr="00721C6E" w:rsidRDefault="00721C6E" w:rsidP="005F073D">
            <w:r w:rsidRPr="00721C6E">
              <w:t>Product</w:t>
            </w:r>
            <w:r w:rsidR="005D7B7E" w:rsidRPr="00721C6E">
              <w:t xml:space="preserve"> name</w:t>
            </w:r>
          </w:p>
        </w:tc>
        <w:tc>
          <w:tcPr>
            <w:tcW w:w="7796" w:type="dxa"/>
            <w:vAlign w:val="center"/>
          </w:tcPr>
          <w:p w:rsidR="005D7B7E" w:rsidRPr="00AA7C13" w:rsidRDefault="005D7B7E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generic name"/>
                  <w:statusText w:type="text" w:val="Product generic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7B7E" w:rsidRPr="00AA7C13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5D7B7E" w:rsidRPr="00721C6E" w:rsidRDefault="005D7B7E" w:rsidP="005F073D">
            <w:r w:rsidRPr="00721C6E">
              <w:t>Trade name</w:t>
            </w:r>
          </w:p>
        </w:tc>
        <w:tc>
          <w:tcPr>
            <w:tcW w:w="7796" w:type="dxa"/>
            <w:vAlign w:val="center"/>
          </w:tcPr>
          <w:p w:rsidR="005D7B7E" w:rsidRPr="00AA7C13" w:rsidRDefault="005D7B7E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trade name"/>
                  <w:statusText w:type="text" w:val="Product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7B7E" w:rsidRPr="00AA7C13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5D7B7E" w:rsidRPr="00721C6E" w:rsidRDefault="00721C6E" w:rsidP="005F073D">
            <w:r w:rsidRPr="00721C6E">
              <w:t>Biological ingredient</w:t>
            </w:r>
            <w:r w:rsidR="005D7B7E" w:rsidRPr="00721C6E">
              <w:t xml:space="preserve"> name</w:t>
            </w:r>
          </w:p>
        </w:tc>
        <w:tc>
          <w:tcPr>
            <w:tcW w:w="7796" w:type="dxa"/>
            <w:vAlign w:val="center"/>
          </w:tcPr>
          <w:p w:rsidR="005D7B7E" w:rsidRPr="00AA7C13" w:rsidRDefault="005D7B7E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substance name"/>
                  <w:statusText w:type="text" w:val="Product substanc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7B7E" w:rsidRPr="00AA7C13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5D7B7E" w:rsidRPr="00721C6E" w:rsidRDefault="005D7B7E" w:rsidP="005F073D">
            <w:r w:rsidRPr="00721C6E">
              <w:t>Dosage form(s)</w:t>
            </w:r>
          </w:p>
        </w:tc>
        <w:tc>
          <w:tcPr>
            <w:tcW w:w="7796" w:type="dxa"/>
            <w:vAlign w:val="center"/>
          </w:tcPr>
          <w:p w:rsidR="005D7B7E" w:rsidRPr="00AA7C13" w:rsidRDefault="005D7B7E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dosage form(s)"/>
                  <w:statusText w:type="text" w:val="Product Dosage for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7B7E" w:rsidRPr="00AA7C13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5D7B7E" w:rsidRPr="00721C6E" w:rsidRDefault="005D7B7E" w:rsidP="005F073D">
            <w:r w:rsidRPr="00721C6E">
              <w:t>Other relevant information</w:t>
            </w:r>
          </w:p>
        </w:tc>
        <w:tc>
          <w:tcPr>
            <w:tcW w:w="7796" w:type="dxa"/>
            <w:vAlign w:val="center"/>
          </w:tcPr>
          <w:p w:rsidR="005D7B7E" w:rsidRPr="00AA7C13" w:rsidRDefault="005D7B7E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other relevant product information"/>
                  <w:statusText w:type="text" w:val="Product: other relevant inform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85ABE" w:rsidRPr="00493A28" w:rsidRDefault="00585ABE" w:rsidP="00493A28">
      <w:pPr>
        <w:spacing w:before="120" w:after="0" w:line="240" w:lineRule="auto"/>
      </w:pP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827"/>
        <w:gridCol w:w="851"/>
        <w:gridCol w:w="3152"/>
      </w:tblGrid>
      <w:tr w:rsidR="00233B65" w:rsidRPr="00AA7C13" w:rsidTr="004831B7">
        <w:trPr>
          <w:cantSplit/>
          <w:trHeight w:val="2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3B65" w:rsidRPr="00AA7C13" w:rsidRDefault="006B24C9" w:rsidP="004E1F58">
            <w:r>
              <w:t>Name</w:t>
            </w: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  <w:vAlign w:val="center"/>
          </w:tcPr>
          <w:p w:rsidR="00233B65" w:rsidRPr="00AA7C13" w:rsidRDefault="00E01F23" w:rsidP="00C13BBF">
            <w:pPr>
              <w:ind w:left="34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name"/>
                  <w:statusText w:type="text" w:val="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B65" w:rsidRPr="00AA7C13" w:rsidTr="004831B7">
        <w:trPr>
          <w:cantSplit/>
          <w:trHeight w:val="2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3B65" w:rsidRPr="00AA7C13" w:rsidRDefault="00233B65" w:rsidP="004E1F58">
            <w:r w:rsidRPr="00AA7C13">
              <w:t>Signature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233B65" w:rsidRPr="00AA7C13" w:rsidRDefault="00233B65" w:rsidP="004E1F58"/>
        </w:tc>
        <w:tc>
          <w:tcPr>
            <w:tcW w:w="851" w:type="dxa"/>
            <w:tcBorders>
              <w:bottom w:val="nil"/>
            </w:tcBorders>
            <w:vAlign w:val="center"/>
          </w:tcPr>
          <w:p w:rsidR="00233B65" w:rsidRPr="00AA7C13" w:rsidRDefault="00233B65" w:rsidP="004E1F58">
            <w:r w:rsidRPr="00AA7C13">
              <w:t>Date</w:t>
            </w:r>
          </w:p>
        </w:tc>
        <w:tc>
          <w:tcPr>
            <w:tcW w:w="3152" w:type="dxa"/>
            <w:vAlign w:val="center"/>
          </w:tcPr>
          <w:p w:rsidR="00233B65" w:rsidRPr="00AA7C13" w:rsidRDefault="00E01F23" w:rsidP="004E1F58">
            <w: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Date of sign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F073D" w:rsidRDefault="000827FD" w:rsidP="00B62141">
      <w:pPr>
        <w:pStyle w:val="Notes"/>
        <w:rPr>
          <w:b/>
          <w:i/>
          <w:sz w:val="20"/>
          <w:szCs w:val="20"/>
        </w:rPr>
      </w:pPr>
      <w:r w:rsidRPr="0093763C">
        <w:rPr>
          <w:b/>
          <w:i/>
          <w:sz w:val="20"/>
          <w:szCs w:val="20"/>
        </w:rPr>
        <w:t>Please ensure that all</w:t>
      </w:r>
      <w:r w:rsidR="00170744" w:rsidRPr="0093763C">
        <w:rPr>
          <w:b/>
          <w:i/>
          <w:sz w:val="20"/>
          <w:szCs w:val="20"/>
        </w:rPr>
        <w:t xml:space="preserve"> information set out</w:t>
      </w:r>
      <w:r w:rsidRPr="0093763C">
        <w:rPr>
          <w:b/>
          <w:i/>
          <w:sz w:val="20"/>
          <w:szCs w:val="20"/>
        </w:rPr>
        <w:t xml:space="preserve"> below is provided with the initial request.</w:t>
      </w:r>
    </w:p>
    <w:p w:rsidR="00B62141" w:rsidRPr="00B62141" w:rsidRDefault="00233B65" w:rsidP="00B62141">
      <w:pPr>
        <w:pStyle w:val="Notes"/>
        <w:rPr>
          <w:b/>
          <w:sz w:val="24"/>
          <w:szCs w:val="24"/>
        </w:rPr>
      </w:pPr>
      <w:r w:rsidRPr="00C13BBF">
        <w:rPr>
          <w:b/>
          <w:sz w:val="24"/>
          <w:szCs w:val="24"/>
        </w:rPr>
        <w:t>Background information</w:t>
      </w:r>
    </w:p>
    <w:p w:rsidR="00233B65" w:rsidRPr="004E1F58" w:rsidRDefault="00233B65" w:rsidP="00B62141">
      <w:pPr>
        <w:pStyle w:val="Numberbullet0"/>
        <w:spacing w:before="360"/>
        <w:rPr>
          <w:b/>
        </w:rPr>
      </w:pPr>
      <w:r w:rsidRPr="004E1F58">
        <w:rPr>
          <w:b/>
        </w:rPr>
        <w:t>Proposed agenda</w:t>
      </w:r>
    </w:p>
    <w:p w:rsidR="00233B65" w:rsidRPr="004E1F58" w:rsidRDefault="00233B65" w:rsidP="004E1F58">
      <w:pPr>
        <w:pStyle w:val="Numberbullet0"/>
        <w:rPr>
          <w:b/>
          <w:bCs/>
        </w:rPr>
      </w:pPr>
      <w:r w:rsidRPr="004E1F58">
        <w:rPr>
          <w:b/>
        </w:rPr>
        <w:t>Overview of the product and its development program (quality, nonclinical, and clinical)</w:t>
      </w:r>
    </w:p>
    <w:p w:rsidR="00233B65" w:rsidRDefault="00233B65" w:rsidP="00B45EBB">
      <w:pPr>
        <w:spacing w:before="120"/>
      </w:pPr>
      <w:r w:rsidRPr="00AA7C13">
        <w:t>Include a brief background to the disease that the product is supposed to treat, the place of this product in the treatment algorithm and any relevant regulatory history.</w:t>
      </w:r>
    </w:p>
    <w:p w:rsidR="00852449" w:rsidRPr="00AA7C13" w:rsidRDefault="00852449" w:rsidP="00B45EBB">
      <w:pPr>
        <w:spacing w:before="120"/>
      </w:pPr>
      <w:r>
        <w:t xml:space="preserve">For medical devices include a brief background of the device description, mode of action, relevant regulatory history (including any approval overseas) and the intended purpose. </w:t>
      </w:r>
    </w:p>
    <w:p w:rsidR="00233B65" w:rsidRPr="004E1F58" w:rsidRDefault="00233B65" w:rsidP="004E1F58">
      <w:pPr>
        <w:pStyle w:val="Numberbullet0"/>
        <w:rPr>
          <w:b/>
          <w:bCs/>
        </w:rPr>
      </w:pPr>
      <w:r w:rsidRPr="004E1F58">
        <w:rPr>
          <w:b/>
        </w:rPr>
        <w:t>Purpose and objectives of the meeting</w:t>
      </w:r>
    </w:p>
    <w:p w:rsidR="00233B65" w:rsidRPr="00AA7C13" w:rsidRDefault="00233B65" w:rsidP="00B45EBB">
      <w:pPr>
        <w:spacing w:before="120" w:after="120"/>
      </w:pPr>
      <w:r w:rsidRPr="00AA7C13">
        <w:t>Include a:</w:t>
      </w:r>
    </w:p>
    <w:p w:rsidR="00233B65" w:rsidRPr="00AA7C13" w:rsidRDefault="00233B65" w:rsidP="004E1F58">
      <w:pPr>
        <w:pStyle w:val="Numberbullet2"/>
      </w:pPr>
      <w:r w:rsidRPr="00AA7C13">
        <w:t>brief statement of the purpos</w:t>
      </w:r>
      <w:r>
        <w:t>e and objectives of the meeting</w:t>
      </w:r>
    </w:p>
    <w:p w:rsidR="00233B65" w:rsidRPr="00AA7C13" w:rsidRDefault="00233B65" w:rsidP="004E1F58">
      <w:pPr>
        <w:pStyle w:val="Numberbullet2"/>
      </w:pPr>
      <w:r w:rsidRPr="00EB7DDD">
        <w:t>description</w:t>
      </w:r>
      <w:r w:rsidRPr="00AA7C13">
        <w:t xml:space="preserve"> of t</w:t>
      </w:r>
      <w:r>
        <w:t>he issues underlying the agenda,</w:t>
      </w:r>
      <w:r w:rsidRPr="00AA7C13">
        <w:t xml:space="preserve"> and</w:t>
      </w:r>
    </w:p>
    <w:p w:rsidR="00233B65" w:rsidRPr="00AA7C13" w:rsidRDefault="00233B65" w:rsidP="004E1F58">
      <w:pPr>
        <w:pStyle w:val="Numberbullet2"/>
      </w:pPr>
      <w:r w:rsidRPr="00AA7C13">
        <w:t>summary of:</w:t>
      </w:r>
    </w:p>
    <w:p w:rsidR="00233B65" w:rsidRPr="004E1F58" w:rsidRDefault="00233B65" w:rsidP="004E1F58">
      <w:pPr>
        <w:pStyle w:val="Numberbullet3"/>
      </w:pPr>
      <w:r w:rsidRPr="004E1F58">
        <w:t>completed or planned studies</w:t>
      </w:r>
    </w:p>
    <w:p w:rsidR="00233B65" w:rsidRPr="004E1F58" w:rsidRDefault="00233B65" w:rsidP="004E1F58">
      <w:pPr>
        <w:pStyle w:val="Numberbullet3"/>
      </w:pPr>
      <w:r w:rsidRPr="004E1F58">
        <w:t>clinical trials or data that the sponsor/applicant intends to discuss at the meeting</w:t>
      </w:r>
    </w:p>
    <w:p w:rsidR="00233B65" w:rsidRPr="004E1F58" w:rsidRDefault="00233B65" w:rsidP="004E1F58">
      <w:pPr>
        <w:pStyle w:val="Numberbullet3"/>
      </w:pPr>
      <w:r w:rsidRPr="004E1F58">
        <w:t>the general nature of the critical questions to be asked, and</w:t>
      </w:r>
    </w:p>
    <w:p w:rsidR="00233B65" w:rsidRPr="004E1F58" w:rsidRDefault="00233B65" w:rsidP="004E1F58">
      <w:pPr>
        <w:pStyle w:val="Numberbullet3"/>
      </w:pPr>
      <w:r w:rsidRPr="004E1F58">
        <w:t>where the meeting fits in overall develop</w:t>
      </w:r>
      <w:r w:rsidR="005675EE">
        <w:t>ment plans</w:t>
      </w:r>
    </w:p>
    <w:p w:rsidR="00233B65" w:rsidRPr="00AA7C13" w:rsidRDefault="00233B65" w:rsidP="004E1F58">
      <w:r w:rsidRPr="00AA7C13">
        <w:t>Although the statement should not provide detailed documentation of trial designs or completed studies and clinical trials, it should provide enough information to facilitate understanding of the issues, such as a small table that summarises major results.</w:t>
      </w:r>
    </w:p>
    <w:p w:rsidR="00233B65" w:rsidRPr="00402989" w:rsidRDefault="00233B65" w:rsidP="00402989">
      <w:pPr>
        <w:pStyle w:val="Numberbullet0"/>
        <w:rPr>
          <w:b/>
        </w:rPr>
      </w:pPr>
      <w:r w:rsidRPr="00402989">
        <w:rPr>
          <w:b/>
        </w:rPr>
        <w:t>List of questions</w:t>
      </w:r>
    </w:p>
    <w:p w:rsidR="00233B65" w:rsidRPr="00AA7C13" w:rsidRDefault="00233B65" w:rsidP="004E1F58">
      <w:r w:rsidRPr="00AA7C13">
        <w:t>Include a list of proposed questions, grouped by discipline</w:t>
      </w:r>
      <w:r w:rsidR="00C13BBF">
        <w:t xml:space="preserve"> (quality, non-clinical, clinical)</w:t>
      </w:r>
      <w:r w:rsidRPr="00AA7C13">
        <w:t>, with a brief explanation of the conte</w:t>
      </w:r>
      <w:r w:rsidR="005675EE">
        <w:t>xt and purpose of each question</w:t>
      </w:r>
      <w:r w:rsidR="00344A89">
        <w:t>.</w:t>
      </w:r>
    </w:p>
    <w:p w:rsidR="00233B65" w:rsidRPr="004E1F58" w:rsidRDefault="00233B65" w:rsidP="004E1F58">
      <w:pPr>
        <w:pStyle w:val="Numberbullet0"/>
        <w:rPr>
          <w:b/>
          <w:bCs/>
        </w:rPr>
      </w:pPr>
      <w:r w:rsidRPr="004E1F58">
        <w:rPr>
          <w:b/>
        </w:rPr>
        <w:t>List of participants</w:t>
      </w:r>
    </w:p>
    <w:p w:rsidR="00233B65" w:rsidRPr="008D6875" w:rsidRDefault="00233B65" w:rsidP="004E1F58">
      <w:r w:rsidRPr="008D6875">
        <w:t>Include a list of individuals, including titles and affiliations, from the sponsors /applicant’s organisation or consultants who w</w:t>
      </w:r>
      <w:r w:rsidR="005675EE">
        <w:t>ill attend the proposed meeting</w:t>
      </w:r>
      <w:r w:rsidR="00344A89">
        <w:t>.</w:t>
      </w:r>
    </w:p>
    <w:p w:rsidR="004841D0" w:rsidRDefault="00233B65" w:rsidP="0093763C">
      <w:r w:rsidRPr="00AA7C13">
        <w:t>Include any requests for particular TGA staff or disciplines to participate in the proposed meeting. These people may</w:t>
      </w:r>
      <w:r w:rsidR="005675EE">
        <w:t xml:space="preserve"> not attend but are represented</w:t>
      </w:r>
      <w:r w:rsidR="00344A89">
        <w:t>.</w:t>
      </w:r>
    </w:p>
    <w:p w:rsidR="0093763C" w:rsidRPr="0093763C" w:rsidRDefault="009C08DA" w:rsidP="007B616B">
      <w:pPr>
        <w:pStyle w:val="Numberbullet0"/>
        <w:rPr>
          <w:b/>
        </w:rPr>
      </w:pPr>
      <w:r w:rsidRPr="0093763C">
        <w:rPr>
          <w:b/>
        </w:rPr>
        <w:t>F</w:t>
      </w:r>
      <w:r w:rsidR="00B02F6A" w:rsidRPr="0093763C">
        <w:rPr>
          <w:b/>
        </w:rPr>
        <w:t xml:space="preserve">ull </w:t>
      </w:r>
      <w:r w:rsidR="0079524E" w:rsidRPr="0093763C">
        <w:rPr>
          <w:b/>
        </w:rPr>
        <w:t>B</w:t>
      </w:r>
      <w:r w:rsidR="00E32C30" w:rsidRPr="0093763C">
        <w:rPr>
          <w:b/>
        </w:rPr>
        <w:t xml:space="preserve">riefing </w:t>
      </w:r>
      <w:r w:rsidR="0079524E" w:rsidRPr="0093763C">
        <w:rPr>
          <w:b/>
        </w:rPr>
        <w:t>P</w:t>
      </w:r>
      <w:r w:rsidR="00E32C30" w:rsidRPr="0093763C">
        <w:rPr>
          <w:b/>
        </w:rPr>
        <w:t>ackage</w:t>
      </w:r>
    </w:p>
    <w:p w:rsidR="00E32C30" w:rsidRPr="0093763C" w:rsidRDefault="001240AE" w:rsidP="0093763C">
      <w:pPr>
        <w:pStyle w:val="Numberbullet0"/>
        <w:numPr>
          <w:ilvl w:val="0"/>
          <w:numId w:val="0"/>
        </w:numPr>
        <w:rPr>
          <w:b/>
        </w:rPr>
      </w:pPr>
      <w:r w:rsidRPr="001240AE">
        <w:t xml:space="preserve">To be </w:t>
      </w:r>
      <w:r w:rsidR="00F26D13" w:rsidRPr="001240AE">
        <w:t xml:space="preserve">provided </w:t>
      </w:r>
      <w:r w:rsidR="009C08DA">
        <w:t xml:space="preserve">electronically </w:t>
      </w:r>
      <w:r w:rsidR="00F26D13" w:rsidRPr="0093763C">
        <w:rPr>
          <w:b/>
        </w:rPr>
        <w:t>2 weeks</w:t>
      </w:r>
      <w:r w:rsidR="00F26D13" w:rsidRPr="001240AE">
        <w:t xml:space="preserve"> prior to the scheduled meeting</w:t>
      </w:r>
    </w:p>
    <w:p w:rsidR="00F26D13" w:rsidRPr="001240AE" w:rsidRDefault="00002F71" w:rsidP="00B56051">
      <w:pPr>
        <w:pStyle w:val="Heading2"/>
        <w:pageBreakBefore/>
      </w:pPr>
      <w:r>
        <w:lastRenderedPageBreak/>
        <w:t>Checklist</w:t>
      </w:r>
    </w:p>
    <w:p w:rsidR="00F26D13" w:rsidRPr="001240AE" w:rsidRDefault="00881F2F" w:rsidP="005F073D"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="0093763C">
        <w:t xml:space="preserve"> Final</w:t>
      </w:r>
      <w:r w:rsidR="00F26D13" w:rsidRPr="001240AE">
        <w:t xml:space="preserve"> agenda</w:t>
      </w:r>
    </w:p>
    <w:p w:rsidR="00F26D13" w:rsidRPr="001240AE" w:rsidRDefault="00881F2F" w:rsidP="005F073D"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="00F26D13" w:rsidRPr="001240AE">
        <w:t xml:space="preserve"> Overview of the product and its development program</w:t>
      </w:r>
      <w:r w:rsidR="001240AE" w:rsidRPr="001240AE">
        <w:t xml:space="preserve"> </w:t>
      </w:r>
      <w:r w:rsidR="00F26D13" w:rsidRPr="001240AE">
        <w:t>(quality, non-clinical and clinical)</w:t>
      </w:r>
    </w:p>
    <w:p w:rsidR="00F26D13" w:rsidRDefault="00F26D13" w:rsidP="005F073D">
      <w:r w:rsidRPr="001240AE">
        <w:t xml:space="preserve">Include a brief background to the disease that the product is supposed to treat, the place of this product in the treatment algorithm and </w:t>
      </w:r>
      <w:r w:rsidR="005675EE">
        <w:t>any relevant regulatory history</w:t>
      </w:r>
    </w:p>
    <w:p w:rsidR="00B86E80" w:rsidRDefault="004C2C2D" w:rsidP="005F073D">
      <w:r>
        <w:t>For medical devices include a brief background of the device description, mode of action, relevant regulatory history (including any approval ove</w:t>
      </w:r>
      <w:r w:rsidR="005675EE">
        <w:t>rseas) and the intended purpose</w:t>
      </w:r>
    </w:p>
    <w:p w:rsidR="00F26D13" w:rsidRPr="001240AE" w:rsidRDefault="00B86E80" w:rsidP="005F073D"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="00C13BBF" w:rsidRPr="001240AE">
        <w:t xml:space="preserve"> Purpose and objectives of the meeting</w:t>
      </w:r>
    </w:p>
    <w:p w:rsidR="00C13BBF" w:rsidRPr="001240AE" w:rsidRDefault="00C13BBF" w:rsidP="005F073D">
      <w:r w:rsidRPr="001240AE">
        <w:t>Although the statement should not provide detailed documentation of trial designs or completed studies and clinical trials, it should provide enough information to facilitate understanding of the issues, such as a small tabl</w:t>
      </w:r>
      <w:r w:rsidR="005675EE">
        <w:t>e that summarises major results</w:t>
      </w:r>
    </w:p>
    <w:p w:rsidR="00C13BBF" w:rsidRPr="001240AE" w:rsidRDefault="00881F2F" w:rsidP="005F073D"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>
        <w:t xml:space="preserve"> </w:t>
      </w:r>
      <w:r w:rsidR="00C13BBF" w:rsidRPr="001240AE">
        <w:t>List of final questions</w:t>
      </w:r>
    </w:p>
    <w:p w:rsidR="00C13BBF" w:rsidRPr="001240AE" w:rsidRDefault="00881F2F" w:rsidP="005F073D"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="00E436B1">
        <w:t xml:space="preserve"> List of c</w:t>
      </w:r>
      <w:r w:rsidR="00C13BBF" w:rsidRPr="001240AE">
        <w:t>onfirmed participants</w:t>
      </w:r>
    </w:p>
    <w:p w:rsidR="00863FD8" w:rsidRDefault="00412A86" w:rsidP="005F073D"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3E7F">
        <w:fldChar w:fldCharType="separate"/>
      </w:r>
      <w:r>
        <w:fldChar w:fldCharType="end"/>
      </w:r>
      <w:r w:rsidR="001240AE">
        <w:t xml:space="preserve"> </w:t>
      </w:r>
      <w:r w:rsidR="00AD4961">
        <w:t>Meeting presentation</w:t>
      </w:r>
      <w:r w:rsidR="00C13BBF" w:rsidRPr="001240AE">
        <w:t xml:space="preserve"> </w:t>
      </w:r>
      <w:r w:rsidR="00AD4961">
        <w:t>(</w:t>
      </w:r>
      <w:r w:rsidR="00C13BBF" w:rsidRPr="001240AE">
        <w:t xml:space="preserve">or </w:t>
      </w:r>
      <w:r w:rsidR="0079524E">
        <w:t>as agreed</w:t>
      </w:r>
      <w:r w:rsidR="00AD4961">
        <w:t>)</w:t>
      </w:r>
    </w:p>
    <w:p w:rsidR="00C13BBF" w:rsidRPr="001240AE" w:rsidRDefault="00863FD8" w:rsidP="005F073D">
      <w:r>
        <w:t xml:space="preserve">This is to be </w:t>
      </w:r>
      <w:r w:rsidR="00C13BBF" w:rsidRPr="001240AE">
        <w:t xml:space="preserve">provided no later than 2 days before the scheduled meeting. </w:t>
      </w:r>
      <w:r w:rsidR="0079524E">
        <w:t>However</w:t>
      </w:r>
      <w:r w:rsidR="00AD4961">
        <w:t>,</w:t>
      </w:r>
      <w:r w:rsidR="0079524E">
        <w:t xml:space="preserve"> if provided closer to the schedule</w:t>
      </w:r>
      <w:r w:rsidR="00AD4961">
        <w:t>d</w:t>
      </w:r>
      <w:r w:rsidR="0079524E">
        <w:t xml:space="preserve"> meeting </w:t>
      </w:r>
      <w:r w:rsidR="0079524E" w:rsidRPr="00AD4961">
        <w:rPr>
          <w:b/>
        </w:rPr>
        <w:t>no new/additional</w:t>
      </w:r>
      <w:r w:rsidR="0079524E">
        <w:t xml:space="preserve"> information</w:t>
      </w:r>
      <w:r w:rsidR="00AD4961">
        <w:t xml:space="preserve"> </w:t>
      </w:r>
      <w:r w:rsidR="0079524E">
        <w:t>is to be included to that which has been provided in the “full Briefing Package” otherwise this may result</w:t>
      </w:r>
      <w:r w:rsidR="005675EE">
        <w:t xml:space="preserve"> in the meeting being postponed</w:t>
      </w:r>
    </w:p>
    <w:sectPr w:rsidR="00C13BBF" w:rsidRPr="001240AE" w:rsidSect="00321BC1">
      <w:footerReference w:type="default" r:id="rId11"/>
      <w:footerReference w:type="first" r:id="rId12"/>
      <w:pgSz w:w="11907" w:h="16840" w:code="9"/>
      <w:pgMar w:top="426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86" w:rsidRDefault="00412A86" w:rsidP="000B1A45">
      <w:r>
        <w:separator/>
      </w:r>
    </w:p>
  </w:endnote>
  <w:endnote w:type="continuationSeparator" w:id="0">
    <w:p w:rsidR="00412A86" w:rsidRDefault="00412A86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A86" w:rsidRDefault="00412A86" w:rsidP="009D5FEA">
    <w:pPr>
      <w:pStyle w:val="Footer"/>
      <w:spacing w:before="0" w:after="0"/>
    </w:pPr>
    <w:proofErr w:type="spellStart"/>
    <w:r w:rsidRPr="00233B65">
      <w:t>Request</w:t>
    </w:r>
    <w:proofErr w:type="spellEnd"/>
    <w:r w:rsidRPr="00233B65">
      <w:t xml:space="preserve"> for </w:t>
    </w:r>
    <w:proofErr w:type="spellStart"/>
    <w:r w:rsidRPr="00233B65">
      <w:t>pre-submission</w:t>
    </w:r>
    <w:proofErr w:type="spellEnd"/>
    <w:r w:rsidRPr="00233B65">
      <w:t xml:space="preserve"> meeting</w:t>
    </w:r>
    <w:r w:rsidRPr="004B1BF3">
      <w:t xml:space="preserve"> (</w:t>
    </w:r>
    <w:r w:rsidR="001775E3">
      <w:t>March 2018</w:t>
    </w:r>
    <w:r w:rsidRPr="004B1BF3">
      <w:t>)</w:t>
    </w:r>
  </w:p>
  <w:p w:rsidR="00412A86" w:rsidRPr="004B1BF3" w:rsidRDefault="00412A86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43E7F">
          <w:rPr>
            <w:noProof/>
          </w:rPr>
          <w:t>4</w:t>
        </w:r>
        <w:r>
          <w:rPr>
            <w:noProof/>
          </w:rPr>
          <w:fldChar w:fldCharType="end"/>
        </w:r>
        <w:r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A43E7F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A86" w:rsidRPr="004B1BF3" w:rsidRDefault="00412A86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277A8688" wp14:editId="2287D4DE">
          <wp:simplePos x="0" y="0"/>
          <wp:positionH relativeFrom="column">
            <wp:posOffset>5042535</wp:posOffset>
          </wp:positionH>
          <wp:positionV relativeFrom="paragraph">
            <wp:posOffset>59216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 xml:space="preserve">PO Box 100  </w:t>
    </w:r>
    <w:proofErr w:type="spellStart"/>
    <w:r w:rsidRPr="006E2D63">
      <w:t>Woden</w:t>
    </w:r>
    <w:proofErr w:type="spellEnd"/>
    <w:r w:rsidRPr="006E2D63">
      <w:t xml:space="preserve">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412A86" w:rsidRPr="006E2D63" w:rsidRDefault="00412A86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>
        <w:rPr>
          <w:rStyle w:val="Hyperlink"/>
          <w:rFonts w:cstheme="majorHAnsi"/>
          <w:sz w:val="18"/>
          <w:szCs w:val="14"/>
          <w:lang w:val="fr-FR"/>
        </w:rPr>
        <w:t>https://www.tga.gov.au</w:t>
      </w:r>
    </w:hyperlink>
  </w:p>
  <w:p w:rsidR="00412A86" w:rsidRPr="004B1BF3" w:rsidRDefault="00412A86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FFE0ABC" wp14:editId="5FEEB014">
          <wp:simplePos x="0" y="0"/>
          <wp:positionH relativeFrom="column">
            <wp:posOffset>-745964</wp:posOffset>
          </wp:positionH>
          <wp:positionV relativeFrom="paragraph">
            <wp:posOffset>121285</wp:posOffset>
          </wp:positionV>
          <wp:extent cx="7667625" cy="571500"/>
          <wp:effectExtent l="0" t="0" r="9525" b="0"/>
          <wp:wrapNone/>
          <wp:docPr id="11" name="Picture 0" descr=" 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86" w:rsidRDefault="00412A86" w:rsidP="000B1A45">
      <w:r>
        <w:separator/>
      </w:r>
    </w:p>
  </w:footnote>
  <w:footnote w:type="continuationSeparator" w:id="0">
    <w:p w:rsidR="00412A86" w:rsidRDefault="00412A86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0C5258B"/>
    <w:multiLevelType w:val="hybridMultilevel"/>
    <w:tmpl w:val="31584EA0"/>
    <w:lvl w:ilvl="0" w:tplc="02EC656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53F11"/>
    <w:multiLevelType w:val="multilevel"/>
    <w:tmpl w:val="657A8936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E0A1C"/>
    <w:multiLevelType w:val="hybridMultilevel"/>
    <w:tmpl w:val="0958CFDC"/>
    <w:lvl w:ilvl="0" w:tplc="C0C8426E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4D7FAF"/>
    <w:multiLevelType w:val="hybridMultilevel"/>
    <w:tmpl w:val="721ABA9C"/>
    <w:lvl w:ilvl="0" w:tplc="A3FC9EFE">
      <w:start w:val="1"/>
      <w:numFmt w:val="lowerLetter"/>
      <w:lvlText w:val="%1."/>
      <w:lvlJc w:val="left"/>
      <w:pPr>
        <w:ind w:left="785" w:hanging="360"/>
      </w:pPr>
      <w:rPr>
        <w:rFonts w:ascii="Cambria" w:hAnsi="Cambria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1"/>
  </w:num>
  <w:num w:numId="18">
    <w:abstractNumId w:val="11"/>
  </w:num>
  <w:num w:numId="19">
    <w:abstractNumId w:val="11"/>
  </w:num>
  <w:num w:numId="20">
    <w:abstractNumId w:val="11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Theme="majorHAnsi" w:hAnsiTheme="majorHAnsi" w:cstheme="majorHAnsi" w:hint="default"/>
          <w:b/>
        </w:rPr>
      </w:lvl>
    </w:lvlOverride>
    <w:lvlOverride w:ilvl="1"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</w:num>
  <w:num w:numId="21">
    <w:abstractNumId w:val="12"/>
  </w:num>
  <w:num w:numId="22">
    <w:abstractNumId w:val="12"/>
  </w:num>
  <w:num w:numId="23">
    <w:abstractNumId w:val="12"/>
  </w:num>
  <w:num w:numId="24">
    <w:abstractNumId w:val="10"/>
  </w:num>
  <w:num w:numId="25">
    <w:abstractNumId w:val="16"/>
  </w:num>
  <w:num w:numId="26">
    <w:abstractNumId w:val="15"/>
  </w:num>
  <w:num w:numId="27">
    <w:abstractNumId w:val="11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  <w:b/>
        </w:rPr>
      </w:lvl>
    </w:lvlOverride>
    <w:lvlOverride w:ilvl="1"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65"/>
    <w:rsid w:val="00001318"/>
    <w:rsid w:val="00002F71"/>
    <w:rsid w:val="00015911"/>
    <w:rsid w:val="00024198"/>
    <w:rsid w:val="000430FE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646E1"/>
    <w:rsid w:val="00072A33"/>
    <w:rsid w:val="00072EEB"/>
    <w:rsid w:val="000745F3"/>
    <w:rsid w:val="00075975"/>
    <w:rsid w:val="000827FD"/>
    <w:rsid w:val="000857AB"/>
    <w:rsid w:val="0009311B"/>
    <w:rsid w:val="000A5AFC"/>
    <w:rsid w:val="000B1A45"/>
    <w:rsid w:val="000B39F3"/>
    <w:rsid w:val="000B4F2E"/>
    <w:rsid w:val="000C7843"/>
    <w:rsid w:val="000D4EAA"/>
    <w:rsid w:val="000D6BF6"/>
    <w:rsid w:val="000D7317"/>
    <w:rsid w:val="000E2CF3"/>
    <w:rsid w:val="000E7FBC"/>
    <w:rsid w:val="000F06FC"/>
    <w:rsid w:val="0010007E"/>
    <w:rsid w:val="00103B59"/>
    <w:rsid w:val="00104407"/>
    <w:rsid w:val="001240AE"/>
    <w:rsid w:val="001255CC"/>
    <w:rsid w:val="001257F2"/>
    <w:rsid w:val="00131BCC"/>
    <w:rsid w:val="00134923"/>
    <w:rsid w:val="00140213"/>
    <w:rsid w:val="00142446"/>
    <w:rsid w:val="001500BC"/>
    <w:rsid w:val="00153894"/>
    <w:rsid w:val="0016021E"/>
    <w:rsid w:val="0016372C"/>
    <w:rsid w:val="0016442C"/>
    <w:rsid w:val="00166069"/>
    <w:rsid w:val="0017014F"/>
    <w:rsid w:val="00170744"/>
    <w:rsid w:val="0017363B"/>
    <w:rsid w:val="00173790"/>
    <w:rsid w:val="001775E3"/>
    <w:rsid w:val="00180C44"/>
    <w:rsid w:val="001829E8"/>
    <w:rsid w:val="001842C2"/>
    <w:rsid w:val="00190A4F"/>
    <w:rsid w:val="00192757"/>
    <w:rsid w:val="00192B0E"/>
    <w:rsid w:val="001A0018"/>
    <w:rsid w:val="001A4B0B"/>
    <w:rsid w:val="001A5625"/>
    <w:rsid w:val="001A6744"/>
    <w:rsid w:val="001B1755"/>
    <w:rsid w:val="001B7D75"/>
    <w:rsid w:val="001C7E45"/>
    <w:rsid w:val="001D0DB4"/>
    <w:rsid w:val="001D35E5"/>
    <w:rsid w:val="001E11E4"/>
    <w:rsid w:val="001E3056"/>
    <w:rsid w:val="001E3CF4"/>
    <w:rsid w:val="001E4385"/>
    <w:rsid w:val="001E5648"/>
    <w:rsid w:val="001F223E"/>
    <w:rsid w:val="001F2CFB"/>
    <w:rsid w:val="001F6EC0"/>
    <w:rsid w:val="0020049C"/>
    <w:rsid w:val="002004D1"/>
    <w:rsid w:val="00201B41"/>
    <w:rsid w:val="002022AC"/>
    <w:rsid w:val="0020258A"/>
    <w:rsid w:val="00206055"/>
    <w:rsid w:val="0021073A"/>
    <w:rsid w:val="00212A35"/>
    <w:rsid w:val="00221E5B"/>
    <w:rsid w:val="00233B65"/>
    <w:rsid w:val="00235662"/>
    <w:rsid w:val="00247F15"/>
    <w:rsid w:val="002571A1"/>
    <w:rsid w:val="002572E6"/>
    <w:rsid w:val="00260487"/>
    <w:rsid w:val="00266D7C"/>
    <w:rsid w:val="002672E2"/>
    <w:rsid w:val="00271889"/>
    <w:rsid w:val="002741B7"/>
    <w:rsid w:val="0027601B"/>
    <w:rsid w:val="002804A3"/>
    <w:rsid w:val="0028357E"/>
    <w:rsid w:val="00290049"/>
    <w:rsid w:val="002919BF"/>
    <w:rsid w:val="0029253E"/>
    <w:rsid w:val="00295A2B"/>
    <w:rsid w:val="00296E61"/>
    <w:rsid w:val="00296F1B"/>
    <w:rsid w:val="002975CA"/>
    <w:rsid w:val="002B57F1"/>
    <w:rsid w:val="002B73E9"/>
    <w:rsid w:val="002C57FE"/>
    <w:rsid w:val="002D26E5"/>
    <w:rsid w:val="002E692D"/>
    <w:rsid w:val="002F0AD8"/>
    <w:rsid w:val="002F0E52"/>
    <w:rsid w:val="002F5246"/>
    <w:rsid w:val="00302919"/>
    <w:rsid w:val="00304802"/>
    <w:rsid w:val="0030608B"/>
    <w:rsid w:val="0030663E"/>
    <w:rsid w:val="00317F01"/>
    <w:rsid w:val="00317F4D"/>
    <w:rsid w:val="00321BC1"/>
    <w:rsid w:val="0032274A"/>
    <w:rsid w:val="0032736E"/>
    <w:rsid w:val="003273C6"/>
    <w:rsid w:val="00330A9F"/>
    <w:rsid w:val="00331B5E"/>
    <w:rsid w:val="0033572E"/>
    <w:rsid w:val="00337345"/>
    <w:rsid w:val="003443AE"/>
    <w:rsid w:val="00344A89"/>
    <w:rsid w:val="00347E6B"/>
    <w:rsid w:val="00351B27"/>
    <w:rsid w:val="0035405B"/>
    <w:rsid w:val="00354822"/>
    <w:rsid w:val="00356754"/>
    <w:rsid w:val="0036068A"/>
    <w:rsid w:val="003619A8"/>
    <w:rsid w:val="00362150"/>
    <w:rsid w:val="00364447"/>
    <w:rsid w:val="00382B8B"/>
    <w:rsid w:val="00383F75"/>
    <w:rsid w:val="003A0B79"/>
    <w:rsid w:val="003A3511"/>
    <w:rsid w:val="003A3A28"/>
    <w:rsid w:val="003A5733"/>
    <w:rsid w:val="003B0CE7"/>
    <w:rsid w:val="003B1A0B"/>
    <w:rsid w:val="003C39D0"/>
    <w:rsid w:val="003C6C55"/>
    <w:rsid w:val="003C6EA4"/>
    <w:rsid w:val="003D0532"/>
    <w:rsid w:val="003D3476"/>
    <w:rsid w:val="003D5E1F"/>
    <w:rsid w:val="003E08BC"/>
    <w:rsid w:val="003E360B"/>
    <w:rsid w:val="003E773A"/>
    <w:rsid w:val="003F1356"/>
    <w:rsid w:val="003F20D1"/>
    <w:rsid w:val="003F28E9"/>
    <w:rsid w:val="003F3427"/>
    <w:rsid w:val="003F644A"/>
    <w:rsid w:val="003F6956"/>
    <w:rsid w:val="003F75BE"/>
    <w:rsid w:val="00402989"/>
    <w:rsid w:val="004034A0"/>
    <w:rsid w:val="00403FC1"/>
    <w:rsid w:val="00412A86"/>
    <w:rsid w:val="00412E60"/>
    <w:rsid w:val="00413442"/>
    <w:rsid w:val="00413798"/>
    <w:rsid w:val="004142E2"/>
    <w:rsid w:val="00414F44"/>
    <w:rsid w:val="004315D9"/>
    <w:rsid w:val="0043163F"/>
    <w:rsid w:val="00433032"/>
    <w:rsid w:val="00437627"/>
    <w:rsid w:val="004456C1"/>
    <w:rsid w:val="00447476"/>
    <w:rsid w:val="00451DBF"/>
    <w:rsid w:val="00454176"/>
    <w:rsid w:val="004551D6"/>
    <w:rsid w:val="004553EA"/>
    <w:rsid w:val="00456E86"/>
    <w:rsid w:val="00457D72"/>
    <w:rsid w:val="004614C5"/>
    <w:rsid w:val="00472CAB"/>
    <w:rsid w:val="00473710"/>
    <w:rsid w:val="004738C2"/>
    <w:rsid w:val="00474243"/>
    <w:rsid w:val="004774F4"/>
    <w:rsid w:val="00480198"/>
    <w:rsid w:val="004831B7"/>
    <w:rsid w:val="004841D0"/>
    <w:rsid w:val="00493A28"/>
    <w:rsid w:val="004A4558"/>
    <w:rsid w:val="004A472C"/>
    <w:rsid w:val="004B008C"/>
    <w:rsid w:val="004B1BF3"/>
    <w:rsid w:val="004C2C2D"/>
    <w:rsid w:val="004D2AA8"/>
    <w:rsid w:val="004D57EA"/>
    <w:rsid w:val="004D5D78"/>
    <w:rsid w:val="004E1F58"/>
    <w:rsid w:val="004F2350"/>
    <w:rsid w:val="004F6B3D"/>
    <w:rsid w:val="00502185"/>
    <w:rsid w:val="005037AB"/>
    <w:rsid w:val="00511E7A"/>
    <w:rsid w:val="00514031"/>
    <w:rsid w:val="00514B4F"/>
    <w:rsid w:val="005211BD"/>
    <w:rsid w:val="00523A8F"/>
    <w:rsid w:val="00523E65"/>
    <w:rsid w:val="005314AC"/>
    <w:rsid w:val="0053374A"/>
    <w:rsid w:val="00543B5D"/>
    <w:rsid w:val="00551D04"/>
    <w:rsid w:val="00553158"/>
    <w:rsid w:val="005533BF"/>
    <w:rsid w:val="0055365D"/>
    <w:rsid w:val="005564F8"/>
    <w:rsid w:val="0055748F"/>
    <w:rsid w:val="00560E52"/>
    <w:rsid w:val="005617E2"/>
    <w:rsid w:val="00561C8C"/>
    <w:rsid w:val="00561FE2"/>
    <w:rsid w:val="0056547D"/>
    <w:rsid w:val="00565739"/>
    <w:rsid w:val="005675EE"/>
    <w:rsid w:val="00571A61"/>
    <w:rsid w:val="00575C18"/>
    <w:rsid w:val="00576B11"/>
    <w:rsid w:val="00580CDD"/>
    <w:rsid w:val="00581323"/>
    <w:rsid w:val="0058172A"/>
    <w:rsid w:val="00584C32"/>
    <w:rsid w:val="005855BC"/>
    <w:rsid w:val="00585ABE"/>
    <w:rsid w:val="005871A7"/>
    <w:rsid w:val="00587799"/>
    <w:rsid w:val="00587900"/>
    <w:rsid w:val="0059045D"/>
    <w:rsid w:val="005946EC"/>
    <w:rsid w:val="0059555E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D7B7E"/>
    <w:rsid w:val="005F00AA"/>
    <w:rsid w:val="005F073D"/>
    <w:rsid w:val="005F44D7"/>
    <w:rsid w:val="005F5F2C"/>
    <w:rsid w:val="006035B9"/>
    <w:rsid w:val="00606AED"/>
    <w:rsid w:val="00614E24"/>
    <w:rsid w:val="00616222"/>
    <w:rsid w:val="0062143B"/>
    <w:rsid w:val="006220D6"/>
    <w:rsid w:val="006323B8"/>
    <w:rsid w:val="006419C4"/>
    <w:rsid w:val="00646924"/>
    <w:rsid w:val="00647308"/>
    <w:rsid w:val="00650A1C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B24C9"/>
    <w:rsid w:val="006C0C21"/>
    <w:rsid w:val="006D20B3"/>
    <w:rsid w:val="006D244D"/>
    <w:rsid w:val="006D7E16"/>
    <w:rsid w:val="006D7FF7"/>
    <w:rsid w:val="006E1856"/>
    <w:rsid w:val="006E2D63"/>
    <w:rsid w:val="006E7F04"/>
    <w:rsid w:val="00703502"/>
    <w:rsid w:val="007040D6"/>
    <w:rsid w:val="00704437"/>
    <w:rsid w:val="007049AA"/>
    <w:rsid w:val="0071671C"/>
    <w:rsid w:val="00721C6E"/>
    <w:rsid w:val="00731C73"/>
    <w:rsid w:val="007332DA"/>
    <w:rsid w:val="00741EF9"/>
    <w:rsid w:val="007423CC"/>
    <w:rsid w:val="00747B51"/>
    <w:rsid w:val="00750E27"/>
    <w:rsid w:val="007609EC"/>
    <w:rsid w:val="00761FF2"/>
    <w:rsid w:val="007648FE"/>
    <w:rsid w:val="0077320A"/>
    <w:rsid w:val="00781636"/>
    <w:rsid w:val="00792073"/>
    <w:rsid w:val="0079301D"/>
    <w:rsid w:val="0079524E"/>
    <w:rsid w:val="007A0E92"/>
    <w:rsid w:val="007B616B"/>
    <w:rsid w:val="007C109F"/>
    <w:rsid w:val="007C7666"/>
    <w:rsid w:val="007C7B4D"/>
    <w:rsid w:val="007D33BB"/>
    <w:rsid w:val="007D459F"/>
    <w:rsid w:val="007D513A"/>
    <w:rsid w:val="007F39A5"/>
    <w:rsid w:val="007F3F4E"/>
    <w:rsid w:val="007F6D4E"/>
    <w:rsid w:val="00800689"/>
    <w:rsid w:val="00800A0E"/>
    <w:rsid w:val="00806407"/>
    <w:rsid w:val="00806E71"/>
    <w:rsid w:val="00810811"/>
    <w:rsid w:val="0081178E"/>
    <w:rsid w:val="00814C9E"/>
    <w:rsid w:val="0082458F"/>
    <w:rsid w:val="00827650"/>
    <w:rsid w:val="008476B7"/>
    <w:rsid w:val="00847A0A"/>
    <w:rsid w:val="00852449"/>
    <w:rsid w:val="008561DC"/>
    <w:rsid w:val="00863FD8"/>
    <w:rsid w:val="0086643F"/>
    <w:rsid w:val="0086734C"/>
    <w:rsid w:val="00867B1B"/>
    <w:rsid w:val="00872EC7"/>
    <w:rsid w:val="00874249"/>
    <w:rsid w:val="008760B8"/>
    <w:rsid w:val="00881F2F"/>
    <w:rsid w:val="00887236"/>
    <w:rsid w:val="008934FA"/>
    <w:rsid w:val="008A2606"/>
    <w:rsid w:val="008A4AAC"/>
    <w:rsid w:val="008A6762"/>
    <w:rsid w:val="008A7387"/>
    <w:rsid w:val="008A7905"/>
    <w:rsid w:val="008B7E66"/>
    <w:rsid w:val="008C3A9F"/>
    <w:rsid w:val="008C411F"/>
    <w:rsid w:val="008C54CE"/>
    <w:rsid w:val="008C6518"/>
    <w:rsid w:val="008D0FE8"/>
    <w:rsid w:val="008D4A49"/>
    <w:rsid w:val="008E03CF"/>
    <w:rsid w:val="008E0799"/>
    <w:rsid w:val="008E42F2"/>
    <w:rsid w:val="008E6439"/>
    <w:rsid w:val="008F51A3"/>
    <w:rsid w:val="008F7EB0"/>
    <w:rsid w:val="00901CFB"/>
    <w:rsid w:val="0090602B"/>
    <w:rsid w:val="00910D4D"/>
    <w:rsid w:val="00915592"/>
    <w:rsid w:val="00916625"/>
    <w:rsid w:val="00927088"/>
    <w:rsid w:val="00927A1F"/>
    <w:rsid w:val="00931B68"/>
    <w:rsid w:val="00933319"/>
    <w:rsid w:val="00934543"/>
    <w:rsid w:val="0093763C"/>
    <w:rsid w:val="00940730"/>
    <w:rsid w:val="00946312"/>
    <w:rsid w:val="00946C27"/>
    <w:rsid w:val="00947387"/>
    <w:rsid w:val="0094770A"/>
    <w:rsid w:val="00950F31"/>
    <w:rsid w:val="00963B56"/>
    <w:rsid w:val="009648F1"/>
    <w:rsid w:val="00990B8A"/>
    <w:rsid w:val="00990DE4"/>
    <w:rsid w:val="009926B4"/>
    <w:rsid w:val="00997D31"/>
    <w:rsid w:val="009A1F0B"/>
    <w:rsid w:val="009A4C84"/>
    <w:rsid w:val="009A5B05"/>
    <w:rsid w:val="009A6687"/>
    <w:rsid w:val="009B0F4F"/>
    <w:rsid w:val="009B4CCC"/>
    <w:rsid w:val="009B6B01"/>
    <w:rsid w:val="009C08DA"/>
    <w:rsid w:val="009D0FB8"/>
    <w:rsid w:val="009D5FEA"/>
    <w:rsid w:val="009E21D8"/>
    <w:rsid w:val="009E2D36"/>
    <w:rsid w:val="009F7773"/>
    <w:rsid w:val="00A06217"/>
    <w:rsid w:val="00A069A2"/>
    <w:rsid w:val="00A074F9"/>
    <w:rsid w:val="00A117F6"/>
    <w:rsid w:val="00A13469"/>
    <w:rsid w:val="00A22D70"/>
    <w:rsid w:val="00A237B4"/>
    <w:rsid w:val="00A25E7C"/>
    <w:rsid w:val="00A27903"/>
    <w:rsid w:val="00A34938"/>
    <w:rsid w:val="00A35447"/>
    <w:rsid w:val="00A43E7F"/>
    <w:rsid w:val="00A45A45"/>
    <w:rsid w:val="00A54949"/>
    <w:rsid w:val="00A60FBD"/>
    <w:rsid w:val="00A71411"/>
    <w:rsid w:val="00A72E19"/>
    <w:rsid w:val="00A7340E"/>
    <w:rsid w:val="00A758E8"/>
    <w:rsid w:val="00A83B3B"/>
    <w:rsid w:val="00A841DD"/>
    <w:rsid w:val="00A862AF"/>
    <w:rsid w:val="00A9211E"/>
    <w:rsid w:val="00A97148"/>
    <w:rsid w:val="00AA6920"/>
    <w:rsid w:val="00AB5FC1"/>
    <w:rsid w:val="00AB75DA"/>
    <w:rsid w:val="00AC1F27"/>
    <w:rsid w:val="00AC2B3E"/>
    <w:rsid w:val="00AC4D09"/>
    <w:rsid w:val="00AD1C82"/>
    <w:rsid w:val="00AD208E"/>
    <w:rsid w:val="00AD4961"/>
    <w:rsid w:val="00AD55FC"/>
    <w:rsid w:val="00AD7408"/>
    <w:rsid w:val="00AE2010"/>
    <w:rsid w:val="00AE2583"/>
    <w:rsid w:val="00AE3D69"/>
    <w:rsid w:val="00AE6655"/>
    <w:rsid w:val="00AE7EDD"/>
    <w:rsid w:val="00AF1F38"/>
    <w:rsid w:val="00AF6D97"/>
    <w:rsid w:val="00B015C6"/>
    <w:rsid w:val="00B02F6A"/>
    <w:rsid w:val="00B046DA"/>
    <w:rsid w:val="00B04FB8"/>
    <w:rsid w:val="00B203DF"/>
    <w:rsid w:val="00B33A66"/>
    <w:rsid w:val="00B33BC0"/>
    <w:rsid w:val="00B340CE"/>
    <w:rsid w:val="00B379FA"/>
    <w:rsid w:val="00B42796"/>
    <w:rsid w:val="00B44036"/>
    <w:rsid w:val="00B441BB"/>
    <w:rsid w:val="00B45EBB"/>
    <w:rsid w:val="00B528BA"/>
    <w:rsid w:val="00B55AA7"/>
    <w:rsid w:val="00B56051"/>
    <w:rsid w:val="00B57256"/>
    <w:rsid w:val="00B62141"/>
    <w:rsid w:val="00B7374C"/>
    <w:rsid w:val="00B74311"/>
    <w:rsid w:val="00B765F5"/>
    <w:rsid w:val="00B76B71"/>
    <w:rsid w:val="00B865BD"/>
    <w:rsid w:val="00B86E80"/>
    <w:rsid w:val="00BA7570"/>
    <w:rsid w:val="00BA79ED"/>
    <w:rsid w:val="00BB3004"/>
    <w:rsid w:val="00BB7AC9"/>
    <w:rsid w:val="00BD3BD3"/>
    <w:rsid w:val="00BD409C"/>
    <w:rsid w:val="00BD4748"/>
    <w:rsid w:val="00BD4B5B"/>
    <w:rsid w:val="00BE73CB"/>
    <w:rsid w:val="00BF08CA"/>
    <w:rsid w:val="00BF1CEF"/>
    <w:rsid w:val="00BF2DDF"/>
    <w:rsid w:val="00C002CB"/>
    <w:rsid w:val="00C03B91"/>
    <w:rsid w:val="00C06CC8"/>
    <w:rsid w:val="00C13BBF"/>
    <w:rsid w:val="00C1555F"/>
    <w:rsid w:val="00C167B0"/>
    <w:rsid w:val="00C16F7C"/>
    <w:rsid w:val="00C33AA2"/>
    <w:rsid w:val="00C44EC5"/>
    <w:rsid w:val="00C46D26"/>
    <w:rsid w:val="00C471E5"/>
    <w:rsid w:val="00C47EA1"/>
    <w:rsid w:val="00C52DB5"/>
    <w:rsid w:val="00C623B1"/>
    <w:rsid w:val="00C6287C"/>
    <w:rsid w:val="00C62EE5"/>
    <w:rsid w:val="00C652AD"/>
    <w:rsid w:val="00C66089"/>
    <w:rsid w:val="00C663FB"/>
    <w:rsid w:val="00C711DF"/>
    <w:rsid w:val="00C8047E"/>
    <w:rsid w:val="00C84E16"/>
    <w:rsid w:val="00C85490"/>
    <w:rsid w:val="00C855C7"/>
    <w:rsid w:val="00C857A7"/>
    <w:rsid w:val="00C86316"/>
    <w:rsid w:val="00C90F77"/>
    <w:rsid w:val="00C91204"/>
    <w:rsid w:val="00C959F5"/>
    <w:rsid w:val="00CA6718"/>
    <w:rsid w:val="00CA7362"/>
    <w:rsid w:val="00CB3877"/>
    <w:rsid w:val="00CC4466"/>
    <w:rsid w:val="00CC7B2D"/>
    <w:rsid w:val="00CD04D4"/>
    <w:rsid w:val="00CD4A1F"/>
    <w:rsid w:val="00CD59A9"/>
    <w:rsid w:val="00CE4A02"/>
    <w:rsid w:val="00CF3944"/>
    <w:rsid w:val="00CF6A32"/>
    <w:rsid w:val="00D004A1"/>
    <w:rsid w:val="00D0309D"/>
    <w:rsid w:val="00D2154D"/>
    <w:rsid w:val="00D2788A"/>
    <w:rsid w:val="00D32429"/>
    <w:rsid w:val="00D351D3"/>
    <w:rsid w:val="00D41342"/>
    <w:rsid w:val="00D41AE5"/>
    <w:rsid w:val="00D5180A"/>
    <w:rsid w:val="00D51C78"/>
    <w:rsid w:val="00D60447"/>
    <w:rsid w:val="00D65F2E"/>
    <w:rsid w:val="00D71A6D"/>
    <w:rsid w:val="00D744A9"/>
    <w:rsid w:val="00D7529F"/>
    <w:rsid w:val="00D7618D"/>
    <w:rsid w:val="00D818E8"/>
    <w:rsid w:val="00D819E9"/>
    <w:rsid w:val="00D81EE0"/>
    <w:rsid w:val="00D83250"/>
    <w:rsid w:val="00D84A16"/>
    <w:rsid w:val="00D93E79"/>
    <w:rsid w:val="00D95B87"/>
    <w:rsid w:val="00D971D9"/>
    <w:rsid w:val="00DA1D2B"/>
    <w:rsid w:val="00DA3E84"/>
    <w:rsid w:val="00DA545F"/>
    <w:rsid w:val="00DC276A"/>
    <w:rsid w:val="00DC720A"/>
    <w:rsid w:val="00DC7445"/>
    <w:rsid w:val="00DD4855"/>
    <w:rsid w:val="00DD73C6"/>
    <w:rsid w:val="00DD7C41"/>
    <w:rsid w:val="00DE1689"/>
    <w:rsid w:val="00DE3522"/>
    <w:rsid w:val="00DE5CB3"/>
    <w:rsid w:val="00DE6AB2"/>
    <w:rsid w:val="00DE799F"/>
    <w:rsid w:val="00E01F23"/>
    <w:rsid w:val="00E0247C"/>
    <w:rsid w:val="00E1603D"/>
    <w:rsid w:val="00E220DC"/>
    <w:rsid w:val="00E25393"/>
    <w:rsid w:val="00E26BEE"/>
    <w:rsid w:val="00E27BE1"/>
    <w:rsid w:val="00E31A5B"/>
    <w:rsid w:val="00E31DA8"/>
    <w:rsid w:val="00E32C30"/>
    <w:rsid w:val="00E436B1"/>
    <w:rsid w:val="00E46A9C"/>
    <w:rsid w:val="00E47C1B"/>
    <w:rsid w:val="00E56AA2"/>
    <w:rsid w:val="00E774C5"/>
    <w:rsid w:val="00E77608"/>
    <w:rsid w:val="00E8029D"/>
    <w:rsid w:val="00E80317"/>
    <w:rsid w:val="00E83C08"/>
    <w:rsid w:val="00E85621"/>
    <w:rsid w:val="00E9335A"/>
    <w:rsid w:val="00E9689F"/>
    <w:rsid w:val="00EA3854"/>
    <w:rsid w:val="00EA40F9"/>
    <w:rsid w:val="00EA53C9"/>
    <w:rsid w:val="00EA5533"/>
    <w:rsid w:val="00EA7EFC"/>
    <w:rsid w:val="00EB09CD"/>
    <w:rsid w:val="00EC074C"/>
    <w:rsid w:val="00EC08AB"/>
    <w:rsid w:val="00EC2817"/>
    <w:rsid w:val="00EC5A23"/>
    <w:rsid w:val="00EC64A1"/>
    <w:rsid w:val="00EC6552"/>
    <w:rsid w:val="00ED32CD"/>
    <w:rsid w:val="00ED48C4"/>
    <w:rsid w:val="00EE69C9"/>
    <w:rsid w:val="00F00ED0"/>
    <w:rsid w:val="00F04233"/>
    <w:rsid w:val="00F06469"/>
    <w:rsid w:val="00F10ECD"/>
    <w:rsid w:val="00F134F6"/>
    <w:rsid w:val="00F14CCC"/>
    <w:rsid w:val="00F154DC"/>
    <w:rsid w:val="00F17CB2"/>
    <w:rsid w:val="00F26A26"/>
    <w:rsid w:val="00F26D13"/>
    <w:rsid w:val="00F35E13"/>
    <w:rsid w:val="00F363CA"/>
    <w:rsid w:val="00F403A7"/>
    <w:rsid w:val="00F40BE2"/>
    <w:rsid w:val="00F40D94"/>
    <w:rsid w:val="00F457AE"/>
    <w:rsid w:val="00F47AE4"/>
    <w:rsid w:val="00F513C3"/>
    <w:rsid w:val="00F547D6"/>
    <w:rsid w:val="00F647AF"/>
    <w:rsid w:val="00F66D92"/>
    <w:rsid w:val="00F7367C"/>
    <w:rsid w:val="00F85525"/>
    <w:rsid w:val="00F9381E"/>
    <w:rsid w:val="00FA3F1B"/>
    <w:rsid w:val="00FA7581"/>
    <w:rsid w:val="00FB6F43"/>
    <w:rsid w:val="00FD366B"/>
    <w:rsid w:val="00FD3E86"/>
    <w:rsid w:val="00FE2373"/>
    <w:rsid w:val="00FF0017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407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B56051"/>
    <w:pPr>
      <w:keepNext/>
      <w:keepLines/>
      <w:spacing w:before="360" w:after="240" w:line="240" w:lineRule="auto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link w:val="Heading2Char"/>
    <w:qFormat/>
    <w:rsid w:val="000430FE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0430FE"/>
    <w:rPr>
      <w:rFonts w:asciiTheme="majorHAnsi" w:eastAsia="Times New Roman" w:hAnsiTheme="majorHAnsi" w:cstheme="majorHAnsi"/>
      <w:b/>
      <w:bCs/>
      <w:sz w:val="32"/>
      <w:szCs w:val="26"/>
      <w:lang w:eastAsia="en-US"/>
    </w:rPr>
  </w:style>
  <w:style w:type="table" w:customStyle="1" w:styleId="TableGrid1">
    <w:name w:val="Table Grid1"/>
    <w:basedOn w:val="TableNormal"/>
    <w:next w:val="TableGrid"/>
    <w:rsid w:val="00233B6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233B65"/>
    <w:rPr>
      <w:rFonts w:asciiTheme="majorHAnsi" w:eastAsia="Times New Roman" w:hAnsiTheme="majorHAnsi" w:cstheme="majorHAnsi"/>
      <w:b/>
      <w:bCs/>
      <w:sz w:val="22"/>
      <w:szCs w:val="21"/>
      <w:lang w:eastAsia="en-US"/>
    </w:rPr>
  </w:style>
  <w:style w:type="table" w:customStyle="1" w:styleId="TableGrid2">
    <w:name w:val="Table Grid2"/>
    <w:basedOn w:val="TableNormal"/>
    <w:next w:val="TableGrid"/>
    <w:rsid w:val="00E01F23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81636"/>
    <w:rPr>
      <w:rFonts w:ascii="Arial" w:eastAsia="Cambria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407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B56051"/>
    <w:pPr>
      <w:keepNext/>
      <w:keepLines/>
      <w:spacing w:before="360" w:after="240" w:line="240" w:lineRule="auto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link w:val="Heading2Char"/>
    <w:qFormat/>
    <w:rsid w:val="000430FE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0430FE"/>
    <w:rPr>
      <w:rFonts w:asciiTheme="majorHAnsi" w:eastAsia="Times New Roman" w:hAnsiTheme="majorHAnsi" w:cstheme="majorHAnsi"/>
      <w:b/>
      <w:bCs/>
      <w:sz w:val="32"/>
      <w:szCs w:val="26"/>
      <w:lang w:eastAsia="en-US"/>
    </w:rPr>
  </w:style>
  <w:style w:type="table" w:customStyle="1" w:styleId="TableGrid1">
    <w:name w:val="Table Grid1"/>
    <w:basedOn w:val="TableNormal"/>
    <w:next w:val="TableGrid"/>
    <w:rsid w:val="00233B6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233B65"/>
    <w:rPr>
      <w:rFonts w:asciiTheme="majorHAnsi" w:eastAsia="Times New Roman" w:hAnsiTheme="majorHAnsi" w:cstheme="majorHAnsi"/>
      <w:b/>
      <w:bCs/>
      <w:sz w:val="22"/>
      <w:szCs w:val="21"/>
      <w:lang w:eastAsia="en-US"/>
    </w:rPr>
  </w:style>
  <w:style w:type="table" w:customStyle="1" w:styleId="TableGrid2">
    <w:name w:val="Table Grid2"/>
    <w:basedOn w:val="TableNormal"/>
    <w:next w:val="TableGrid"/>
    <w:rsid w:val="00E01F23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81636"/>
    <w:rPr>
      <w:rFonts w:ascii="Arial" w:eastAsia="Cambria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tga.gov.au/treatment-information-provided-t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7BB7-8B74-4C40-9564-C672D8E5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900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pre-submission meeting</vt:lpstr>
    </vt:vector>
  </TitlesOfParts>
  <Company>Department of Health Therapeutic Goods Administration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pre-submission meeting</dc:title>
  <dc:subject>prescription medicines</dc:subject>
  <dc:creator>Therapeutic Goods Administration</dc:creator>
  <cp:keywords>regulation, pre-submission, meeting, medicine, medical device, ivd</cp:keywords>
  <cp:lastModifiedBy>SHEPPARD, Fran</cp:lastModifiedBy>
  <cp:revision>3</cp:revision>
  <cp:lastPrinted>2017-03-31T05:21:00Z</cp:lastPrinted>
  <dcterms:created xsi:type="dcterms:W3CDTF">2018-04-16T06:11:00Z</dcterms:created>
  <dcterms:modified xsi:type="dcterms:W3CDTF">2018-04-19T06:26:00Z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