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7B6725">
        <w:trPr>
          <w:trHeight w:hRule="exact" w:val="113"/>
        </w:trPr>
        <w:tc>
          <w:tcPr>
            <w:tcW w:w="5954" w:type="dxa"/>
            <w:vMerge w:val="restart"/>
            <w:shd w:val="clear" w:color="auto" w:fill="DDE5F3"/>
            <w:tcMar>
              <w:left w:w="113" w:type="dxa"/>
            </w:tcMar>
          </w:tcPr>
          <w:p w:rsidR="00DC7445" w:rsidRPr="004B1BF3" w:rsidRDefault="00DF4C91" w:rsidP="007B6725">
            <w:pPr>
              <w:pStyle w:val="Header"/>
              <w:jc w:val="left"/>
            </w:pPr>
            <w:r w:rsidRPr="00DF4C91">
              <w:rPr>
                <w:noProof/>
                <w:lang w:eastAsia="en-AU"/>
              </w:rPr>
              <w:drawing>
                <wp:inline distT="0" distB="0" distL="0" distR="0">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4001" w:type="dxa"/>
            <w:gridSpan w:val="3"/>
            <w:shd w:val="clear" w:color="auto" w:fill="DDE5F3"/>
            <w:tcMar>
              <w:left w:w="113" w:type="dxa"/>
            </w:tcMar>
          </w:tcPr>
          <w:p w:rsidR="00DC7445" w:rsidRPr="004B1BF3" w:rsidRDefault="00DC7445" w:rsidP="000B1A45"/>
        </w:tc>
      </w:tr>
      <w:tr w:rsidR="00DC7445" w:rsidRPr="004B1BF3" w:rsidTr="007B6725">
        <w:trPr>
          <w:trHeight w:val="1302"/>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DC7445" w:rsidP="000B1A45">
            <w:pPr>
              <w:pStyle w:val="SubmissionID"/>
            </w:pPr>
            <w:r w:rsidRPr="004B1BF3">
              <w:t>Office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7B6725">
        <w:trPr>
          <w:trHeight w:hRule="exact" w:val="113"/>
        </w:trPr>
        <w:tc>
          <w:tcPr>
            <w:tcW w:w="5954" w:type="dxa"/>
            <w:vMerge/>
            <w:shd w:val="clear" w:color="auto" w:fill="DDE5F3"/>
          </w:tcPr>
          <w:p w:rsidR="00DC7445" w:rsidRPr="004B1BF3" w:rsidRDefault="00DC7445" w:rsidP="007B6725">
            <w:pPr>
              <w:pStyle w:val="Header"/>
              <w:jc w:val="left"/>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DC7445" w:rsidRPr="00221E5B" w:rsidRDefault="003237AB" w:rsidP="00221E5B">
      <w:pPr>
        <w:pStyle w:val="Heading1"/>
      </w:pPr>
      <w:r>
        <w:t>Submission d</w:t>
      </w:r>
      <w:r w:rsidR="006D5B39" w:rsidRPr="006D5B39">
        <w:t xml:space="preserve">ossier </w:t>
      </w:r>
      <w:r>
        <w:t>c</w:t>
      </w:r>
      <w:r w:rsidR="006D5B39" w:rsidRPr="006D5B39">
        <w:t>hecklist for prescription medicines</w:t>
      </w:r>
    </w:p>
    <w:p w:rsidR="00A078AC" w:rsidRDefault="006D5B39" w:rsidP="006D5B39">
      <w:r>
        <w:t>The submission dossier checklist is not mandatory for the submission of applications, however it can be used to assist you to standardise the format, packaging and dispatch of both hard copy and electronic copy submission dossiers</w:t>
      </w:r>
      <w:r w:rsidR="002F7CB0">
        <w:t>.</w:t>
      </w:r>
    </w:p>
    <w:tbl>
      <w:tblPr>
        <w:tblW w:w="0" w:type="auto"/>
        <w:tblLook w:val="04A0" w:firstRow="1" w:lastRow="0" w:firstColumn="1" w:lastColumn="0" w:noHBand="0" w:noVBand="1"/>
      </w:tblPr>
      <w:tblGrid>
        <w:gridCol w:w="1668"/>
        <w:gridCol w:w="8187"/>
      </w:tblGrid>
      <w:tr w:rsidR="00A078AC" w:rsidTr="00365874">
        <w:tc>
          <w:tcPr>
            <w:tcW w:w="1668" w:type="dxa"/>
          </w:tcPr>
          <w:p w:rsidR="00A078AC" w:rsidRDefault="00A078AC" w:rsidP="00F40736">
            <w:pPr>
              <w:jc w:val="center"/>
            </w:pPr>
            <w:r>
              <w:rPr>
                <w:noProof/>
                <w:lang w:eastAsia="en-AU"/>
              </w:rPr>
              <w:drawing>
                <wp:inline distT="0" distB="0" distL="0" distR="0" wp14:anchorId="514DEC13" wp14:editId="35667483">
                  <wp:extent cx="489585" cy="485775"/>
                  <wp:effectExtent l="0" t="0" r="5715" b="9525"/>
                  <wp:docPr id="4" name="Picture 4" descr="Information"/>
                  <wp:cNvGraphicFramePr/>
                  <a:graphic xmlns:a="http://schemas.openxmlformats.org/drawingml/2006/main">
                    <a:graphicData uri="http://schemas.openxmlformats.org/drawingml/2006/picture">
                      <pic:pic xmlns:pic="http://schemas.openxmlformats.org/drawingml/2006/picture">
                        <pic:nvPicPr>
                          <pic:cNvPr id="3" name="Picture 3" descr="Informatio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85" cy="485775"/>
                          </a:xfrm>
                          <a:prstGeom prst="rect">
                            <a:avLst/>
                          </a:prstGeom>
                          <a:noFill/>
                        </pic:spPr>
                      </pic:pic>
                    </a:graphicData>
                  </a:graphic>
                </wp:inline>
              </w:drawing>
            </w:r>
          </w:p>
        </w:tc>
        <w:tc>
          <w:tcPr>
            <w:tcW w:w="8187" w:type="dxa"/>
            <w:shd w:val="clear" w:color="auto" w:fill="EAEAEA"/>
            <w:vAlign w:val="center"/>
          </w:tcPr>
          <w:p w:rsidR="00A078AC" w:rsidRDefault="00A078AC" w:rsidP="00365874">
            <w:r w:rsidRPr="006D5B39">
              <w:rPr>
                <w:rFonts w:ascii="Cambria" w:hAnsi="Cambria" w:cs="Times New Roman"/>
              </w:rPr>
              <w:t>If you are including a completed version of this checklist with your submission, include it in Module 1, box 1 of your submission.</w:t>
            </w:r>
          </w:p>
        </w:tc>
      </w:tr>
    </w:tbl>
    <w:p w:rsidR="00A91155" w:rsidRPr="00F40736" w:rsidRDefault="00F40736" w:rsidP="00F40736">
      <w:pPr>
        <w:pStyle w:val="Heading2"/>
      </w:pPr>
      <w:r>
        <w:t>Contact details</w:t>
      </w:r>
    </w:p>
    <w:tbl>
      <w:tblPr>
        <w:tblStyle w:val="TableGrid"/>
        <w:tblW w:w="0" w:type="auto"/>
        <w:tblLook w:val="04A0" w:firstRow="1" w:lastRow="0" w:firstColumn="1" w:lastColumn="0" w:noHBand="0" w:noVBand="1"/>
      </w:tblPr>
      <w:tblGrid>
        <w:gridCol w:w="2376"/>
        <w:gridCol w:w="7479"/>
      </w:tblGrid>
      <w:tr w:rsidR="00323A3F" w:rsidRPr="004B1BF3" w:rsidTr="003237AB">
        <w:trPr>
          <w:trHeight w:val="482"/>
        </w:trPr>
        <w:tc>
          <w:tcPr>
            <w:tcW w:w="2376" w:type="dxa"/>
            <w:tcBorders>
              <w:top w:val="nil"/>
              <w:left w:val="nil"/>
              <w:bottom w:val="nil"/>
            </w:tcBorders>
            <w:vAlign w:val="center"/>
          </w:tcPr>
          <w:p w:rsidR="00323A3F" w:rsidRPr="000B1A45" w:rsidRDefault="00A078AC" w:rsidP="00A078AC">
            <w:r>
              <w:t>Company name</w:t>
            </w:r>
          </w:p>
        </w:tc>
        <w:tc>
          <w:tcPr>
            <w:tcW w:w="7479" w:type="dxa"/>
            <w:vAlign w:val="center"/>
          </w:tcPr>
          <w:p w:rsidR="00323A3F" w:rsidRPr="004B1BF3" w:rsidRDefault="004731BC" w:rsidP="00365874">
            <w:r>
              <w:fldChar w:fldCharType="begin">
                <w:ffData>
                  <w:name w:val=""/>
                  <w:enabled/>
                  <w:calcOnExit w:val="0"/>
                  <w:helpText w:type="text" w:val="Enter company name here"/>
                  <w:statusText w:type="text" w:val="Company name"/>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r w:rsidR="00323A3F" w:rsidRPr="004B1BF3" w:rsidTr="003237AB">
        <w:trPr>
          <w:trHeight w:val="482"/>
        </w:trPr>
        <w:tc>
          <w:tcPr>
            <w:tcW w:w="2376" w:type="dxa"/>
            <w:tcBorders>
              <w:top w:val="nil"/>
              <w:left w:val="nil"/>
              <w:bottom w:val="nil"/>
            </w:tcBorders>
            <w:vAlign w:val="center"/>
          </w:tcPr>
          <w:p w:rsidR="00323A3F" w:rsidRPr="004B1BF3" w:rsidRDefault="00F40736" w:rsidP="00A078AC">
            <w:r>
              <w:t>Submission number</w:t>
            </w:r>
          </w:p>
        </w:tc>
        <w:tc>
          <w:tcPr>
            <w:tcW w:w="7479" w:type="dxa"/>
            <w:vAlign w:val="center"/>
          </w:tcPr>
          <w:p w:rsidR="00323A3F" w:rsidRPr="004B1BF3" w:rsidRDefault="004731BC" w:rsidP="00365874">
            <w:r>
              <w:fldChar w:fldCharType="begin">
                <w:ffData>
                  <w:name w:val=""/>
                  <w:enabled/>
                  <w:calcOnExit w:val="0"/>
                  <w:helpText w:type="text" w:val="Enter submission number here"/>
                  <w:statusText w:type="text" w:val="Submission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3A3F" w:rsidRPr="004B1BF3" w:rsidTr="003237AB">
        <w:trPr>
          <w:trHeight w:val="482"/>
        </w:trPr>
        <w:tc>
          <w:tcPr>
            <w:tcW w:w="2376" w:type="dxa"/>
            <w:tcBorders>
              <w:top w:val="nil"/>
              <w:left w:val="nil"/>
              <w:bottom w:val="nil"/>
            </w:tcBorders>
            <w:vAlign w:val="center"/>
          </w:tcPr>
          <w:p w:rsidR="00323A3F" w:rsidRPr="004B1BF3" w:rsidRDefault="002F7CB0" w:rsidP="00A078AC">
            <w:r>
              <w:t>P</w:t>
            </w:r>
            <w:r w:rsidR="00A078AC">
              <w:t>ers</w:t>
            </w:r>
            <w:r w:rsidR="00F40736">
              <w:t>on preparing submission dossier</w:t>
            </w:r>
          </w:p>
        </w:tc>
        <w:tc>
          <w:tcPr>
            <w:tcW w:w="7479" w:type="dxa"/>
            <w:vAlign w:val="center"/>
          </w:tcPr>
          <w:p w:rsidR="00323A3F" w:rsidRPr="004B1BF3" w:rsidRDefault="004731BC" w:rsidP="00365874">
            <w:r>
              <w:fldChar w:fldCharType="begin">
                <w:ffData>
                  <w:name w:val=""/>
                  <w:enabled/>
                  <w:calcOnExit w:val="0"/>
                  <w:helpText w:type="text" w:val="Enter the name of the person preparing the submission dossier here"/>
                  <w:statusText w:type="text" w:val="Person preparing submission dossi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8AC" w:rsidRPr="004B1BF3" w:rsidTr="003237AB">
        <w:trPr>
          <w:trHeight w:val="482"/>
        </w:trPr>
        <w:tc>
          <w:tcPr>
            <w:tcW w:w="2376" w:type="dxa"/>
            <w:tcBorders>
              <w:top w:val="nil"/>
              <w:left w:val="nil"/>
              <w:bottom w:val="nil"/>
              <w:right w:val="single" w:sz="4" w:space="0" w:color="auto"/>
            </w:tcBorders>
          </w:tcPr>
          <w:p w:rsidR="00A078AC" w:rsidRPr="000B1A45" w:rsidRDefault="00F40736" w:rsidP="00A078AC">
            <w:r>
              <w:t>Position / Title</w:t>
            </w:r>
          </w:p>
        </w:tc>
        <w:tc>
          <w:tcPr>
            <w:tcW w:w="7479" w:type="dxa"/>
            <w:tcBorders>
              <w:left w:val="single" w:sz="4" w:space="0" w:color="auto"/>
            </w:tcBorders>
          </w:tcPr>
          <w:p w:rsidR="00A078AC" w:rsidRPr="004B1BF3" w:rsidRDefault="004731BC" w:rsidP="00365874">
            <w:r>
              <w:fldChar w:fldCharType="begin">
                <w:ffData>
                  <w:name w:val=""/>
                  <w:enabled/>
                  <w:calcOnExit w:val="0"/>
                  <w:helpText w:type="text" w:val="Enter the position/title here"/>
                  <w:statusText w:type="text" w:val="Position / Tit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8AC" w:rsidRPr="004B1BF3" w:rsidTr="003237AB">
        <w:trPr>
          <w:trHeight w:val="482"/>
        </w:trPr>
        <w:tc>
          <w:tcPr>
            <w:tcW w:w="2376" w:type="dxa"/>
            <w:tcBorders>
              <w:top w:val="nil"/>
              <w:left w:val="nil"/>
              <w:bottom w:val="nil"/>
              <w:right w:val="single" w:sz="4" w:space="0" w:color="auto"/>
            </w:tcBorders>
          </w:tcPr>
          <w:p w:rsidR="00A078AC" w:rsidRPr="004B1BF3" w:rsidRDefault="00F40736" w:rsidP="00A078AC">
            <w:r>
              <w:t>Phone number</w:t>
            </w:r>
          </w:p>
        </w:tc>
        <w:tc>
          <w:tcPr>
            <w:tcW w:w="7479" w:type="dxa"/>
            <w:tcBorders>
              <w:left w:val="single" w:sz="4" w:space="0" w:color="auto"/>
            </w:tcBorders>
          </w:tcPr>
          <w:p w:rsidR="00A078AC" w:rsidRPr="004B1BF3" w:rsidRDefault="004731BC" w:rsidP="00365874">
            <w:r>
              <w:fldChar w:fldCharType="begin">
                <w:ffData>
                  <w:name w:val=""/>
                  <w:enabled/>
                  <w:calcOnExit w:val="0"/>
                  <w:helpText w:type="text" w:val="Enter the phone number here"/>
                  <w:statusText w:type="text" w:val="Phon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8AC" w:rsidRPr="004B1BF3" w:rsidTr="003237AB">
        <w:trPr>
          <w:trHeight w:val="482"/>
        </w:trPr>
        <w:tc>
          <w:tcPr>
            <w:tcW w:w="2376" w:type="dxa"/>
            <w:tcBorders>
              <w:top w:val="nil"/>
              <w:left w:val="nil"/>
              <w:bottom w:val="nil"/>
              <w:right w:val="single" w:sz="4" w:space="0" w:color="auto"/>
            </w:tcBorders>
          </w:tcPr>
          <w:p w:rsidR="00A078AC" w:rsidRPr="004B1BF3" w:rsidRDefault="00A078AC" w:rsidP="00365874">
            <w:r>
              <w:t>Mobile number</w:t>
            </w:r>
          </w:p>
        </w:tc>
        <w:tc>
          <w:tcPr>
            <w:tcW w:w="7479" w:type="dxa"/>
            <w:tcBorders>
              <w:left w:val="single" w:sz="4" w:space="0" w:color="auto"/>
            </w:tcBorders>
          </w:tcPr>
          <w:p w:rsidR="00A078AC" w:rsidRPr="004B1BF3" w:rsidRDefault="004731BC" w:rsidP="00365874">
            <w:r>
              <w:fldChar w:fldCharType="begin">
                <w:ffData>
                  <w:name w:val=""/>
                  <w:enabled/>
                  <w:calcOnExit w:val="0"/>
                  <w:helpText w:type="text" w:val="Enter the mobile number here"/>
                  <w:statusText w:type="text" w:val="Mob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8AC" w:rsidRPr="004B1BF3" w:rsidTr="003237AB">
        <w:trPr>
          <w:trHeight w:val="482"/>
        </w:trPr>
        <w:tc>
          <w:tcPr>
            <w:tcW w:w="2376" w:type="dxa"/>
            <w:tcBorders>
              <w:top w:val="nil"/>
              <w:left w:val="nil"/>
              <w:bottom w:val="nil"/>
              <w:right w:val="single" w:sz="4" w:space="0" w:color="auto"/>
            </w:tcBorders>
          </w:tcPr>
          <w:p w:rsidR="00A078AC" w:rsidRDefault="00A078AC" w:rsidP="00365874">
            <w:r>
              <w:t>Facsimile</w:t>
            </w:r>
          </w:p>
        </w:tc>
        <w:tc>
          <w:tcPr>
            <w:tcW w:w="7479" w:type="dxa"/>
            <w:tcBorders>
              <w:left w:val="single" w:sz="4" w:space="0" w:color="auto"/>
            </w:tcBorders>
          </w:tcPr>
          <w:p w:rsidR="00A078AC" w:rsidRPr="004B1BF3" w:rsidRDefault="004731BC" w:rsidP="00365874">
            <w:r>
              <w:fldChar w:fldCharType="begin">
                <w:ffData>
                  <w:name w:val=""/>
                  <w:enabled/>
                  <w:calcOnExit w:val="0"/>
                  <w:helpText w:type="text" w:val="Enter the facsimile number here"/>
                  <w:statusText w:type="text" w:val="Facsimi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78AC" w:rsidRPr="004B1BF3" w:rsidTr="003237AB">
        <w:trPr>
          <w:trHeight w:val="482"/>
        </w:trPr>
        <w:tc>
          <w:tcPr>
            <w:tcW w:w="2376" w:type="dxa"/>
            <w:tcBorders>
              <w:top w:val="nil"/>
              <w:left w:val="nil"/>
              <w:bottom w:val="nil"/>
              <w:right w:val="single" w:sz="4" w:space="0" w:color="auto"/>
            </w:tcBorders>
          </w:tcPr>
          <w:p w:rsidR="00A078AC" w:rsidRDefault="00A078AC" w:rsidP="00365874">
            <w:r>
              <w:t>E-mail address</w:t>
            </w:r>
          </w:p>
        </w:tc>
        <w:tc>
          <w:tcPr>
            <w:tcW w:w="7479" w:type="dxa"/>
            <w:tcBorders>
              <w:left w:val="single" w:sz="4" w:space="0" w:color="auto"/>
            </w:tcBorders>
          </w:tcPr>
          <w:p w:rsidR="00A078AC" w:rsidRPr="004B1BF3" w:rsidRDefault="004731BC" w:rsidP="00365874">
            <w:r>
              <w:fldChar w:fldCharType="begin">
                <w:ffData>
                  <w:name w:val=""/>
                  <w:enabled/>
                  <w:calcOnExit w:val="0"/>
                  <w:helpText w:type="text" w:val="Enter the e-mail address here"/>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F7CB0" w:rsidRDefault="002F7CB0">
      <w:pPr>
        <w:adjustRightInd/>
        <w:snapToGrid/>
        <w:spacing w:before="0" w:after="0" w:line="240" w:lineRule="auto"/>
      </w:pPr>
      <w:r>
        <w:br w:type="page"/>
      </w:r>
    </w:p>
    <w:p w:rsidR="00DC7445" w:rsidRPr="004B1BF3" w:rsidRDefault="00DC7445" w:rsidP="00221E5B">
      <w:pPr>
        <w:pStyle w:val="Heading2"/>
      </w:pPr>
      <w:r w:rsidRPr="004B1BF3">
        <w:lastRenderedPageBreak/>
        <w:t>1</w:t>
      </w:r>
      <w:r w:rsidR="00F40736">
        <w:t>. Physical format</w:t>
      </w:r>
    </w:p>
    <w:p w:rsidR="002F7CB0" w:rsidRDefault="00FF71FF" w:rsidP="000B1A45">
      <w:r w:rsidRPr="006734BC">
        <w:rPr>
          <w:b/>
        </w:rPr>
        <w:t>No</w:t>
      </w:r>
      <w:r w:rsidR="002F7CB0" w:rsidRPr="006734BC">
        <w:rPr>
          <w:b/>
        </w:rPr>
        <w:t>te:</w:t>
      </w:r>
      <w:r w:rsidR="002F7CB0">
        <w:t xml:space="preserve"> Only tick boxes in the ‘Sponsor’ column. The ‘TGA</w:t>
      </w:r>
      <w:r w:rsidR="006734BC">
        <w:t>’</w:t>
      </w:r>
      <w:r w:rsidR="002F7CB0">
        <w:t xml:space="preserve"> column will be used to cross check items when they are received by the TGA.</w:t>
      </w:r>
    </w:p>
    <w:tbl>
      <w:tblPr>
        <w:tblStyle w:val="TableTGAblue"/>
        <w:tblW w:w="0" w:type="auto"/>
        <w:tblLayout w:type="fixed"/>
        <w:tblLook w:val="04A0" w:firstRow="1" w:lastRow="0" w:firstColumn="1" w:lastColumn="0" w:noHBand="0" w:noVBand="1"/>
      </w:tblPr>
      <w:tblGrid>
        <w:gridCol w:w="817"/>
        <w:gridCol w:w="6662"/>
        <w:gridCol w:w="1134"/>
        <w:gridCol w:w="54"/>
        <w:gridCol w:w="1188"/>
      </w:tblGrid>
      <w:tr w:rsidR="002F7CB0" w:rsidTr="00BB38AC">
        <w:trPr>
          <w:cnfStyle w:val="100000000000" w:firstRow="1" w:lastRow="0" w:firstColumn="0" w:lastColumn="0" w:oddVBand="0" w:evenVBand="0" w:oddHBand="0" w:evenHBand="0" w:firstRowFirstColumn="0" w:firstRowLastColumn="0" w:lastRowFirstColumn="0" w:lastRowLastColumn="0"/>
        </w:trPr>
        <w:tc>
          <w:tcPr>
            <w:tcW w:w="817" w:type="dxa"/>
          </w:tcPr>
          <w:p w:rsidR="002F7CB0" w:rsidRDefault="002F7CB0" w:rsidP="006734BC">
            <w:pPr>
              <w:jc w:val="center"/>
            </w:pPr>
            <w:r>
              <w:t>Step</w:t>
            </w:r>
          </w:p>
        </w:tc>
        <w:tc>
          <w:tcPr>
            <w:tcW w:w="6662" w:type="dxa"/>
          </w:tcPr>
          <w:p w:rsidR="002F7CB0" w:rsidRDefault="002F7CB0" w:rsidP="006734BC">
            <w:pPr>
              <w:jc w:val="center"/>
            </w:pPr>
            <w:r>
              <w:t>Detail</w:t>
            </w:r>
          </w:p>
        </w:tc>
        <w:tc>
          <w:tcPr>
            <w:tcW w:w="1134" w:type="dxa"/>
          </w:tcPr>
          <w:p w:rsidR="002F7CB0" w:rsidRDefault="002F7CB0" w:rsidP="006734BC">
            <w:pPr>
              <w:jc w:val="center"/>
            </w:pPr>
            <w:r>
              <w:t>Sponsor</w:t>
            </w:r>
          </w:p>
        </w:tc>
        <w:tc>
          <w:tcPr>
            <w:tcW w:w="1242" w:type="dxa"/>
            <w:gridSpan w:val="2"/>
          </w:tcPr>
          <w:p w:rsidR="002F7CB0" w:rsidRDefault="002F7CB0" w:rsidP="006734BC">
            <w:pPr>
              <w:jc w:val="center"/>
            </w:pPr>
            <w:r>
              <w:t>TGA</w:t>
            </w:r>
          </w:p>
        </w:tc>
      </w:tr>
      <w:tr w:rsidR="002F7CB0" w:rsidTr="00BB38AC">
        <w:tc>
          <w:tcPr>
            <w:tcW w:w="817" w:type="dxa"/>
          </w:tcPr>
          <w:p w:rsidR="002F7CB0" w:rsidRDefault="002F7CB0" w:rsidP="000B1A45">
            <w:r>
              <w:t>1.1</w:t>
            </w:r>
          </w:p>
        </w:tc>
        <w:tc>
          <w:tcPr>
            <w:tcW w:w="6662" w:type="dxa"/>
          </w:tcPr>
          <w:p w:rsidR="002F7CB0" w:rsidRDefault="002F7CB0" w:rsidP="000B1A45">
            <w:r>
              <w:t>The submission contains the required number of complete hard and electronic copies of the submission dossier.</w:t>
            </w:r>
          </w:p>
        </w:tc>
        <w:tc>
          <w:tcPr>
            <w:tcW w:w="1134" w:type="dxa"/>
          </w:tcPr>
          <w:p w:rsidR="002F7CB0" w:rsidRDefault="004731BC" w:rsidP="006734BC">
            <w:pPr>
              <w:jc w:val="center"/>
            </w:pPr>
            <w:r>
              <w:fldChar w:fldCharType="begin">
                <w:ffData>
                  <w:name w:val=""/>
                  <w:enabled/>
                  <w:calcOnExit w:val="0"/>
                  <w:helpText w:type="text" w:val="Sponsor to check this box to confirm the submission contains the required number of complete hard and electronic copies of the submission dossier"/>
                  <w:statusText w:type="text" w:val="Sponsor"/>
                  <w:checkBox>
                    <w:sizeAuto/>
                    <w:default w:val="0"/>
                  </w:checkBox>
                </w:ffData>
              </w:fldChar>
            </w:r>
            <w:r>
              <w:instrText xml:space="preserve"> FORMCHECKBOX </w:instrText>
            </w:r>
            <w:r w:rsidR="003B1CF1">
              <w:fldChar w:fldCharType="separate"/>
            </w:r>
            <w:r>
              <w:fldChar w:fldCharType="end"/>
            </w:r>
          </w:p>
        </w:tc>
        <w:tc>
          <w:tcPr>
            <w:tcW w:w="1242" w:type="dxa"/>
            <w:gridSpan w:val="2"/>
          </w:tcPr>
          <w:p w:rsidR="002F7CB0" w:rsidRDefault="004731BC" w:rsidP="006734BC">
            <w:pPr>
              <w:jc w:val="center"/>
            </w:pPr>
            <w:r>
              <w:fldChar w:fldCharType="begin">
                <w:ffData>
                  <w:name w:val=""/>
                  <w:enabled/>
                  <w:calcOnExit w:val="0"/>
                  <w:helpText w:type="text" w:val="TGA to check this box to confirm the submission contains the required number of complete hard and electronic copies of the submission dossier"/>
                  <w:statusText w:type="text" w:val="TGA"/>
                  <w:checkBox>
                    <w:sizeAuto/>
                    <w:default w:val="0"/>
                  </w:checkBox>
                </w:ffData>
              </w:fldChar>
            </w:r>
            <w:r>
              <w:instrText xml:space="preserve"> FORMCHECKBOX </w:instrText>
            </w:r>
            <w:r w:rsidR="003B1CF1">
              <w:fldChar w:fldCharType="separate"/>
            </w:r>
            <w:r>
              <w:fldChar w:fldCharType="end"/>
            </w:r>
          </w:p>
        </w:tc>
      </w:tr>
      <w:tr w:rsidR="002F7CB0" w:rsidTr="00BB38AC">
        <w:tc>
          <w:tcPr>
            <w:tcW w:w="817" w:type="dxa"/>
          </w:tcPr>
          <w:p w:rsidR="002F7CB0" w:rsidRDefault="002F7CB0" w:rsidP="000B1A45">
            <w:r>
              <w:t>1.2</w:t>
            </w:r>
          </w:p>
        </w:tc>
        <w:tc>
          <w:tcPr>
            <w:tcW w:w="6662" w:type="dxa"/>
          </w:tcPr>
          <w:p w:rsidR="002F7CB0" w:rsidRDefault="002F7CB0" w:rsidP="000B1A45">
            <w:r>
              <w:t>Letter of Application contains a declaration that the hard copy and electronic copy of the submission dossier submitted to the TGA are identical (or if not identical, a specification of the differences between them).</w:t>
            </w:r>
          </w:p>
        </w:tc>
        <w:tc>
          <w:tcPr>
            <w:tcW w:w="1134" w:type="dxa"/>
          </w:tcPr>
          <w:p w:rsidR="002F7CB0" w:rsidRDefault="005E0AC6" w:rsidP="006734BC">
            <w:pPr>
              <w:jc w:val="center"/>
            </w:pPr>
            <w:r>
              <w:fldChar w:fldCharType="begin">
                <w:ffData>
                  <w:name w:val=""/>
                  <w:enabled/>
                  <w:calcOnExit w:val="0"/>
                  <w:helpText w:type="text" w:val="Sponsor to check this box if the letter of application contains a declaration that the hard copy and electronic copy of the submission dossier submitted to the TGA are identical (or if not identical, a specification of the differences between them)"/>
                  <w:statusText w:type="text" w:val="Sponsor"/>
                  <w:checkBox>
                    <w:sizeAuto/>
                    <w:default w:val="0"/>
                  </w:checkBox>
                </w:ffData>
              </w:fldChar>
            </w:r>
            <w:r>
              <w:instrText xml:space="preserve"> FORMCHECKBOX </w:instrText>
            </w:r>
            <w:r w:rsidR="003B1CF1">
              <w:fldChar w:fldCharType="separate"/>
            </w:r>
            <w:r>
              <w:fldChar w:fldCharType="end"/>
            </w:r>
          </w:p>
        </w:tc>
        <w:tc>
          <w:tcPr>
            <w:tcW w:w="1242" w:type="dxa"/>
            <w:gridSpan w:val="2"/>
          </w:tcPr>
          <w:p w:rsidR="002F7CB0" w:rsidRDefault="005E0AC6" w:rsidP="006734BC">
            <w:pPr>
              <w:jc w:val="center"/>
            </w:pPr>
            <w:r>
              <w:fldChar w:fldCharType="begin">
                <w:ffData>
                  <w:name w:val=""/>
                  <w:enabled/>
                  <w:calcOnExit w:val="0"/>
                  <w:helpText w:type="text" w:val="TGA to check this box if the letter of application contains a declaration that the hard copy and electronic copy of the submission dossier submitted to the TGA are identical (or if not identical, a specification of the differences between them)"/>
                  <w:statusText w:type="text" w:val="TGA"/>
                  <w:checkBox>
                    <w:sizeAuto/>
                    <w:default w:val="0"/>
                  </w:checkBox>
                </w:ffData>
              </w:fldChar>
            </w:r>
            <w:r>
              <w:instrText xml:space="preserve"> FORMCHECKBOX </w:instrText>
            </w:r>
            <w:r w:rsidR="003B1CF1">
              <w:fldChar w:fldCharType="separate"/>
            </w:r>
            <w:r>
              <w:fldChar w:fldCharType="end"/>
            </w:r>
          </w:p>
        </w:tc>
      </w:tr>
      <w:tr w:rsidR="002F7CB0" w:rsidTr="00BB38AC">
        <w:tc>
          <w:tcPr>
            <w:tcW w:w="817" w:type="dxa"/>
          </w:tcPr>
          <w:p w:rsidR="002F7CB0" w:rsidRDefault="002F7CB0" w:rsidP="000B1A45">
            <w:r>
              <w:t>1.3</w:t>
            </w:r>
          </w:p>
        </w:tc>
        <w:tc>
          <w:tcPr>
            <w:tcW w:w="6662" w:type="dxa"/>
          </w:tcPr>
          <w:p w:rsidR="002F7CB0" w:rsidRDefault="002F7CB0" w:rsidP="000B1A45">
            <w:r>
              <w:t>Letter of Application or cover letter contains the submission number, and a module and volume count.</w:t>
            </w:r>
          </w:p>
        </w:tc>
        <w:tc>
          <w:tcPr>
            <w:tcW w:w="1134" w:type="dxa"/>
          </w:tcPr>
          <w:p w:rsidR="002F7CB0" w:rsidRDefault="00C71273" w:rsidP="006734BC">
            <w:pPr>
              <w:jc w:val="center"/>
            </w:pPr>
            <w:r>
              <w:fldChar w:fldCharType="begin">
                <w:ffData>
                  <w:name w:val=""/>
                  <w:enabled/>
                  <w:calcOnExit w:val="0"/>
                  <w:helpText w:type="text" w:val="Sponsor to check this box if the letter of application or cover letter contains the submission number, and a module and volume count"/>
                  <w:statusText w:type="text" w:val="Sponsor"/>
                  <w:checkBox>
                    <w:sizeAuto/>
                    <w:default w:val="0"/>
                  </w:checkBox>
                </w:ffData>
              </w:fldChar>
            </w:r>
            <w:r>
              <w:instrText xml:space="preserve"> FORMCHECKBOX </w:instrText>
            </w:r>
            <w:r w:rsidR="003B1CF1">
              <w:fldChar w:fldCharType="separate"/>
            </w:r>
            <w:r>
              <w:fldChar w:fldCharType="end"/>
            </w:r>
          </w:p>
        </w:tc>
        <w:tc>
          <w:tcPr>
            <w:tcW w:w="1242" w:type="dxa"/>
            <w:gridSpan w:val="2"/>
          </w:tcPr>
          <w:p w:rsidR="002F7CB0" w:rsidRDefault="00C71273" w:rsidP="006734BC">
            <w:pPr>
              <w:jc w:val="center"/>
            </w:pPr>
            <w:r>
              <w:fldChar w:fldCharType="begin">
                <w:ffData>
                  <w:name w:val=""/>
                  <w:enabled/>
                  <w:calcOnExit w:val="0"/>
                  <w:helpText w:type="text" w:val="TGA to check this box if the letter of application or cover letter contains the submission number, and a module and volume count"/>
                  <w:statusText w:type="text" w:val="TGA"/>
                  <w:checkBox>
                    <w:sizeAuto/>
                    <w:default w:val="0"/>
                  </w:checkBox>
                </w:ffData>
              </w:fldChar>
            </w:r>
            <w:r>
              <w:instrText xml:space="preserve"> FORMCHECKBOX </w:instrText>
            </w:r>
            <w:r w:rsidR="003B1CF1">
              <w:fldChar w:fldCharType="separate"/>
            </w:r>
            <w:r>
              <w:fldChar w:fldCharType="end"/>
            </w:r>
          </w:p>
        </w:tc>
      </w:tr>
      <w:tr w:rsidR="002F7CB0" w:rsidTr="00BB38AC">
        <w:tc>
          <w:tcPr>
            <w:tcW w:w="817" w:type="dxa"/>
          </w:tcPr>
          <w:p w:rsidR="002F7CB0" w:rsidRDefault="002F7CB0" w:rsidP="000B1A45">
            <w:r>
              <w:t>1.4</w:t>
            </w:r>
          </w:p>
        </w:tc>
        <w:tc>
          <w:tcPr>
            <w:tcW w:w="6662" w:type="dxa"/>
          </w:tcPr>
          <w:p w:rsidR="002F7CB0" w:rsidRDefault="002F7CB0" w:rsidP="000B1A45">
            <w:r>
              <w:t>All data (including responses to TGA requests for information) that exceed twenty (20) pages is lodged in a binder (volume).</w:t>
            </w:r>
          </w:p>
        </w:tc>
        <w:tc>
          <w:tcPr>
            <w:tcW w:w="1134" w:type="dxa"/>
          </w:tcPr>
          <w:p w:rsidR="002F7CB0" w:rsidRDefault="00A87EB2" w:rsidP="006734BC">
            <w:pPr>
              <w:jc w:val="center"/>
            </w:pPr>
            <w:r>
              <w:fldChar w:fldCharType="begin">
                <w:ffData>
                  <w:name w:val=""/>
                  <w:enabled/>
                  <w:calcOnExit w:val="0"/>
                  <w:helpText w:type="text" w:val="Sponsor to check this box if all data (including responses to TGA requests for information) that exceed twenty pages is lodged in a binder (volume)"/>
                  <w:statusText w:type="text" w:val="Sponsor"/>
                  <w:checkBox>
                    <w:sizeAuto/>
                    <w:default w:val="0"/>
                  </w:checkBox>
                </w:ffData>
              </w:fldChar>
            </w:r>
            <w:r>
              <w:instrText xml:space="preserve"> FORMCHECKBOX </w:instrText>
            </w:r>
            <w:r w:rsidR="003B1CF1">
              <w:fldChar w:fldCharType="separate"/>
            </w:r>
            <w:r>
              <w:fldChar w:fldCharType="end"/>
            </w:r>
          </w:p>
        </w:tc>
        <w:tc>
          <w:tcPr>
            <w:tcW w:w="1242" w:type="dxa"/>
            <w:gridSpan w:val="2"/>
          </w:tcPr>
          <w:p w:rsidR="002F7CB0" w:rsidRDefault="00A87EB2" w:rsidP="006734BC">
            <w:pPr>
              <w:jc w:val="center"/>
            </w:pPr>
            <w:r>
              <w:fldChar w:fldCharType="begin">
                <w:ffData>
                  <w:name w:val=""/>
                  <w:enabled/>
                  <w:calcOnExit w:val="0"/>
                  <w:helpText w:type="text" w:val="TGA to check this box if all data (including responses to TGA requests for information) that exceed twenty pages is lodged in a binder (volume)"/>
                  <w:statusText w:type="text" w:val="TGA"/>
                  <w:checkBox>
                    <w:sizeAuto/>
                    <w:default w:val="0"/>
                  </w:checkBox>
                </w:ffData>
              </w:fldChar>
            </w:r>
            <w:r>
              <w:instrText xml:space="preserve"> FORMCHECKBOX </w:instrText>
            </w:r>
            <w:r w:rsidR="003B1CF1">
              <w:fldChar w:fldCharType="separate"/>
            </w:r>
            <w:r>
              <w:fldChar w:fldCharType="end"/>
            </w:r>
          </w:p>
        </w:tc>
      </w:tr>
      <w:tr w:rsidR="002F7CB0" w:rsidTr="00BB38AC">
        <w:tc>
          <w:tcPr>
            <w:tcW w:w="817" w:type="dxa"/>
          </w:tcPr>
          <w:p w:rsidR="002F7CB0" w:rsidRDefault="002F7CB0" w:rsidP="000B1A45">
            <w:r>
              <w:t>1.5</w:t>
            </w:r>
          </w:p>
        </w:tc>
        <w:tc>
          <w:tcPr>
            <w:tcW w:w="6662" w:type="dxa"/>
          </w:tcPr>
          <w:p w:rsidR="002F7CB0" w:rsidRDefault="002F7CB0" w:rsidP="002F7CB0">
            <w:r>
              <w:t>For Category 1 and 2 applications (other than applications for additional trade names), documents from different CTD modules are in separate volumes.</w:t>
            </w:r>
          </w:p>
        </w:tc>
        <w:tc>
          <w:tcPr>
            <w:tcW w:w="1134" w:type="dxa"/>
          </w:tcPr>
          <w:p w:rsidR="002F7CB0" w:rsidRDefault="00F7541C" w:rsidP="006734BC">
            <w:pPr>
              <w:jc w:val="center"/>
            </w:pPr>
            <w:r>
              <w:fldChar w:fldCharType="begin">
                <w:ffData>
                  <w:name w:val=""/>
                  <w:enabled/>
                  <w:calcOnExit w:val="0"/>
                  <w:helpText w:type="text" w:val="Sponsor to check this box if Category 1 and 2 applications (other than applications for additional trade names), documents from different CTD modules are in separate volumes"/>
                  <w:statusText w:type="text" w:val="Sponsor"/>
                  <w:checkBox>
                    <w:sizeAuto/>
                    <w:default w:val="0"/>
                  </w:checkBox>
                </w:ffData>
              </w:fldChar>
            </w:r>
            <w:r>
              <w:instrText xml:space="preserve"> FORMCHECKBOX </w:instrText>
            </w:r>
            <w:r w:rsidR="003B1CF1">
              <w:fldChar w:fldCharType="separate"/>
            </w:r>
            <w:r>
              <w:fldChar w:fldCharType="end"/>
            </w:r>
          </w:p>
        </w:tc>
        <w:tc>
          <w:tcPr>
            <w:tcW w:w="1242" w:type="dxa"/>
            <w:gridSpan w:val="2"/>
          </w:tcPr>
          <w:p w:rsidR="002F7CB0" w:rsidRDefault="00F7541C" w:rsidP="006734BC">
            <w:pPr>
              <w:jc w:val="center"/>
            </w:pPr>
            <w:r>
              <w:fldChar w:fldCharType="begin">
                <w:ffData>
                  <w:name w:val=""/>
                  <w:enabled/>
                  <w:calcOnExit w:val="0"/>
                  <w:helpText w:type="text" w:val="TGA to check this box if Category 1 and 2 applications (other than applications for additional trade names), documents from different CTD modules are in separate volumes"/>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val="restart"/>
          </w:tcPr>
          <w:p w:rsidR="001D295C" w:rsidRDefault="001D295C" w:rsidP="000B1A45">
            <w:r>
              <w:t>1.6</w:t>
            </w:r>
          </w:p>
        </w:tc>
        <w:tc>
          <w:tcPr>
            <w:tcW w:w="9038" w:type="dxa"/>
            <w:gridSpan w:val="4"/>
          </w:tcPr>
          <w:p w:rsidR="001D295C" w:rsidRDefault="001D295C" w:rsidP="000B1A45">
            <w:r>
              <w:t>The following information is included on the front and side labelling for each volume:</w:t>
            </w:r>
          </w:p>
        </w:tc>
      </w:tr>
      <w:tr w:rsidR="001D295C" w:rsidTr="00BB38AC">
        <w:tc>
          <w:tcPr>
            <w:tcW w:w="817" w:type="dxa"/>
            <w:vMerge/>
          </w:tcPr>
          <w:p w:rsidR="001D295C" w:rsidRDefault="001D295C" w:rsidP="000B1A45"/>
        </w:tc>
        <w:tc>
          <w:tcPr>
            <w:tcW w:w="6662" w:type="dxa"/>
          </w:tcPr>
          <w:p w:rsidR="001D295C" w:rsidRDefault="001D295C" w:rsidP="000B1A45">
            <w:r>
              <w:t>Name of sponsor</w:t>
            </w:r>
          </w:p>
        </w:tc>
        <w:tc>
          <w:tcPr>
            <w:tcW w:w="1188" w:type="dxa"/>
            <w:gridSpan w:val="2"/>
          </w:tcPr>
          <w:p w:rsidR="001D295C" w:rsidRDefault="002571F7" w:rsidP="006734BC">
            <w:pPr>
              <w:jc w:val="center"/>
            </w:pPr>
            <w:r>
              <w:fldChar w:fldCharType="begin">
                <w:ffData>
                  <w:name w:val=""/>
                  <w:enabled/>
                  <w:calcOnExit w:val="0"/>
                  <w:helpText w:type="text" w:val="Sponsor to check this box to confirm the name of sponsor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2571F7" w:rsidP="006734BC">
            <w:pPr>
              <w:jc w:val="center"/>
            </w:pPr>
            <w:r>
              <w:fldChar w:fldCharType="begin">
                <w:ffData>
                  <w:name w:val=""/>
                  <w:enabled/>
                  <w:calcOnExit w:val="0"/>
                  <w:helpText w:type="text" w:val="TGA to check this box to confirm the name of sponsor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tcPr>
          <w:p w:rsidR="001D295C" w:rsidRDefault="001D295C" w:rsidP="000B1A45"/>
        </w:tc>
        <w:tc>
          <w:tcPr>
            <w:tcW w:w="6662" w:type="dxa"/>
          </w:tcPr>
          <w:p w:rsidR="001D295C" w:rsidRDefault="001D295C" w:rsidP="000B1A45">
            <w:r>
              <w:t>Name of medicine</w:t>
            </w:r>
          </w:p>
        </w:tc>
        <w:tc>
          <w:tcPr>
            <w:tcW w:w="1188" w:type="dxa"/>
            <w:gridSpan w:val="2"/>
          </w:tcPr>
          <w:p w:rsidR="001D295C" w:rsidRDefault="005C43B3" w:rsidP="006734BC">
            <w:pPr>
              <w:jc w:val="center"/>
            </w:pPr>
            <w:r>
              <w:fldChar w:fldCharType="begin">
                <w:ffData>
                  <w:name w:val=""/>
                  <w:enabled/>
                  <w:calcOnExit w:val="0"/>
                  <w:helpText w:type="text" w:val="Sponsor to check this box to confirm the name of medicine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5C43B3" w:rsidP="006734BC">
            <w:pPr>
              <w:jc w:val="center"/>
            </w:pPr>
            <w:r>
              <w:fldChar w:fldCharType="begin">
                <w:ffData>
                  <w:name w:val=""/>
                  <w:enabled/>
                  <w:calcOnExit w:val="0"/>
                  <w:helpText w:type="text" w:val="TGA to check this box to confirm the name of medicine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tcPr>
          <w:p w:rsidR="001D295C" w:rsidRDefault="001D295C" w:rsidP="000B1A45"/>
        </w:tc>
        <w:tc>
          <w:tcPr>
            <w:tcW w:w="6662" w:type="dxa"/>
          </w:tcPr>
          <w:p w:rsidR="001D295C" w:rsidRDefault="001D295C" w:rsidP="000B1A45">
            <w:r>
              <w:t>AAN of the active substance(s)</w:t>
            </w:r>
          </w:p>
        </w:tc>
        <w:tc>
          <w:tcPr>
            <w:tcW w:w="1188" w:type="dxa"/>
            <w:gridSpan w:val="2"/>
          </w:tcPr>
          <w:p w:rsidR="001D295C" w:rsidRDefault="005C43B3" w:rsidP="006734BC">
            <w:pPr>
              <w:jc w:val="center"/>
            </w:pPr>
            <w:r>
              <w:fldChar w:fldCharType="begin">
                <w:ffData>
                  <w:name w:val=""/>
                  <w:enabled/>
                  <w:calcOnExit w:val="0"/>
                  <w:helpText w:type="text" w:val="Sponsor to check this box to confirm the AAN of the active substance(s)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5C43B3" w:rsidP="006734BC">
            <w:pPr>
              <w:jc w:val="center"/>
            </w:pPr>
            <w:r>
              <w:fldChar w:fldCharType="begin">
                <w:ffData>
                  <w:name w:val=""/>
                  <w:enabled/>
                  <w:calcOnExit w:val="0"/>
                  <w:helpText w:type="text" w:val="TGA to check this box to confirm the AAN of the active substance(s)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tcPr>
          <w:p w:rsidR="001D295C" w:rsidRDefault="001D295C" w:rsidP="000B1A45"/>
        </w:tc>
        <w:tc>
          <w:tcPr>
            <w:tcW w:w="6662" w:type="dxa"/>
          </w:tcPr>
          <w:p w:rsidR="001D295C" w:rsidRDefault="001D295C" w:rsidP="000B1A45">
            <w:r>
              <w:rPr>
                <w:rFonts w:eastAsia="MS Mincho"/>
                <w:lang w:eastAsia="en-AU"/>
              </w:rPr>
              <w:t>Submission ID</w:t>
            </w:r>
          </w:p>
        </w:tc>
        <w:tc>
          <w:tcPr>
            <w:tcW w:w="1188" w:type="dxa"/>
            <w:gridSpan w:val="2"/>
          </w:tcPr>
          <w:p w:rsidR="001D295C" w:rsidRDefault="005C43B3" w:rsidP="006734BC">
            <w:pPr>
              <w:jc w:val="center"/>
            </w:pPr>
            <w:r>
              <w:fldChar w:fldCharType="begin">
                <w:ffData>
                  <w:name w:val=""/>
                  <w:enabled/>
                  <w:calcOnExit w:val="0"/>
                  <w:helpText w:type="text" w:val="Sponsor to check this box to confirm the submission ID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5C43B3" w:rsidP="006734BC">
            <w:pPr>
              <w:jc w:val="center"/>
            </w:pPr>
            <w:r>
              <w:fldChar w:fldCharType="begin">
                <w:ffData>
                  <w:name w:val=""/>
                  <w:enabled/>
                  <w:calcOnExit w:val="0"/>
                  <w:helpText w:type="text" w:val="TGA to check this box to confirm the submission ID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tcPr>
          <w:p w:rsidR="001D295C" w:rsidRDefault="001D295C" w:rsidP="000B1A45"/>
        </w:tc>
        <w:tc>
          <w:tcPr>
            <w:tcW w:w="6662" w:type="dxa"/>
          </w:tcPr>
          <w:p w:rsidR="001D295C" w:rsidRDefault="001D295C" w:rsidP="000B1A45">
            <w:r>
              <w:t>Module and volume number</w:t>
            </w:r>
          </w:p>
        </w:tc>
        <w:tc>
          <w:tcPr>
            <w:tcW w:w="1188" w:type="dxa"/>
            <w:gridSpan w:val="2"/>
          </w:tcPr>
          <w:p w:rsidR="001D295C" w:rsidRDefault="005C43B3" w:rsidP="006734BC">
            <w:pPr>
              <w:jc w:val="center"/>
            </w:pPr>
            <w:r>
              <w:fldChar w:fldCharType="begin">
                <w:ffData>
                  <w:name w:val=""/>
                  <w:enabled/>
                  <w:calcOnExit w:val="0"/>
                  <w:helpText w:type="text" w:val="Sponsor to check this box to confirm the module and volume number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5C43B3" w:rsidP="006734BC">
            <w:pPr>
              <w:jc w:val="center"/>
            </w:pPr>
            <w:r>
              <w:fldChar w:fldCharType="begin">
                <w:ffData>
                  <w:name w:val=""/>
                  <w:enabled/>
                  <w:calcOnExit w:val="0"/>
                  <w:helpText w:type="text" w:val="TGA to check this box to confirm the module and volume number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tcPr>
          <w:p w:rsidR="001D295C" w:rsidRDefault="001D295C" w:rsidP="000B1A45"/>
        </w:tc>
        <w:tc>
          <w:tcPr>
            <w:tcW w:w="6662" w:type="dxa"/>
          </w:tcPr>
          <w:p w:rsidR="001D295C" w:rsidRDefault="001D295C" w:rsidP="000B1A45">
            <w:r>
              <w:t>Copy number (if applicable)</w:t>
            </w:r>
          </w:p>
        </w:tc>
        <w:tc>
          <w:tcPr>
            <w:tcW w:w="1188" w:type="dxa"/>
            <w:gridSpan w:val="2"/>
          </w:tcPr>
          <w:p w:rsidR="001D295C" w:rsidRDefault="005C43B3" w:rsidP="006734BC">
            <w:pPr>
              <w:jc w:val="center"/>
            </w:pPr>
            <w:r>
              <w:fldChar w:fldCharType="begin">
                <w:ffData>
                  <w:name w:val=""/>
                  <w:enabled/>
                  <w:calcOnExit w:val="0"/>
                  <w:helpText w:type="text" w:val="Sponsor to check this box to confirm the copy number (if applicable)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5C43B3" w:rsidP="006734BC">
            <w:pPr>
              <w:jc w:val="center"/>
            </w:pPr>
            <w:r>
              <w:fldChar w:fldCharType="begin">
                <w:ffData>
                  <w:name w:val=""/>
                  <w:enabled/>
                  <w:calcOnExit w:val="0"/>
                  <w:helpText w:type="text" w:val="TGA to check this box to confirm the copy number (if applicable)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1D295C" w:rsidTr="00BB38AC">
        <w:tc>
          <w:tcPr>
            <w:tcW w:w="817" w:type="dxa"/>
            <w:vMerge/>
          </w:tcPr>
          <w:p w:rsidR="001D295C" w:rsidRDefault="001D295C" w:rsidP="000B1A45"/>
        </w:tc>
        <w:tc>
          <w:tcPr>
            <w:tcW w:w="6662" w:type="dxa"/>
          </w:tcPr>
          <w:p w:rsidR="001D295C" w:rsidRDefault="001D295C" w:rsidP="000B1A45">
            <w:r>
              <w:t>Contents of the volume</w:t>
            </w:r>
          </w:p>
        </w:tc>
        <w:tc>
          <w:tcPr>
            <w:tcW w:w="1188" w:type="dxa"/>
            <w:gridSpan w:val="2"/>
          </w:tcPr>
          <w:p w:rsidR="001D295C" w:rsidRDefault="0085391C" w:rsidP="006734BC">
            <w:pPr>
              <w:jc w:val="center"/>
            </w:pPr>
            <w:r>
              <w:fldChar w:fldCharType="begin">
                <w:ffData>
                  <w:name w:val=""/>
                  <w:enabled/>
                  <w:calcOnExit w:val="0"/>
                  <w:helpText w:type="text" w:val="Sponsor to check this box to confirm the contents of the volume is included on the front and side labelling for each volume"/>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1D295C" w:rsidRDefault="0085391C" w:rsidP="006734BC">
            <w:pPr>
              <w:jc w:val="center"/>
            </w:pPr>
            <w:r>
              <w:fldChar w:fldCharType="begin">
                <w:ffData>
                  <w:name w:val=""/>
                  <w:enabled/>
                  <w:calcOnExit w:val="0"/>
                  <w:helpText w:type="text" w:val="TGA to check this box to confirm the contents of the volume is included on the front and side labelling for each volume"/>
                  <w:statusText w:type="text" w:val="TGA"/>
                  <w:checkBox>
                    <w:sizeAuto/>
                    <w:default w:val="0"/>
                  </w:checkBox>
                </w:ffData>
              </w:fldChar>
            </w:r>
            <w:r>
              <w:instrText xml:space="preserve"> FORMCHECKBOX </w:instrText>
            </w:r>
            <w:r w:rsidR="003B1CF1">
              <w:fldChar w:fldCharType="separate"/>
            </w:r>
            <w:r>
              <w:fldChar w:fldCharType="end"/>
            </w:r>
          </w:p>
        </w:tc>
      </w:tr>
      <w:tr w:rsidR="00BB38AC" w:rsidTr="00BB38AC">
        <w:tc>
          <w:tcPr>
            <w:tcW w:w="817" w:type="dxa"/>
          </w:tcPr>
          <w:p w:rsidR="00BB38AC" w:rsidRDefault="00BB38AC" w:rsidP="000B1A45">
            <w:r>
              <w:t>1.7</w:t>
            </w:r>
          </w:p>
        </w:tc>
        <w:tc>
          <w:tcPr>
            <w:tcW w:w="6662" w:type="dxa"/>
          </w:tcPr>
          <w:p w:rsidR="00BB38AC" w:rsidRDefault="00BB38AC" w:rsidP="000B1A45">
            <w:r>
              <w:t xml:space="preserve">The volumes of each module are numbered separately and sequentially using the format: </w:t>
            </w:r>
            <w:r>
              <w:rPr>
                <w:i/>
                <w:iCs/>
              </w:rPr>
              <w:t>x of y volumes</w:t>
            </w:r>
            <w:r>
              <w:t>.</w:t>
            </w:r>
          </w:p>
        </w:tc>
        <w:tc>
          <w:tcPr>
            <w:tcW w:w="1188" w:type="dxa"/>
            <w:gridSpan w:val="2"/>
          </w:tcPr>
          <w:p w:rsidR="00BB38AC" w:rsidRDefault="00420430" w:rsidP="006734BC">
            <w:pPr>
              <w:jc w:val="center"/>
            </w:pPr>
            <w:r>
              <w:fldChar w:fldCharType="begin">
                <w:ffData>
                  <w:name w:val=""/>
                  <w:enabled/>
                  <w:calcOnExit w:val="0"/>
                  <w:helpText w:type="text" w:val="Sponsor to check this box to confirm the volumes of each module are numbered separately and sequentially using the format: x of y volumes"/>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BB38AC" w:rsidRDefault="00420430" w:rsidP="006734BC">
            <w:pPr>
              <w:jc w:val="center"/>
            </w:pPr>
            <w:r>
              <w:fldChar w:fldCharType="begin">
                <w:ffData>
                  <w:name w:val=""/>
                  <w:enabled/>
                  <w:calcOnExit w:val="0"/>
                  <w:helpText w:type="text" w:val="TGA to check this box to confirm the volumes of each module are numbered separately and sequentially using the format: x of y volumes"/>
                  <w:statusText w:type="text" w:val="TGA"/>
                  <w:checkBox>
                    <w:sizeAuto/>
                    <w:default w:val="0"/>
                  </w:checkBox>
                </w:ffData>
              </w:fldChar>
            </w:r>
            <w:r>
              <w:instrText xml:space="preserve"> FORMCHECKBOX </w:instrText>
            </w:r>
            <w:r w:rsidR="003B1CF1">
              <w:fldChar w:fldCharType="separate"/>
            </w:r>
            <w:r>
              <w:fldChar w:fldCharType="end"/>
            </w:r>
          </w:p>
        </w:tc>
      </w:tr>
      <w:tr w:rsidR="006734BC" w:rsidTr="00BB38AC">
        <w:tc>
          <w:tcPr>
            <w:tcW w:w="817" w:type="dxa"/>
          </w:tcPr>
          <w:p w:rsidR="006734BC" w:rsidRDefault="006734BC" w:rsidP="000B1A45">
            <w:r>
              <w:t>1.8</w:t>
            </w:r>
          </w:p>
        </w:tc>
        <w:tc>
          <w:tcPr>
            <w:tcW w:w="6662" w:type="dxa"/>
          </w:tcPr>
          <w:p w:rsidR="006734BC" w:rsidRDefault="006734BC" w:rsidP="000B1A45">
            <w:r>
              <w:t xml:space="preserve">The external dimensions of the binders do not exceed: </w:t>
            </w:r>
            <w:r w:rsidR="00421313">
              <w:br/>
            </w:r>
            <w:r>
              <w:t>270 mm wide x 320 mm high x 80 mm thick.</w:t>
            </w:r>
          </w:p>
        </w:tc>
        <w:tc>
          <w:tcPr>
            <w:tcW w:w="1188" w:type="dxa"/>
            <w:gridSpan w:val="2"/>
          </w:tcPr>
          <w:p w:rsidR="006734BC" w:rsidRDefault="003A237F" w:rsidP="00365874">
            <w:pPr>
              <w:jc w:val="center"/>
            </w:pPr>
            <w:r>
              <w:fldChar w:fldCharType="begin">
                <w:ffData>
                  <w:name w:val=""/>
                  <w:enabled/>
                  <w:calcOnExit w:val="0"/>
                  <w:helpText w:type="text" w:val="Sponsor to check this box to confirm the external dimensions of the binders do not exceed: 270mm wide x 320mm high x 80mm thick"/>
                  <w:statusText w:type="text" w:val="Sponsor"/>
                  <w:checkBox>
                    <w:sizeAuto/>
                    <w:default w:val="0"/>
                  </w:checkBox>
                </w:ffData>
              </w:fldChar>
            </w:r>
            <w:r>
              <w:instrText xml:space="preserve"> FORMCHECKBOX </w:instrText>
            </w:r>
            <w:r w:rsidR="003B1CF1">
              <w:fldChar w:fldCharType="separate"/>
            </w:r>
            <w:r>
              <w:fldChar w:fldCharType="end"/>
            </w:r>
          </w:p>
        </w:tc>
        <w:tc>
          <w:tcPr>
            <w:tcW w:w="1188" w:type="dxa"/>
          </w:tcPr>
          <w:p w:rsidR="006734BC" w:rsidRDefault="003A237F" w:rsidP="00365874">
            <w:pPr>
              <w:jc w:val="center"/>
            </w:pPr>
            <w:r>
              <w:fldChar w:fldCharType="begin">
                <w:ffData>
                  <w:name w:val=""/>
                  <w:enabled/>
                  <w:calcOnExit w:val="0"/>
                  <w:helpText w:type="text" w:val="TGA to check this box to confirm the external dimensions of the binders do not exceed: 270mm wide x 320mm high x 80mm thick"/>
                  <w:statusText w:type="text" w:val="TGA"/>
                  <w:checkBox>
                    <w:sizeAuto/>
                    <w:default w:val="0"/>
                  </w:checkBox>
                </w:ffData>
              </w:fldChar>
            </w:r>
            <w:r>
              <w:instrText xml:space="preserve"> FORMCHECKBOX </w:instrText>
            </w:r>
            <w:r w:rsidR="003B1CF1">
              <w:fldChar w:fldCharType="separate"/>
            </w:r>
            <w:r>
              <w:fldChar w:fldCharType="end"/>
            </w:r>
          </w:p>
        </w:tc>
      </w:tr>
    </w:tbl>
    <w:p w:rsidR="00BB38AC" w:rsidRPr="004B1BF3" w:rsidRDefault="00F40736" w:rsidP="00BB38AC">
      <w:pPr>
        <w:pStyle w:val="Heading2"/>
      </w:pPr>
      <w:r>
        <w:lastRenderedPageBreak/>
        <w:t>2. Electronic format &amp; security</w:t>
      </w:r>
    </w:p>
    <w:tbl>
      <w:tblPr>
        <w:tblStyle w:val="TableTGAblue"/>
        <w:tblW w:w="0" w:type="auto"/>
        <w:tblLayout w:type="fixed"/>
        <w:tblLook w:val="04A0" w:firstRow="1" w:lastRow="0" w:firstColumn="1" w:lastColumn="0" w:noHBand="0" w:noVBand="1"/>
      </w:tblPr>
      <w:tblGrid>
        <w:gridCol w:w="817"/>
        <w:gridCol w:w="6662"/>
        <w:gridCol w:w="1134"/>
        <w:gridCol w:w="1242"/>
      </w:tblGrid>
      <w:tr w:rsidR="006734BC" w:rsidTr="00365874">
        <w:trPr>
          <w:cnfStyle w:val="100000000000" w:firstRow="1" w:lastRow="0" w:firstColumn="0" w:lastColumn="0" w:oddVBand="0" w:evenVBand="0" w:oddHBand="0" w:evenHBand="0" w:firstRowFirstColumn="0" w:firstRowLastColumn="0" w:lastRowFirstColumn="0" w:lastRowLastColumn="0"/>
        </w:trPr>
        <w:tc>
          <w:tcPr>
            <w:tcW w:w="817" w:type="dxa"/>
            <w:tcBorders>
              <w:top w:val="none" w:sz="0" w:space="0" w:color="auto"/>
              <w:left w:val="none" w:sz="0" w:space="0" w:color="auto"/>
              <w:bottom w:val="none" w:sz="0" w:space="0" w:color="auto"/>
              <w:tl2br w:val="none" w:sz="0" w:space="0" w:color="auto"/>
              <w:tr2bl w:val="none" w:sz="0" w:space="0" w:color="auto"/>
            </w:tcBorders>
          </w:tcPr>
          <w:p w:rsidR="006734BC" w:rsidRDefault="006734BC" w:rsidP="00365874">
            <w:pPr>
              <w:jc w:val="center"/>
            </w:pPr>
            <w:r>
              <w:t>Step</w:t>
            </w:r>
          </w:p>
        </w:tc>
        <w:tc>
          <w:tcPr>
            <w:tcW w:w="6662" w:type="dxa"/>
            <w:tcBorders>
              <w:top w:val="none" w:sz="0" w:space="0" w:color="auto"/>
              <w:bottom w:val="none" w:sz="0" w:space="0" w:color="auto"/>
              <w:tl2br w:val="none" w:sz="0" w:space="0" w:color="auto"/>
              <w:tr2bl w:val="none" w:sz="0" w:space="0" w:color="auto"/>
            </w:tcBorders>
          </w:tcPr>
          <w:p w:rsidR="006734BC" w:rsidRDefault="006734BC" w:rsidP="00365874">
            <w:pPr>
              <w:jc w:val="center"/>
            </w:pPr>
            <w:r>
              <w:t>Detail</w:t>
            </w:r>
          </w:p>
        </w:tc>
        <w:tc>
          <w:tcPr>
            <w:tcW w:w="1134" w:type="dxa"/>
            <w:tcBorders>
              <w:top w:val="none" w:sz="0" w:space="0" w:color="auto"/>
              <w:bottom w:val="none" w:sz="0" w:space="0" w:color="auto"/>
              <w:tl2br w:val="none" w:sz="0" w:space="0" w:color="auto"/>
              <w:tr2bl w:val="none" w:sz="0" w:space="0" w:color="auto"/>
            </w:tcBorders>
          </w:tcPr>
          <w:p w:rsidR="006734BC" w:rsidRDefault="006734BC" w:rsidP="00365874">
            <w:pPr>
              <w:jc w:val="center"/>
            </w:pPr>
            <w:r>
              <w:t>Sponsor</w:t>
            </w:r>
          </w:p>
        </w:tc>
        <w:tc>
          <w:tcPr>
            <w:tcW w:w="1242" w:type="dxa"/>
            <w:tcBorders>
              <w:top w:val="none" w:sz="0" w:space="0" w:color="auto"/>
              <w:bottom w:val="none" w:sz="0" w:space="0" w:color="auto"/>
              <w:right w:val="none" w:sz="0" w:space="0" w:color="auto"/>
              <w:tl2br w:val="none" w:sz="0" w:space="0" w:color="auto"/>
              <w:tr2bl w:val="none" w:sz="0" w:space="0" w:color="auto"/>
            </w:tcBorders>
          </w:tcPr>
          <w:p w:rsidR="006734BC" w:rsidRDefault="006734BC" w:rsidP="00365874">
            <w:pPr>
              <w:jc w:val="center"/>
            </w:pPr>
            <w:r>
              <w:t>TGA</w:t>
            </w:r>
          </w:p>
        </w:tc>
      </w:tr>
      <w:tr w:rsidR="006734BC" w:rsidTr="00365874">
        <w:tc>
          <w:tcPr>
            <w:tcW w:w="817" w:type="dxa"/>
            <w:vMerge w:val="restart"/>
          </w:tcPr>
          <w:p w:rsidR="006734BC" w:rsidRDefault="006734BC" w:rsidP="00365874">
            <w:r>
              <w:t>2.1</w:t>
            </w:r>
          </w:p>
        </w:tc>
        <w:tc>
          <w:tcPr>
            <w:tcW w:w="9038" w:type="dxa"/>
            <w:gridSpan w:val="3"/>
          </w:tcPr>
          <w:p w:rsidR="006734BC" w:rsidRDefault="006734BC" w:rsidP="006734BC">
            <w:pPr>
              <w:jc w:val="center"/>
            </w:pPr>
            <w:r>
              <w:t>The electronic copy of the submission dossier is on eithe</w:t>
            </w:r>
            <w:r w:rsidR="00F40736">
              <w:t>r CD-R or DVD-R, and discs are:</w:t>
            </w:r>
          </w:p>
        </w:tc>
      </w:tr>
      <w:tr w:rsidR="006734BC" w:rsidTr="00365874">
        <w:tc>
          <w:tcPr>
            <w:tcW w:w="817" w:type="dxa"/>
            <w:vMerge/>
          </w:tcPr>
          <w:p w:rsidR="006734BC" w:rsidRDefault="006734BC" w:rsidP="00365874"/>
        </w:tc>
        <w:tc>
          <w:tcPr>
            <w:tcW w:w="6662" w:type="dxa"/>
          </w:tcPr>
          <w:p w:rsidR="006734BC" w:rsidRDefault="006734BC" w:rsidP="00365874">
            <w:r>
              <w:t>Single-sided</w:t>
            </w:r>
          </w:p>
        </w:tc>
        <w:tc>
          <w:tcPr>
            <w:tcW w:w="1134" w:type="dxa"/>
          </w:tcPr>
          <w:p w:rsidR="006734BC" w:rsidRDefault="00915A1E" w:rsidP="00365874">
            <w:pPr>
              <w:jc w:val="center"/>
            </w:pPr>
            <w:r>
              <w:fldChar w:fldCharType="begin">
                <w:ffData>
                  <w:name w:val=""/>
                  <w:enabled/>
                  <w:calcOnExit w:val="0"/>
                  <w:helpText w:type="text" w:val="Sponsor to check this box to confirm the electronic copy of the submission dossier is single-sided"/>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6734BC" w:rsidRDefault="00915A1E" w:rsidP="00365874">
            <w:pPr>
              <w:jc w:val="center"/>
            </w:pPr>
            <w:r>
              <w:fldChar w:fldCharType="begin">
                <w:ffData>
                  <w:name w:val=""/>
                  <w:enabled/>
                  <w:calcOnExit w:val="0"/>
                  <w:helpText w:type="text" w:val="TGA to check this box to confirm the electronic copy of the submission dossier is single-sided"/>
                  <w:statusText w:type="text" w:val="TGA"/>
                  <w:checkBox>
                    <w:sizeAuto/>
                    <w:default w:val="0"/>
                  </w:checkBox>
                </w:ffData>
              </w:fldChar>
            </w:r>
            <w:r>
              <w:instrText xml:space="preserve"> FORMCHECKBOX </w:instrText>
            </w:r>
            <w:r w:rsidR="003B1CF1">
              <w:fldChar w:fldCharType="separate"/>
            </w:r>
            <w:r>
              <w:fldChar w:fldCharType="end"/>
            </w:r>
          </w:p>
        </w:tc>
      </w:tr>
      <w:tr w:rsidR="006734BC" w:rsidTr="00365874">
        <w:tc>
          <w:tcPr>
            <w:tcW w:w="817" w:type="dxa"/>
            <w:vMerge/>
          </w:tcPr>
          <w:p w:rsidR="006734BC" w:rsidRDefault="006734BC" w:rsidP="00365874"/>
        </w:tc>
        <w:tc>
          <w:tcPr>
            <w:tcW w:w="6662" w:type="dxa"/>
          </w:tcPr>
          <w:p w:rsidR="006734BC" w:rsidRDefault="006734BC" w:rsidP="00365874">
            <w:r>
              <w:t>Single or dual layered</w:t>
            </w:r>
          </w:p>
        </w:tc>
        <w:tc>
          <w:tcPr>
            <w:tcW w:w="1134" w:type="dxa"/>
          </w:tcPr>
          <w:p w:rsidR="006734BC" w:rsidRDefault="002044FE" w:rsidP="00365874">
            <w:pPr>
              <w:jc w:val="center"/>
            </w:pPr>
            <w:r>
              <w:fldChar w:fldCharType="begin">
                <w:ffData>
                  <w:name w:val=""/>
                  <w:enabled/>
                  <w:calcOnExit w:val="0"/>
                  <w:helpText w:type="text" w:val="Sponsor to check this box to confirm the electronic copy of the submission dossier is single or dual layered"/>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6734BC" w:rsidRDefault="002044FE" w:rsidP="00365874">
            <w:pPr>
              <w:jc w:val="center"/>
            </w:pPr>
            <w:r>
              <w:fldChar w:fldCharType="begin">
                <w:ffData>
                  <w:name w:val=""/>
                  <w:enabled/>
                  <w:calcOnExit w:val="0"/>
                  <w:helpText w:type="text" w:val="TGA to check this box to confirm the electronic copy of the submission dossier is single or dual layered"/>
                  <w:statusText w:type="text" w:val="TGA"/>
                  <w:checkBox>
                    <w:sizeAuto/>
                    <w:default w:val="0"/>
                  </w:checkBox>
                </w:ffData>
              </w:fldChar>
            </w:r>
            <w:r>
              <w:instrText xml:space="preserve"> FORMCHECKBOX </w:instrText>
            </w:r>
            <w:r w:rsidR="003B1CF1">
              <w:fldChar w:fldCharType="separate"/>
            </w:r>
            <w:r>
              <w:fldChar w:fldCharType="end"/>
            </w:r>
          </w:p>
        </w:tc>
      </w:tr>
      <w:tr w:rsidR="006734BC" w:rsidTr="00365874">
        <w:tc>
          <w:tcPr>
            <w:tcW w:w="817" w:type="dxa"/>
            <w:vMerge/>
          </w:tcPr>
          <w:p w:rsidR="006734BC" w:rsidRDefault="006734BC" w:rsidP="00365874"/>
        </w:tc>
        <w:tc>
          <w:tcPr>
            <w:tcW w:w="6662" w:type="dxa"/>
          </w:tcPr>
          <w:p w:rsidR="006734BC" w:rsidRDefault="006734BC" w:rsidP="00365874">
            <w:r>
              <w:t>Archival quality</w:t>
            </w:r>
          </w:p>
        </w:tc>
        <w:tc>
          <w:tcPr>
            <w:tcW w:w="1134" w:type="dxa"/>
          </w:tcPr>
          <w:p w:rsidR="006734BC" w:rsidRDefault="00AB3907" w:rsidP="00365874">
            <w:pPr>
              <w:jc w:val="center"/>
            </w:pPr>
            <w:r>
              <w:fldChar w:fldCharType="begin">
                <w:ffData>
                  <w:name w:val=""/>
                  <w:enabled/>
                  <w:calcOnExit w:val="0"/>
                  <w:helpText w:type="text" w:val="Sponsor to check this box to confirm the electronic copy of the submission dossier is archival quality"/>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6734BC" w:rsidRDefault="00AB3907" w:rsidP="00365874">
            <w:pPr>
              <w:jc w:val="center"/>
            </w:pPr>
            <w:r>
              <w:fldChar w:fldCharType="begin">
                <w:ffData>
                  <w:name w:val=""/>
                  <w:enabled/>
                  <w:calcOnExit w:val="0"/>
                  <w:helpText w:type="text" w:val="TGA to check this box to confirm the electronic copy of the submission dossier is archival quality"/>
                  <w:statusText w:type="text" w:val="TGA"/>
                  <w:checkBox>
                    <w:sizeAuto/>
                    <w:default w:val="0"/>
                  </w:checkBox>
                </w:ffData>
              </w:fldChar>
            </w:r>
            <w:r>
              <w:instrText xml:space="preserve"> FORMCHECKBOX </w:instrText>
            </w:r>
            <w:r w:rsidR="003B1CF1">
              <w:fldChar w:fldCharType="separate"/>
            </w:r>
            <w:r>
              <w:fldChar w:fldCharType="end"/>
            </w:r>
          </w:p>
        </w:tc>
      </w:tr>
      <w:tr w:rsidR="006734BC" w:rsidTr="00365874">
        <w:tc>
          <w:tcPr>
            <w:tcW w:w="817" w:type="dxa"/>
          </w:tcPr>
          <w:p w:rsidR="006734BC" w:rsidRDefault="006734BC" w:rsidP="00365874">
            <w:r>
              <w:t>2.2</w:t>
            </w:r>
          </w:p>
        </w:tc>
        <w:tc>
          <w:tcPr>
            <w:tcW w:w="6662" w:type="dxa"/>
          </w:tcPr>
          <w:p w:rsidR="006734BC" w:rsidRDefault="006734BC" w:rsidP="00365874">
            <w:r>
              <w:t>The electronic copy of the submission is on the smallest number of discs possible.</w:t>
            </w:r>
          </w:p>
        </w:tc>
        <w:tc>
          <w:tcPr>
            <w:tcW w:w="1134" w:type="dxa"/>
          </w:tcPr>
          <w:p w:rsidR="006734BC" w:rsidRDefault="006D5BF9" w:rsidP="00365874">
            <w:pPr>
              <w:jc w:val="center"/>
            </w:pPr>
            <w:r>
              <w:fldChar w:fldCharType="begin">
                <w:ffData>
                  <w:name w:val=""/>
                  <w:enabled/>
                  <w:calcOnExit w:val="0"/>
                  <w:helpText w:type="text" w:val="Sponsor to check this box to confirm the electronic copy of the submission is on the smallest number of discs possible"/>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6734BC" w:rsidRDefault="006D5BF9" w:rsidP="00365874">
            <w:pPr>
              <w:jc w:val="center"/>
            </w:pPr>
            <w:r>
              <w:fldChar w:fldCharType="begin">
                <w:ffData>
                  <w:name w:val=""/>
                  <w:enabled/>
                  <w:calcOnExit w:val="0"/>
                  <w:helpText w:type="text" w:val="TGA to check this box to confirm the electronic copy of the submission is on the smallest number of discs possible"/>
                  <w:statusText w:type="text" w:val="TGA"/>
                  <w:checkBox>
                    <w:sizeAuto/>
                    <w:default w:val="0"/>
                  </w:checkBox>
                </w:ffData>
              </w:fldChar>
            </w:r>
            <w:r>
              <w:instrText xml:space="preserve"> FORMCHECKBOX </w:instrText>
            </w:r>
            <w:r w:rsidR="003B1CF1">
              <w:fldChar w:fldCharType="separate"/>
            </w:r>
            <w:r>
              <w:fldChar w:fldCharType="end"/>
            </w:r>
          </w:p>
        </w:tc>
      </w:tr>
      <w:tr w:rsidR="00365874" w:rsidTr="00365874">
        <w:tc>
          <w:tcPr>
            <w:tcW w:w="817" w:type="dxa"/>
          </w:tcPr>
          <w:p w:rsidR="00365874" w:rsidRDefault="00365874" w:rsidP="00365874">
            <w:r>
              <w:t>2.3</w:t>
            </w:r>
          </w:p>
        </w:tc>
        <w:tc>
          <w:tcPr>
            <w:tcW w:w="6662" w:type="dxa"/>
          </w:tcPr>
          <w:p w:rsidR="00365874" w:rsidRDefault="00365874" w:rsidP="00365874">
            <w:r>
              <w:t>Individual CTD modules have not been split over multiple CDs or DVDs.</w:t>
            </w:r>
          </w:p>
        </w:tc>
        <w:tc>
          <w:tcPr>
            <w:tcW w:w="1134" w:type="dxa"/>
          </w:tcPr>
          <w:p w:rsidR="00365874" w:rsidRDefault="00B44E27" w:rsidP="00365874">
            <w:pPr>
              <w:jc w:val="center"/>
            </w:pPr>
            <w:r>
              <w:fldChar w:fldCharType="begin">
                <w:ffData>
                  <w:name w:val=""/>
                  <w:enabled/>
                  <w:calcOnExit w:val="0"/>
                  <w:helpText w:type="text" w:val="Sponsor to check this box to confirm individual CTD modules have not been split over multiple CDs or DVDs"/>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B44E27" w:rsidP="00365874">
            <w:pPr>
              <w:jc w:val="center"/>
            </w:pPr>
            <w:r>
              <w:fldChar w:fldCharType="begin">
                <w:ffData>
                  <w:name w:val=""/>
                  <w:enabled/>
                  <w:calcOnExit w:val="0"/>
                  <w:helpText w:type="text" w:val="TGA to check this box to confirm individual CTD modules have not been split over multiple CDs or DVDs"/>
                  <w:statusText w:type="text" w:val="TGA"/>
                  <w:checkBox>
                    <w:sizeAuto/>
                    <w:default w:val="0"/>
                  </w:checkBox>
                </w:ffData>
              </w:fldChar>
            </w:r>
            <w:r>
              <w:instrText xml:space="preserve"> FORMCHECKBOX </w:instrText>
            </w:r>
            <w:r w:rsidR="003B1CF1">
              <w:fldChar w:fldCharType="separate"/>
            </w:r>
            <w:r>
              <w:fldChar w:fldCharType="end"/>
            </w:r>
          </w:p>
        </w:tc>
      </w:tr>
      <w:tr w:rsidR="00365874" w:rsidTr="00365874">
        <w:tc>
          <w:tcPr>
            <w:tcW w:w="817" w:type="dxa"/>
          </w:tcPr>
          <w:p w:rsidR="00365874" w:rsidRDefault="00365874" w:rsidP="00365874">
            <w:r>
              <w:t>2.4</w:t>
            </w:r>
          </w:p>
        </w:tc>
        <w:tc>
          <w:tcPr>
            <w:tcW w:w="6662" w:type="dxa"/>
          </w:tcPr>
          <w:p w:rsidR="00365874" w:rsidRDefault="00365874" w:rsidP="00365874">
            <w:r>
              <w:t>Zipped files have not been used.</w:t>
            </w:r>
          </w:p>
        </w:tc>
        <w:tc>
          <w:tcPr>
            <w:tcW w:w="1134" w:type="dxa"/>
          </w:tcPr>
          <w:p w:rsidR="00365874" w:rsidRDefault="00C478F7" w:rsidP="00365874">
            <w:pPr>
              <w:jc w:val="center"/>
            </w:pPr>
            <w:r>
              <w:fldChar w:fldCharType="begin">
                <w:ffData>
                  <w:name w:val=""/>
                  <w:enabled/>
                  <w:calcOnExit w:val="0"/>
                  <w:helpText w:type="text" w:val="Sponsor to check this box to confirm zipped files have not been used"/>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C478F7" w:rsidP="00365874">
            <w:pPr>
              <w:jc w:val="center"/>
            </w:pPr>
            <w:r>
              <w:fldChar w:fldCharType="begin">
                <w:ffData>
                  <w:name w:val=""/>
                  <w:enabled/>
                  <w:calcOnExit w:val="0"/>
                  <w:helpText w:type="text" w:val="TGA to check this box to confirm zipped files have not been used"/>
                  <w:statusText w:type="text" w:val="TGA"/>
                  <w:checkBox>
                    <w:sizeAuto/>
                    <w:default w:val="0"/>
                  </w:checkBox>
                </w:ffData>
              </w:fldChar>
            </w:r>
            <w:r>
              <w:instrText xml:space="preserve"> FORMCHECKBOX </w:instrText>
            </w:r>
            <w:r w:rsidR="003B1CF1">
              <w:fldChar w:fldCharType="separate"/>
            </w:r>
            <w:r>
              <w:fldChar w:fldCharType="end"/>
            </w:r>
          </w:p>
        </w:tc>
      </w:tr>
      <w:tr w:rsidR="006D71E1" w:rsidTr="007E7B1E">
        <w:tc>
          <w:tcPr>
            <w:tcW w:w="817" w:type="dxa"/>
            <w:vMerge w:val="restart"/>
          </w:tcPr>
          <w:p w:rsidR="006D71E1" w:rsidRDefault="006D71E1" w:rsidP="00365874">
            <w:r>
              <w:t>2.5</w:t>
            </w:r>
          </w:p>
        </w:tc>
        <w:tc>
          <w:tcPr>
            <w:tcW w:w="9038" w:type="dxa"/>
            <w:gridSpan w:val="3"/>
          </w:tcPr>
          <w:p w:rsidR="006D71E1" w:rsidRDefault="006D71E1" w:rsidP="006D71E1">
            <w:r>
              <w:t>Each disc and case is labelled with the following information:</w:t>
            </w:r>
          </w:p>
        </w:tc>
      </w:tr>
      <w:tr w:rsidR="00365874" w:rsidTr="006734BC">
        <w:tc>
          <w:tcPr>
            <w:tcW w:w="817" w:type="dxa"/>
            <w:vMerge/>
          </w:tcPr>
          <w:p w:rsidR="00365874" w:rsidRDefault="00365874" w:rsidP="00365874"/>
        </w:tc>
        <w:tc>
          <w:tcPr>
            <w:tcW w:w="6662" w:type="dxa"/>
          </w:tcPr>
          <w:p w:rsidR="00365874" w:rsidRDefault="00365874" w:rsidP="00365874">
            <w:r>
              <w:t>Name of sponsor</w:t>
            </w:r>
          </w:p>
        </w:tc>
        <w:tc>
          <w:tcPr>
            <w:tcW w:w="1134" w:type="dxa"/>
          </w:tcPr>
          <w:p w:rsidR="00365874" w:rsidRDefault="00765FE7" w:rsidP="00365874">
            <w:pPr>
              <w:jc w:val="center"/>
            </w:pPr>
            <w:r>
              <w:fldChar w:fldCharType="begin">
                <w:ffData>
                  <w:name w:val=""/>
                  <w:enabled/>
                  <w:calcOnExit w:val="0"/>
                  <w:helpText w:type="text" w:val="Sponsor to check this box to confirm each disc and case is labelled with the name of the sponsor"/>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765FE7" w:rsidP="00365874">
            <w:pPr>
              <w:jc w:val="center"/>
            </w:pPr>
            <w:r>
              <w:fldChar w:fldCharType="begin">
                <w:ffData>
                  <w:name w:val=""/>
                  <w:enabled/>
                  <w:calcOnExit w:val="0"/>
                  <w:helpText w:type="text" w:val="TGA to check this box to confirm each disc and case is labelled with the name of the sponsor"/>
                  <w:statusText w:type="text" w:val="TGA"/>
                  <w:checkBox>
                    <w:sizeAuto/>
                    <w:default w:val="0"/>
                  </w:checkBox>
                </w:ffData>
              </w:fldChar>
            </w:r>
            <w:r>
              <w:instrText xml:space="preserve"> FORMCHECKBOX </w:instrText>
            </w:r>
            <w:r w:rsidR="003B1CF1">
              <w:fldChar w:fldCharType="separate"/>
            </w:r>
            <w:r>
              <w:fldChar w:fldCharType="end"/>
            </w:r>
          </w:p>
        </w:tc>
      </w:tr>
      <w:tr w:rsidR="00365874" w:rsidTr="006734BC">
        <w:tc>
          <w:tcPr>
            <w:tcW w:w="817" w:type="dxa"/>
            <w:vMerge/>
          </w:tcPr>
          <w:p w:rsidR="00365874" w:rsidRDefault="00365874" w:rsidP="00365874"/>
        </w:tc>
        <w:tc>
          <w:tcPr>
            <w:tcW w:w="6662" w:type="dxa"/>
          </w:tcPr>
          <w:p w:rsidR="00365874" w:rsidRDefault="00365874" w:rsidP="00365874">
            <w:r>
              <w:t>Name of medicine</w:t>
            </w:r>
          </w:p>
        </w:tc>
        <w:tc>
          <w:tcPr>
            <w:tcW w:w="1134" w:type="dxa"/>
          </w:tcPr>
          <w:p w:rsidR="00365874" w:rsidRDefault="00F901B9" w:rsidP="00365874">
            <w:pPr>
              <w:jc w:val="center"/>
            </w:pPr>
            <w:r>
              <w:fldChar w:fldCharType="begin">
                <w:ffData>
                  <w:name w:val=""/>
                  <w:enabled/>
                  <w:calcOnExit w:val="0"/>
                  <w:helpText w:type="text" w:val="Sponsor to check this box to confirm each disc and case is labelled with the name of the medicine"/>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F901B9" w:rsidP="00365874">
            <w:pPr>
              <w:jc w:val="center"/>
            </w:pPr>
            <w:r>
              <w:fldChar w:fldCharType="begin">
                <w:ffData>
                  <w:name w:val=""/>
                  <w:enabled/>
                  <w:calcOnExit w:val="0"/>
                  <w:helpText w:type="text" w:val="TGA to check this box to confirm each disc and case is labelled with the name of the medicine"/>
                  <w:statusText w:type="text" w:val="TGA"/>
                  <w:checkBox>
                    <w:sizeAuto/>
                    <w:default w:val="0"/>
                  </w:checkBox>
                </w:ffData>
              </w:fldChar>
            </w:r>
            <w:r>
              <w:instrText xml:space="preserve"> FORMCHECKBOX </w:instrText>
            </w:r>
            <w:r w:rsidR="003B1CF1">
              <w:fldChar w:fldCharType="separate"/>
            </w:r>
            <w:r>
              <w:fldChar w:fldCharType="end"/>
            </w:r>
          </w:p>
        </w:tc>
      </w:tr>
      <w:tr w:rsidR="00365874" w:rsidTr="006734BC">
        <w:tc>
          <w:tcPr>
            <w:tcW w:w="817" w:type="dxa"/>
            <w:vMerge/>
          </w:tcPr>
          <w:p w:rsidR="00365874" w:rsidRDefault="00365874" w:rsidP="00365874"/>
        </w:tc>
        <w:tc>
          <w:tcPr>
            <w:tcW w:w="6662" w:type="dxa"/>
          </w:tcPr>
          <w:p w:rsidR="00365874" w:rsidRDefault="00365874" w:rsidP="00365874">
            <w:r>
              <w:t>AAN of the active substance(s)</w:t>
            </w:r>
          </w:p>
        </w:tc>
        <w:tc>
          <w:tcPr>
            <w:tcW w:w="1134" w:type="dxa"/>
          </w:tcPr>
          <w:p w:rsidR="00365874" w:rsidRDefault="009170C8" w:rsidP="00365874">
            <w:pPr>
              <w:jc w:val="center"/>
            </w:pPr>
            <w:r>
              <w:fldChar w:fldCharType="begin">
                <w:ffData>
                  <w:name w:val=""/>
                  <w:enabled/>
                  <w:calcOnExit w:val="0"/>
                  <w:helpText w:type="text" w:val="Sponsor to check this box to confirm each disc and case is labelled with the AAN of the active substance(s)"/>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9170C8" w:rsidP="00365874">
            <w:pPr>
              <w:jc w:val="center"/>
            </w:pPr>
            <w:r>
              <w:fldChar w:fldCharType="begin">
                <w:ffData>
                  <w:name w:val=""/>
                  <w:enabled/>
                  <w:calcOnExit w:val="0"/>
                  <w:helpText w:type="text" w:val="TGA to check this box to confirm each disc and case is labelled with the AAN of the active substance(s)"/>
                  <w:statusText w:type="text" w:val="TGA"/>
                  <w:checkBox>
                    <w:sizeAuto/>
                    <w:default w:val="0"/>
                  </w:checkBox>
                </w:ffData>
              </w:fldChar>
            </w:r>
            <w:r>
              <w:instrText xml:space="preserve"> FORMCHECKBOX </w:instrText>
            </w:r>
            <w:r w:rsidR="003B1CF1">
              <w:fldChar w:fldCharType="separate"/>
            </w:r>
            <w:r>
              <w:fldChar w:fldCharType="end"/>
            </w:r>
          </w:p>
        </w:tc>
      </w:tr>
      <w:tr w:rsidR="00365874" w:rsidTr="006734BC">
        <w:tc>
          <w:tcPr>
            <w:tcW w:w="817" w:type="dxa"/>
            <w:vMerge/>
          </w:tcPr>
          <w:p w:rsidR="00365874" w:rsidRDefault="00365874" w:rsidP="00365874"/>
        </w:tc>
        <w:tc>
          <w:tcPr>
            <w:tcW w:w="6662" w:type="dxa"/>
          </w:tcPr>
          <w:p w:rsidR="00365874" w:rsidRDefault="00365874" w:rsidP="00365874">
            <w:r>
              <w:rPr>
                <w:rFonts w:eastAsia="MS Mincho"/>
                <w:lang w:eastAsia="en-AU"/>
              </w:rPr>
              <w:t>Submission ID</w:t>
            </w:r>
          </w:p>
        </w:tc>
        <w:tc>
          <w:tcPr>
            <w:tcW w:w="1134" w:type="dxa"/>
          </w:tcPr>
          <w:p w:rsidR="00365874" w:rsidRDefault="00C0114C" w:rsidP="00365874">
            <w:pPr>
              <w:jc w:val="center"/>
            </w:pPr>
            <w:r>
              <w:fldChar w:fldCharType="begin">
                <w:ffData>
                  <w:name w:val=""/>
                  <w:enabled/>
                  <w:calcOnExit w:val="0"/>
                  <w:helpText w:type="text" w:val="Sponsor to check this box to confirm each disc and case is labelled with the submission ID"/>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C0114C" w:rsidP="00365874">
            <w:pPr>
              <w:jc w:val="center"/>
            </w:pPr>
            <w:r>
              <w:fldChar w:fldCharType="begin">
                <w:ffData>
                  <w:name w:val=""/>
                  <w:enabled/>
                  <w:calcOnExit w:val="0"/>
                  <w:helpText w:type="text" w:val="TGA to check this box to confirm each disc and case is labelled with the submission ID"/>
                  <w:statusText w:type="text" w:val="TGA"/>
                  <w:checkBox>
                    <w:sizeAuto/>
                    <w:default w:val="0"/>
                  </w:checkBox>
                </w:ffData>
              </w:fldChar>
            </w:r>
            <w:r>
              <w:instrText xml:space="preserve"> FORMCHECKBOX </w:instrText>
            </w:r>
            <w:r w:rsidR="003B1CF1">
              <w:fldChar w:fldCharType="separate"/>
            </w:r>
            <w:r>
              <w:fldChar w:fldCharType="end"/>
            </w:r>
          </w:p>
        </w:tc>
      </w:tr>
      <w:tr w:rsidR="00365874" w:rsidTr="006734BC">
        <w:tc>
          <w:tcPr>
            <w:tcW w:w="817" w:type="dxa"/>
            <w:vMerge/>
          </w:tcPr>
          <w:p w:rsidR="00365874" w:rsidRDefault="00365874" w:rsidP="00365874"/>
        </w:tc>
        <w:tc>
          <w:tcPr>
            <w:tcW w:w="6662" w:type="dxa"/>
          </w:tcPr>
          <w:p w:rsidR="00365874" w:rsidRDefault="00365874" w:rsidP="00365874">
            <w:r>
              <w:t>Format: NeeS</w:t>
            </w:r>
          </w:p>
        </w:tc>
        <w:tc>
          <w:tcPr>
            <w:tcW w:w="1134" w:type="dxa"/>
          </w:tcPr>
          <w:p w:rsidR="00365874" w:rsidRDefault="001C41EB" w:rsidP="00365874">
            <w:pPr>
              <w:jc w:val="center"/>
            </w:pPr>
            <w:r>
              <w:fldChar w:fldCharType="begin">
                <w:ffData>
                  <w:name w:val=""/>
                  <w:enabled/>
                  <w:calcOnExit w:val="0"/>
                  <w:helpText w:type="text" w:val="Sponsor to check this box to confirm each disc and case is labelled with the format: NeeS"/>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1C41EB" w:rsidP="00365874">
            <w:pPr>
              <w:jc w:val="center"/>
            </w:pPr>
            <w:r>
              <w:fldChar w:fldCharType="begin">
                <w:ffData>
                  <w:name w:val=""/>
                  <w:enabled/>
                  <w:calcOnExit w:val="0"/>
                  <w:helpText w:type="text" w:val="TGA to check this box to confirm each disc and case is labelled with the format: NeeS"/>
                  <w:statusText w:type="text" w:val="TGA"/>
                  <w:checkBox>
                    <w:sizeAuto/>
                    <w:default w:val="0"/>
                  </w:checkBox>
                </w:ffData>
              </w:fldChar>
            </w:r>
            <w:r>
              <w:instrText xml:space="preserve"> FORMCHECKBOX </w:instrText>
            </w:r>
            <w:r w:rsidR="003B1CF1">
              <w:fldChar w:fldCharType="separate"/>
            </w:r>
            <w:r>
              <w:fldChar w:fldCharType="end"/>
            </w:r>
          </w:p>
        </w:tc>
      </w:tr>
      <w:tr w:rsidR="00365874" w:rsidTr="006734BC">
        <w:tc>
          <w:tcPr>
            <w:tcW w:w="817" w:type="dxa"/>
            <w:vMerge/>
          </w:tcPr>
          <w:p w:rsidR="00365874" w:rsidRDefault="00365874" w:rsidP="00365874"/>
        </w:tc>
        <w:tc>
          <w:tcPr>
            <w:tcW w:w="6662" w:type="dxa"/>
          </w:tcPr>
          <w:p w:rsidR="00365874" w:rsidRDefault="00365874" w:rsidP="00365874">
            <w:r>
              <w:t>The four digit number(s) used for the NeeS contained on the CD/DVD (0000 or a sequential number).</w:t>
            </w:r>
          </w:p>
        </w:tc>
        <w:tc>
          <w:tcPr>
            <w:tcW w:w="1134" w:type="dxa"/>
          </w:tcPr>
          <w:p w:rsidR="00365874" w:rsidRDefault="0008051A" w:rsidP="00365874">
            <w:pPr>
              <w:jc w:val="center"/>
            </w:pPr>
            <w:r>
              <w:fldChar w:fldCharType="begin">
                <w:ffData>
                  <w:name w:val=""/>
                  <w:enabled/>
                  <w:calcOnExit w:val="0"/>
                  <w:helpText w:type="text" w:val="Sponsor to check this box to confirm each disc and case is labelled with the four digit number(s) used for the NeeS contained on the CD/DVD (0000 or a sequential number)"/>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08051A" w:rsidP="00365874">
            <w:pPr>
              <w:jc w:val="center"/>
            </w:pPr>
            <w:r>
              <w:fldChar w:fldCharType="begin">
                <w:ffData>
                  <w:name w:val=""/>
                  <w:enabled/>
                  <w:calcOnExit w:val="0"/>
                  <w:helpText w:type="text" w:val="TGA to check this box to confirm each disc and case is labelled with the four digit number(s) used for the NeeS contained on the CD/DVD (0000 or a sequential number)"/>
                  <w:statusText w:type="text" w:val="TGA"/>
                  <w:checkBox>
                    <w:sizeAuto/>
                    <w:default w:val="0"/>
                  </w:checkBox>
                </w:ffData>
              </w:fldChar>
            </w:r>
            <w:r>
              <w:instrText xml:space="preserve"> FORMCHECKBOX </w:instrText>
            </w:r>
            <w:r w:rsidR="003B1CF1">
              <w:fldChar w:fldCharType="separate"/>
            </w:r>
            <w:r>
              <w:fldChar w:fldCharType="end"/>
            </w:r>
          </w:p>
        </w:tc>
      </w:tr>
      <w:tr w:rsidR="00365874" w:rsidTr="006734BC">
        <w:tc>
          <w:tcPr>
            <w:tcW w:w="817" w:type="dxa"/>
          </w:tcPr>
          <w:p w:rsidR="00365874" w:rsidRDefault="00365874" w:rsidP="00365874">
            <w:r>
              <w:t>2.6</w:t>
            </w:r>
          </w:p>
        </w:tc>
        <w:tc>
          <w:tcPr>
            <w:tcW w:w="6662" w:type="dxa"/>
          </w:tcPr>
          <w:p w:rsidR="00365874" w:rsidRDefault="00365874" w:rsidP="00365874">
            <w:r>
              <w:t>All security requirements have been met.</w:t>
            </w:r>
          </w:p>
        </w:tc>
        <w:tc>
          <w:tcPr>
            <w:tcW w:w="1134" w:type="dxa"/>
          </w:tcPr>
          <w:p w:rsidR="00365874" w:rsidRDefault="00724EFB" w:rsidP="00365874">
            <w:pPr>
              <w:jc w:val="center"/>
            </w:pPr>
            <w:r>
              <w:fldChar w:fldCharType="begin">
                <w:ffData>
                  <w:name w:val=""/>
                  <w:enabled/>
                  <w:calcOnExit w:val="0"/>
                  <w:helpText w:type="text" w:val="Sponsor to check this box to confirm all security requirements have been met"/>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365874" w:rsidRDefault="00724EFB" w:rsidP="00365874">
            <w:pPr>
              <w:jc w:val="center"/>
            </w:pPr>
            <w:r>
              <w:fldChar w:fldCharType="begin">
                <w:ffData>
                  <w:name w:val=""/>
                  <w:enabled/>
                  <w:calcOnExit w:val="0"/>
                  <w:helpText w:type="text" w:val="TGA to check this box to confirm all security requirements have been met"/>
                  <w:statusText w:type="text" w:val="TGA"/>
                  <w:checkBox>
                    <w:sizeAuto/>
                    <w:default w:val="0"/>
                  </w:checkBox>
                </w:ffData>
              </w:fldChar>
            </w:r>
            <w:r>
              <w:instrText xml:space="preserve"> FORMCHECKBOX </w:instrText>
            </w:r>
            <w:r w:rsidR="003B1CF1">
              <w:fldChar w:fldCharType="separate"/>
            </w:r>
            <w:r>
              <w:fldChar w:fldCharType="end"/>
            </w:r>
          </w:p>
        </w:tc>
      </w:tr>
    </w:tbl>
    <w:p w:rsidR="006734BC" w:rsidRDefault="006734BC">
      <w:pPr>
        <w:adjustRightInd/>
        <w:snapToGrid/>
        <w:spacing w:before="0" w:after="0" w:line="240" w:lineRule="auto"/>
      </w:pPr>
      <w:r>
        <w:br w:type="page"/>
      </w:r>
    </w:p>
    <w:p w:rsidR="00426931" w:rsidRPr="004B1BF3" w:rsidRDefault="00F40736" w:rsidP="00426931">
      <w:pPr>
        <w:pStyle w:val="Heading2"/>
      </w:pPr>
      <w:r>
        <w:lastRenderedPageBreak/>
        <w:t>3. Packaging and dispatch</w:t>
      </w:r>
    </w:p>
    <w:tbl>
      <w:tblPr>
        <w:tblStyle w:val="TableTGAblue"/>
        <w:tblW w:w="0" w:type="auto"/>
        <w:tblLayout w:type="fixed"/>
        <w:tblLook w:val="04A0" w:firstRow="1" w:lastRow="0" w:firstColumn="1" w:lastColumn="0" w:noHBand="0" w:noVBand="1"/>
      </w:tblPr>
      <w:tblGrid>
        <w:gridCol w:w="817"/>
        <w:gridCol w:w="6662"/>
        <w:gridCol w:w="1134"/>
        <w:gridCol w:w="1242"/>
      </w:tblGrid>
      <w:tr w:rsidR="00426931" w:rsidTr="009C2299">
        <w:trPr>
          <w:cnfStyle w:val="100000000000" w:firstRow="1" w:lastRow="0" w:firstColumn="0" w:lastColumn="0" w:oddVBand="0" w:evenVBand="0" w:oddHBand="0" w:evenHBand="0" w:firstRowFirstColumn="0" w:firstRowLastColumn="0" w:lastRowFirstColumn="0" w:lastRowLastColumn="0"/>
        </w:trPr>
        <w:tc>
          <w:tcPr>
            <w:tcW w:w="817" w:type="dxa"/>
          </w:tcPr>
          <w:p w:rsidR="00426931" w:rsidRDefault="00426931" w:rsidP="009C2299">
            <w:pPr>
              <w:jc w:val="center"/>
            </w:pPr>
            <w:r>
              <w:t>Step</w:t>
            </w:r>
          </w:p>
        </w:tc>
        <w:tc>
          <w:tcPr>
            <w:tcW w:w="6662" w:type="dxa"/>
          </w:tcPr>
          <w:p w:rsidR="00426931" w:rsidRDefault="00426931" w:rsidP="009C2299">
            <w:pPr>
              <w:jc w:val="center"/>
            </w:pPr>
            <w:r>
              <w:t>Detail</w:t>
            </w:r>
          </w:p>
        </w:tc>
        <w:tc>
          <w:tcPr>
            <w:tcW w:w="1134" w:type="dxa"/>
          </w:tcPr>
          <w:p w:rsidR="00426931" w:rsidRDefault="00426931" w:rsidP="009C2299">
            <w:pPr>
              <w:jc w:val="center"/>
            </w:pPr>
            <w:r>
              <w:t>Sponsor</w:t>
            </w:r>
          </w:p>
        </w:tc>
        <w:tc>
          <w:tcPr>
            <w:tcW w:w="1242" w:type="dxa"/>
          </w:tcPr>
          <w:p w:rsidR="00426931" w:rsidRDefault="00426931" w:rsidP="009C2299">
            <w:pPr>
              <w:jc w:val="center"/>
            </w:pPr>
            <w:r>
              <w:t>TGA</w:t>
            </w:r>
          </w:p>
        </w:tc>
      </w:tr>
      <w:tr w:rsidR="00426931" w:rsidTr="009C2299">
        <w:tc>
          <w:tcPr>
            <w:tcW w:w="817" w:type="dxa"/>
          </w:tcPr>
          <w:p w:rsidR="00426931" w:rsidRDefault="00426931" w:rsidP="009C2299">
            <w:r>
              <w:t>3.1</w:t>
            </w:r>
          </w:p>
        </w:tc>
        <w:tc>
          <w:tcPr>
            <w:tcW w:w="6662" w:type="dxa"/>
          </w:tcPr>
          <w:p w:rsidR="00426931" w:rsidRDefault="00426931" w:rsidP="009C2299">
            <w:r>
              <w:t>Boxes are of a quality sufficient to protect the contents from damage in transit.</w:t>
            </w:r>
          </w:p>
        </w:tc>
        <w:tc>
          <w:tcPr>
            <w:tcW w:w="1134" w:type="dxa"/>
          </w:tcPr>
          <w:p w:rsidR="00426931" w:rsidRDefault="004D511C" w:rsidP="009C2299">
            <w:pPr>
              <w:jc w:val="center"/>
            </w:pPr>
            <w:r>
              <w:fldChar w:fldCharType="begin">
                <w:ffData>
                  <w:name w:val=""/>
                  <w:enabled/>
                  <w:calcOnExit w:val="0"/>
                  <w:helpText w:type="text" w:val="Sponsor to check this box to confirm boxes are of a quality sufficient to protect the contents from damage in transit"/>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4D511C" w:rsidP="009C2299">
            <w:pPr>
              <w:jc w:val="center"/>
            </w:pPr>
            <w:r>
              <w:fldChar w:fldCharType="begin">
                <w:ffData>
                  <w:name w:val=""/>
                  <w:enabled/>
                  <w:calcOnExit w:val="0"/>
                  <w:helpText w:type="text" w:val="TGA to check this box to confirm boxes are of a quality sufficient to protect the contents from damage in transit"/>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3.2</w:t>
            </w:r>
          </w:p>
        </w:tc>
        <w:tc>
          <w:tcPr>
            <w:tcW w:w="6662" w:type="dxa"/>
          </w:tcPr>
          <w:p w:rsidR="00426931" w:rsidRDefault="00426931" w:rsidP="00426931">
            <w:r>
              <w:t xml:space="preserve">Applications consisting of more </w:t>
            </w:r>
            <w:r w:rsidR="00F40736">
              <w:t>than two (2) binders are boxed.</w:t>
            </w:r>
          </w:p>
        </w:tc>
        <w:tc>
          <w:tcPr>
            <w:tcW w:w="1134" w:type="dxa"/>
          </w:tcPr>
          <w:p w:rsidR="00426931" w:rsidRDefault="00160339" w:rsidP="009C2299">
            <w:pPr>
              <w:jc w:val="center"/>
            </w:pPr>
            <w:r>
              <w:fldChar w:fldCharType="begin">
                <w:ffData>
                  <w:name w:val=""/>
                  <w:enabled/>
                  <w:calcOnExit w:val="0"/>
                  <w:helpText w:type="text" w:val="Sponsor to check this box to confirm applications consisting of more than two binders are boxed"/>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160339" w:rsidP="009C2299">
            <w:pPr>
              <w:jc w:val="center"/>
            </w:pPr>
            <w:r>
              <w:fldChar w:fldCharType="begin">
                <w:ffData>
                  <w:name w:val=""/>
                  <w:enabled/>
                  <w:calcOnExit w:val="0"/>
                  <w:helpText w:type="text" w:val="TGA to check this box to confirm applications consisting of more than two binders are boxed"/>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3.3</w:t>
            </w:r>
          </w:p>
        </w:tc>
        <w:tc>
          <w:tcPr>
            <w:tcW w:w="6662" w:type="dxa"/>
          </w:tcPr>
          <w:p w:rsidR="00426931" w:rsidRDefault="00426931" w:rsidP="00426931">
            <w:r>
              <w:t>Boxes are packed with the spines to the sides or bottom of the box.</w:t>
            </w:r>
          </w:p>
        </w:tc>
        <w:tc>
          <w:tcPr>
            <w:tcW w:w="1134" w:type="dxa"/>
          </w:tcPr>
          <w:p w:rsidR="00426931" w:rsidRDefault="00D72476" w:rsidP="009C2299">
            <w:pPr>
              <w:jc w:val="center"/>
            </w:pPr>
            <w:r>
              <w:fldChar w:fldCharType="begin">
                <w:ffData>
                  <w:name w:val=""/>
                  <w:enabled/>
                  <w:calcOnExit w:val="0"/>
                  <w:helpText w:type="text" w:val="Sponsor to check this box to confirm boxes are packed with the spines to the sides or bottom of the box"/>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D72476" w:rsidP="009C2299">
            <w:pPr>
              <w:jc w:val="center"/>
            </w:pPr>
            <w:r>
              <w:fldChar w:fldCharType="begin">
                <w:ffData>
                  <w:name w:val=""/>
                  <w:enabled/>
                  <w:calcOnExit w:val="0"/>
                  <w:helpText w:type="text" w:val="TGA to check this box to confirm boxes are packed with the spines to the sides or bottom of the box"/>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3.4</w:t>
            </w:r>
          </w:p>
        </w:tc>
        <w:tc>
          <w:tcPr>
            <w:tcW w:w="6662" w:type="dxa"/>
          </w:tcPr>
          <w:p w:rsidR="00426931" w:rsidRDefault="00426931" w:rsidP="009C2299">
            <w:r>
              <w:t>Binders containing the submission dossier are not overfilled.</w:t>
            </w:r>
          </w:p>
        </w:tc>
        <w:tc>
          <w:tcPr>
            <w:tcW w:w="1134" w:type="dxa"/>
          </w:tcPr>
          <w:p w:rsidR="00426931" w:rsidRDefault="00D2755D" w:rsidP="009C2299">
            <w:pPr>
              <w:jc w:val="center"/>
            </w:pPr>
            <w:r>
              <w:fldChar w:fldCharType="begin">
                <w:ffData>
                  <w:name w:val=""/>
                  <w:enabled/>
                  <w:calcOnExit w:val="0"/>
                  <w:helpText w:type="text" w:val="Sponsor to check this box to confirm binders containing the submission dossier are not overfilled"/>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D2755D" w:rsidP="009C2299">
            <w:pPr>
              <w:jc w:val="center"/>
            </w:pPr>
            <w:r>
              <w:fldChar w:fldCharType="begin">
                <w:ffData>
                  <w:name w:val=""/>
                  <w:enabled/>
                  <w:calcOnExit w:val="0"/>
                  <w:helpText w:type="text" w:val="TGA to check this box to confirm binders containing the submission dossier are not overfilled"/>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3.5</w:t>
            </w:r>
          </w:p>
        </w:tc>
        <w:tc>
          <w:tcPr>
            <w:tcW w:w="6662" w:type="dxa"/>
          </w:tcPr>
          <w:p w:rsidR="00426931" w:rsidRDefault="00426931" w:rsidP="009C2299">
            <w:r>
              <w:t>Polystyrene beads, packaging foam peanuts or other loose materials have not been used for packaging.</w:t>
            </w:r>
          </w:p>
        </w:tc>
        <w:tc>
          <w:tcPr>
            <w:tcW w:w="1134" w:type="dxa"/>
          </w:tcPr>
          <w:p w:rsidR="00426931" w:rsidRDefault="00D75B93" w:rsidP="009C2299">
            <w:pPr>
              <w:jc w:val="center"/>
            </w:pPr>
            <w:r>
              <w:fldChar w:fldCharType="begin">
                <w:ffData>
                  <w:name w:val=""/>
                  <w:enabled/>
                  <w:calcOnExit w:val="0"/>
                  <w:helpText w:type="text" w:val="Sponsor to check this box to confirm polystyrene beads, packaging foam peanuts or other loose materials have not been used for packaging"/>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D75B93" w:rsidP="009C2299">
            <w:pPr>
              <w:jc w:val="center"/>
            </w:pPr>
            <w:r>
              <w:fldChar w:fldCharType="begin">
                <w:ffData>
                  <w:name w:val=""/>
                  <w:enabled/>
                  <w:calcOnExit w:val="0"/>
                  <w:helpText w:type="text" w:val="TGA to check this box to confirm polystyrene beads, packaging foam peanuts or other loose materials have not been used for packaging"/>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3.6</w:t>
            </w:r>
          </w:p>
        </w:tc>
        <w:tc>
          <w:tcPr>
            <w:tcW w:w="6662" w:type="dxa"/>
          </w:tcPr>
          <w:p w:rsidR="00426931" w:rsidRDefault="00426931" w:rsidP="009C2299">
            <w:r>
              <w:t>The weight of any box does not exceed 16 kilograms.</w:t>
            </w:r>
          </w:p>
        </w:tc>
        <w:tc>
          <w:tcPr>
            <w:tcW w:w="1134" w:type="dxa"/>
          </w:tcPr>
          <w:p w:rsidR="00426931" w:rsidRDefault="00D017E1" w:rsidP="009C2299">
            <w:pPr>
              <w:jc w:val="center"/>
            </w:pPr>
            <w:r>
              <w:fldChar w:fldCharType="begin">
                <w:ffData>
                  <w:name w:val=""/>
                  <w:enabled/>
                  <w:calcOnExit w:val="0"/>
                  <w:helpText w:type="text" w:val="Sponsor to check this box to confirm the weight of any box does not exceed 16 kilograms"/>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D017E1" w:rsidP="009C2299">
            <w:pPr>
              <w:jc w:val="center"/>
            </w:pPr>
            <w:r>
              <w:fldChar w:fldCharType="begin">
                <w:ffData>
                  <w:name w:val=""/>
                  <w:enabled/>
                  <w:calcOnExit w:val="0"/>
                  <w:helpText w:type="text" w:val="TGA to check this box to confirm the weight of any box does not exceed 16 kilograms"/>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3.7</w:t>
            </w:r>
          </w:p>
        </w:tc>
        <w:tc>
          <w:tcPr>
            <w:tcW w:w="6662" w:type="dxa"/>
          </w:tcPr>
          <w:p w:rsidR="00426931" w:rsidRDefault="00426931" w:rsidP="009C2299">
            <w:r>
              <w:t>All boxes are clearly labelled identifying their contents (including type of submission).</w:t>
            </w:r>
          </w:p>
        </w:tc>
        <w:tc>
          <w:tcPr>
            <w:tcW w:w="1134" w:type="dxa"/>
          </w:tcPr>
          <w:p w:rsidR="00426931" w:rsidRDefault="0081537D" w:rsidP="009C2299">
            <w:pPr>
              <w:jc w:val="center"/>
            </w:pPr>
            <w:r>
              <w:fldChar w:fldCharType="begin">
                <w:ffData>
                  <w:name w:val=""/>
                  <w:enabled/>
                  <w:calcOnExit w:val="0"/>
                  <w:helpText w:type="text" w:val="Sponsor to check this box to confirm all boxes are clearly labelled identifying their contents (including type of submission)"/>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81537D" w:rsidP="009C2299">
            <w:pPr>
              <w:jc w:val="center"/>
            </w:pPr>
            <w:r>
              <w:fldChar w:fldCharType="begin">
                <w:ffData>
                  <w:name w:val=""/>
                  <w:enabled/>
                  <w:calcOnExit w:val="0"/>
                  <w:helpText w:type="text" w:val="TGA to check this box to confirm all boxes are clearly labelled identifying their contents (including type of submission)"/>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3.8</w:t>
            </w:r>
          </w:p>
        </w:tc>
        <w:tc>
          <w:tcPr>
            <w:tcW w:w="6662" w:type="dxa"/>
          </w:tcPr>
          <w:p w:rsidR="00426931" w:rsidRDefault="00426931" w:rsidP="009C2299">
            <w:r>
              <w:t>Each box is numbered sequentially with box 1 containing volume 1 of Module 1.</w:t>
            </w:r>
          </w:p>
        </w:tc>
        <w:tc>
          <w:tcPr>
            <w:tcW w:w="1134" w:type="dxa"/>
          </w:tcPr>
          <w:p w:rsidR="00426931" w:rsidRDefault="00F342DA" w:rsidP="009C2299">
            <w:pPr>
              <w:jc w:val="center"/>
            </w:pPr>
            <w:r>
              <w:fldChar w:fldCharType="begin">
                <w:ffData>
                  <w:name w:val=""/>
                  <w:enabled/>
                  <w:calcOnExit w:val="0"/>
                  <w:helpText w:type="text" w:val="Sponsor to check this box to confirm each box is numbered sequentially with box 1 containing volume 1 of module 1"/>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F342DA" w:rsidP="009C2299">
            <w:pPr>
              <w:jc w:val="center"/>
            </w:pPr>
            <w:r>
              <w:fldChar w:fldCharType="begin">
                <w:ffData>
                  <w:name w:val=""/>
                  <w:enabled/>
                  <w:calcOnExit w:val="0"/>
                  <w:helpText w:type="text" w:val="TGA to check this box to confirm each box is numbered sequentially with box 1 containing volume 1 of module 1"/>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3.9</w:t>
            </w:r>
          </w:p>
        </w:tc>
        <w:tc>
          <w:tcPr>
            <w:tcW w:w="6662" w:type="dxa"/>
          </w:tcPr>
          <w:p w:rsidR="00426931" w:rsidRDefault="00426931" w:rsidP="009C2299">
            <w:r>
              <w:t>Submission dossiers of ten (10) boxes or more are shipped using a pallet(s).</w:t>
            </w:r>
          </w:p>
        </w:tc>
        <w:tc>
          <w:tcPr>
            <w:tcW w:w="1134" w:type="dxa"/>
          </w:tcPr>
          <w:p w:rsidR="00426931" w:rsidRDefault="00F342DA" w:rsidP="009C2299">
            <w:pPr>
              <w:jc w:val="center"/>
            </w:pPr>
            <w:r>
              <w:fldChar w:fldCharType="begin">
                <w:ffData>
                  <w:name w:val=""/>
                  <w:enabled/>
                  <w:calcOnExit w:val="0"/>
                  <w:helpText w:type="text" w:val="Sponsor to check this box to confirm submission dossiers of ten boxes or more are shipped using a pallet(s)"/>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F342DA" w:rsidP="009C2299">
            <w:pPr>
              <w:jc w:val="center"/>
            </w:pPr>
            <w:r>
              <w:fldChar w:fldCharType="begin">
                <w:ffData>
                  <w:name w:val=""/>
                  <w:enabled/>
                  <w:calcOnExit w:val="0"/>
                  <w:helpText w:type="text" w:val="TGA to check this box to confirm submission dossiers of ten boxes or more are shipped using a pallet(s)"/>
                  <w:statusText w:type="text" w:val="TGA"/>
                  <w:checkBox>
                    <w:sizeAuto/>
                    <w:default w:val="0"/>
                  </w:checkBox>
                </w:ffData>
              </w:fldChar>
            </w:r>
            <w:r>
              <w:instrText xml:space="preserve"> FORMCHECKBOX </w:instrText>
            </w:r>
            <w:r w:rsidR="003B1CF1">
              <w:fldChar w:fldCharType="separate"/>
            </w:r>
            <w:r>
              <w:fldChar w:fldCharType="end"/>
            </w:r>
          </w:p>
        </w:tc>
      </w:tr>
      <w:tr w:rsidR="00426931" w:rsidTr="009C2299">
        <w:tc>
          <w:tcPr>
            <w:tcW w:w="817" w:type="dxa"/>
          </w:tcPr>
          <w:p w:rsidR="00426931" w:rsidRDefault="00426931" w:rsidP="009C2299">
            <w:r>
              <w:t>3.10</w:t>
            </w:r>
          </w:p>
        </w:tc>
        <w:tc>
          <w:tcPr>
            <w:tcW w:w="6662" w:type="dxa"/>
          </w:tcPr>
          <w:p w:rsidR="00426931" w:rsidRDefault="00426931" w:rsidP="009C2299">
            <w:r>
              <w:t>Boxes are stacked on a pallet in reverse numerical order with the first box (box 1) clearly identified and at the top of the pallet.</w:t>
            </w:r>
          </w:p>
        </w:tc>
        <w:tc>
          <w:tcPr>
            <w:tcW w:w="1134" w:type="dxa"/>
          </w:tcPr>
          <w:p w:rsidR="00426931" w:rsidRDefault="00DC37AB" w:rsidP="009C2299">
            <w:pPr>
              <w:jc w:val="center"/>
            </w:pPr>
            <w:r>
              <w:fldChar w:fldCharType="begin">
                <w:ffData>
                  <w:name w:val=""/>
                  <w:enabled/>
                  <w:calcOnExit w:val="0"/>
                  <w:helpText w:type="text" w:val="Sponsor to check this box to confirm boxes are stacked on a pallet in reverse numerical order with the first box (box 1) clearly identified and at the top of the pallet"/>
                  <w:statusText w:type="text" w:val="Sponsor"/>
                  <w:checkBox>
                    <w:sizeAuto/>
                    <w:default w:val="0"/>
                  </w:checkBox>
                </w:ffData>
              </w:fldChar>
            </w:r>
            <w:r>
              <w:instrText xml:space="preserve"> FORMCHECKBOX </w:instrText>
            </w:r>
            <w:r w:rsidR="003B1CF1">
              <w:fldChar w:fldCharType="separate"/>
            </w:r>
            <w:r>
              <w:fldChar w:fldCharType="end"/>
            </w:r>
          </w:p>
        </w:tc>
        <w:tc>
          <w:tcPr>
            <w:tcW w:w="1242" w:type="dxa"/>
          </w:tcPr>
          <w:p w:rsidR="00426931" w:rsidRDefault="00DC37AB" w:rsidP="009C2299">
            <w:pPr>
              <w:jc w:val="center"/>
            </w:pPr>
            <w:r>
              <w:fldChar w:fldCharType="begin">
                <w:ffData>
                  <w:name w:val=""/>
                  <w:enabled/>
                  <w:calcOnExit w:val="0"/>
                  <w:helpText w:type="text" w:val="TGA to check this box to confirm boxes are stacked on a pallet in reverse numerical order with the first box (box 1) clearly identified and at the top of the pallet"/>
                  <w:statusText w:type="text" w:val="TGA"/>
                  <w:checkBox>
                    <w:sizeAuto/>
                    <w:default w:val="0"/>
                  </w:checkBox>
                </w:ffData>
              </w:fldChar>
            </w:r>
            <w:r>
              <w:instrText xml:space="preserve"> FORMCHECKBOX </w:instrText>
            </w:r>
            <w:r w:rsidR="003B1CF1">
              <w:fldChar w:fldCharType="separate"/>
            </w:r>
            <w:r>
              <w:fldChar w:fldCharType="end"/>
            </w:r>
          </w:p>
        </w:tc>
      </w:tr>
    </w:tbl>
    <w:p w:rsidR="00426931" w:rsidRDefault="00426931" w:rsidP="00F40736"/>
    <w:sectPr w:rsidR="00426931" w:rsidSect="00AC4D09">
      <w:footerReference w:type="default" r:id="rId11"/>
      <w:footerReference w:type="first" r:id="rId1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74" w:rsidRDefault="00365874" w:rsidP="000B1A45">
      <w:r>
        <w:separator/>
      </w:r>
    </w:p>
  </w:endnote>
  <w:endnote w:type="continuationSeparator" w:id="0">
    <w:p w:rsidR="00365874" w:rsidRDefault="00365874"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74" w:rsidRPr="004B1BF3" w:rsidRDefault="00365874" w:rsidP="009D5FEA">
    <w:pPr>
      <w:pStyle w:val="Footer"/>
      <w:spacing w:before="0" w:after="0"/>
    </w:pPr>
    <w:r w:rsidRPr="001D295C">
      <w:rPr>
        <w:szCs w:val="18"/>
        <w:lang w:val="en-AU"/>
      </w:rPr>
      <w:t>Submission</w:t>
    </w:r>
    <w:r w:rsidR="00D62BD7">
      <w:rPr>
        <w:szCs w:val="18"/>
      </w:rPr>
      <w:t xml:space="preserve"> d</w:t>
    </w:r>
    <w:r>
      <w:rPr>
        <w:szCs w:val="18"/>
      </w:rPr>
      <w:t xml:space="preserve">ossier </w:t>
    </w:r>
    <w:r w:rsidR="00D62BD7">
      <w:rPr>
        <w:szCs w:val="18"/>
      </w:rPr>
      <w:t>c</w:t>
    </w:r>
    <w:r>
      <w:rPr>
        <w:szCs w:val="18"/>
      </w:rPr>
      <w:t xml:space="preserve">hecklist for prescription </w:t>
    </w:r>
    <w:r w:rsidRPr="001D295C">
      <w:rPr>
        <w:szCs w:val="18"/>
        <w:lang w:val="en-AU"/>
      </w:rPr>
      <w:t>medicines</w:t>
    </w:r>
    <w:r>
      <w:rPr>
        <w:szCs w:val="18"/>
      </w:rPr>
      <w:t xml:space="preserve"> </w:t>
    </w:r>
    <w:r w:rsidRPr="004B1BF3">
      <w:t>(</w:t>
    </w:r>
    <w:r>
      <w:t>July 2013</w:t>
    </w:r>
    <w:r w:rsidRPr="004B1BF3">
      <w:t>)</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3B1CF1">
          <w:rPr>
            <w:noProof/>
          </w:rPr>
          <w:t>4</w:t>
        </w:r>
        <w:r>
          <w:rPr>
            <w:noProof/>
          </w:rPr>
          <w:fldChar w:fldCharType="end"/>
        </w:r>
        <w:r w:rsidRPr="004B1BF3">
          <w:t xml:space="preserve"> of </w:t>
        </w:r>
        <w:r>
          <w:fldChar w:fldCharType="begin"/>
        </w:r>
        <w:r>
          <w:instrText xml:space="preserve"> NUMPAGES  </w:instrText>
        </w:r>
        <w:r>
          <w:fldChar w:fldCharType="separate"/>
        </w:r>
        <w:r w:rsidR="003B1CF1">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74" w:rsidRPr="004B1BF3" w:rsidRDefault="00365874"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36B4F21F" wp14:editId="56B956BE">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365874" w:rsidRPr="006E2D63" w:rsidRDefault="00365874"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6E2D63">
        <w:rPr>
          <w:rStyle w:val="Hyperlink"/>
          <w:rFonts w:cstheme="majorHAnsi"/>
          <w:sz w:val="18"/>
          <w:szCs w:val="14"/>
          <w:lang w:val="fr-FR"/>
        </w:rPr>
        <w:t>www.tga.gov.au</w:t>
      </w:r>
    </w:hyperlink>
  </w:p>
  <w:p w:rsidR="00365874" w:rsidRPr="006E2D63" w:rsidRDefault="00F40736" w:rsidP="006E2D63">
    <w:pPr>
      <w:pStyle w:val="Reference"/>
    </w:pPr>
    <w:r w:rsidRPr="00F40736">
      <w:t>Submission dossier checklist for prescription medicines</w:t>
    </w:r>
  </w:p>
  <w:p w:rsidR="00365874" w:rsidRPr="004B1BF3" w:rsidRDefault="00365874" w:rsidP="000B1A45">
    <w:pPr>
      <w:pStyle w:val="Footer"/>
    </w:pPr>
    <w:r>
      <w:rPr>
        <w:noProof/>
        <w:lang w:val="en-AU" w:eastAsia="en-AU"/>
      </w:rPr>
      <w:drawing>
        <wp:anchor distT="0" distB="0" distL="114300" distR="114300" simplePos="0" relativeHeight="251659264" behindDoc="1" locked="0" layoutInCell="1" allowOverlap="1" wp14:anchorId="1F419BCE" wp14:editId="3302ED14">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74" w:rsidRDefault="00365874" w:rsidP="000B1A45">
      <w:r>
        <w:separator/>
      </w:r>
    </w:p>
  </w:footnote>
  <w:footnote w:type="continuationSeparator" w:id="0">
    <w:p w:rsidR="00365874" w:rsidRDefault="00365874"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2FFC5DB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M+YT9GE3RXiiwWAYgJfvOHMdgaM=" w:salt="Erc1G0JcOp/endU8BMEbMQ=="/>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5468E8"/>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051A"/>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0339"/>
    <w:rsid w:val="0016372C"/>
    <w:rsid w:val="0016442C"/>
    <w:rsid w:val="00166069"/>
    <w:rsid w:val="0017014F"/>
    <w:rsid w:val="0017363B"/>
    <w:rsid w:val="00173790"/>
    <w:rsid w:val="00180C44"/>
    <w:rsid w:val="001829E8"/>
    <w:rsid w:val="001842C2"/>
    <w:rsid w:val="00190A4F"/>
    <w:rsid w:val="00192757"/>
    <w:rsid w:val="001A0018"/>
    <w:rsid w:val="001A5625"/>
    <w:rsid w:val="001C41EB"/>
    <w:rsid w:val="001C4E32"/>
    <w:rsid w:val="001C7E45"/>
    <w:rsid w:val="001D0DB4"/>
    <w:rsid w:val="001D295C"/>
    <w:rsid w:val="001E11E4"/>
    <w:rsid w:val="001E3056"/>
    <w:rsid w:val="001E3CF4"/>
    <w:rsid w:val="001E4385"/>
    <w:rsid w:val="001F223E"/>
    <w:rsid w:val="001F2CFB"/>
    <w:rsid w:val="001F6EC0"/>
    <w:rsid w:val="0020049C"/>
    <w:rsid w:val="00201B41"/>
    <w:rsid w:val="002022AC"/>
    <w:rsid w:val="002044FE"/>
    <w:rsid w:val="00206055"/>
    <w:rsid w:val="0021073A"/>
    <w:rsid w:val="00212A35"/>
    <w:rsid w:val="00221E5B"/>
    <w:rsid w:val="00235662"/>
    <w:rsid w:val="0024103A"/>
    <w:rsid w:val="002571F7"/>
    <w:rsid w:val="002572E6"/>
    <w:rsid w:val="00260487"/>
    <w:rsid w:val="00266D7C"/>
    <w:rsid w:val="00270FE7"/>
    <w:rsid w:val="00271889"/>
    <w:rsid w:val="0027601B"/>
    <w:rsid w:val="002804A3"/>
    <w:rsid w:val="00290049"/>
    <w:rsid w:val="002919BF"/>
    <w:rsid w:val="00296E61"/>
    <w:rsid w:val="00296F1B"/>
    <w:rsid w:val="002B57F1"/>
    <w:rsid w:val="002B73E9"/>
    <w:rsid w:val="002C57FE"/>
    <w:rsid w:val="002D26E5"/>
    <w:rsid w:val="002E692D"/>
    <w:rsid w:val="002F0E52"/>
    <w:rsid w:val="002F7CB0"/>
    <w:rsid w:val="00302919"/>
    <w:rsid w:val="0030608B"/>
    <w:rsid w:val="0030663E"/>
    <w:rsid w:val="00317F01"/>
    <w:rsid w:val="0032274A"/>
    <w:rsid w:val="003237AB"/>
    <w:rsid w:val="00323A3F"/>
    <w:rsid w:val="0032736E"/>
    <w:rsid w:val="003273C6"/>
    <w:rsid w:val="00330A9F"/>
    <w:rsid w:val="0033572E"/>
    <w:rsid w:val="00337345"/>
    <w:rsid w:val="003443AE"/>
    <w:rsid w:val="00347E6B"/>
    <w:rsid w:val="00351B27"/>
    <w:rsid w:val="0036068A"/>
    <w:rsid w:val="00362150"/>
    <w:rsid w:val="00365874"/>
    <w:rsid w:val="00382B8B"/>
    <w:rsid w:val="00383F75"/>
    <w:rsid w:val="003A0B79"/>
    <w:rsid w:val="003A237F"/>
    <w:rsid w:val="003A3511"/>
    <w:rsid w:val="003A3A28"/>
    <w:rsid w:val="003B0CE7"/>
    <w:rsid w:val="003B1A0B"/>
    <w:rsid w:val="003B1CF1"/>
    <w:rsid w:val="003C4140"/>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20430"/>
    <w:rsid w:val="00421313"/>
    <w:rsid w:val="00426931"/>
    <w:rsid w:val="0043163F"/>
    <w:rsid w:val="00433032"/>
    <w:rsid w:val="004456C1"/>
    <w:rsid w:val="00447476"/>
    <w:rsid w:val="00451DBF"/>
    <w:rsid w:val="004553EA"/>
    <w:rsid w:val="00457D72"/>
    <w:rsid w:val="00472CAB"/>
    <w:rsid w:val="004731BC"/>
    <w:rsid w:val="00473710"/>
    <w:rsid w:val="004738C2"/>
    <w:rsid w:val="00474243"/>
    <w:rsid w:val="004774F4"/>
    <w:rsid w:val="00480198"/>
    <w:rsid w:val="004A472C"/>
    <w:rsid w:val="004B1BF3"/>
    <w:rsid w:val="004D2AA8"/>
    <w:rsid w:val="004D511C"/>
    <w:rsid w:val="004D57EA"/>
    <w:rsid w:val="004F2350"/>
    <w:rsid w:val="004F6B3D"/>
    <w:rsid w:val="005037AB"/>
    <w:rsid w:val="00511E7A"/>
    <w:rsid w:val="00514031"/>
    <w:rsid w:val="005211BD"/>
    <w:rsid w:val="005314AC"/>
    <w:rsid w:val="0053374A"/>
    <w:rsid w:val="00543B5D"/>
    <w:rsid w:val="005468E8"/>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43B3"/>
    <w:rsid w:val="005C7E88"/>
    <w:rsid w:val="005C7F77"/>
    <w:rsid w:val="005D366B"/>
    <w:rsid w:val="005D6DDA"/>
    <w:rsid w:val="005E0AC6"/>
    <w:rsid w:val="005F00AA"/>
    <w:rsid w:val="005F44D7"/>
    <w:rsid w:val="005F5F2C"/>
    <w:rsid w:val="00614E24"/>
    <w:rsid w:val="00616222"/>
    <w:rsid w:val="0062143B"/>
    <w:rsid w:val="006220D6"/>
    <w:rsid w:val="006323B8"/>
    <w:rsid w:val="006419C4"/>
    <w:rsid w:val="00647308"/>
    <w:rsid w:val="00654399"/>
    <w:rsid w:val="00656793"/>
    <w:rsid w:val="00661F0D"/>
    <w:rsid w:val="00666816"/>
    <w:rsid w:val="00666D03"/>
    <w:rsid w:val="00671DC4"/>
    <w:rsid w:val="006734BC"/>
    <w:rsid w:val="00674D40"/>
    <w:rsid w:val="00675321"/>
    <w:rsid w:val="00681DE0"/>
    <w:rsid w:val="006909D6"/>
    <w:rsid w:val="006A12E6"/>
    <w:rsid w:val="006A636A"/>
    <w:rsid w:val="006B0C06"/>
    <w:rsid w:val="006C0C21"/>
    <w:rsid w:val="006D244D"/>
    <w:rsid w:val="006D5B39"/>
    <w:rsid w:val="006D5BF9"/>
    <w:rsid w:val="006D71E1"/>
    <w:rsid w:val="006D7FF7"/>
    <w:rsid w:val="006E1856"/>
    <w:rsid w:val="006E2D63"/>
    <w:rsid w:val="006E7F04"/>
    <w:rsid w:val="00703502"/>
    <w:rsid w:val="007040D6"/>
    <w:rsid w:val="007049AA"/>
    <w:rsid w:val="0071671C"/>
    <w:rsid w:val="00724EFB"/>
    <w:rsid w:val="00731C73"/>
    <w:rsid w:val="007332DA"/>
    <w:rsid w:val="00741EF9"/>
    <w:rsid w:val="007423CC"/>
    <w:rsid w:val="00750E27"/>
    <w:rsid w:val="007648FE"/>
    <w:rsid w:val="00765FE7"/>
    <w:rsid w:val="0077320A"/>
    <w:rsid w:val="007A0E92"/>
    <w:rsid w:val="007B6725"/>
    <w:rsid w:val="007C109F"/>
    <w:rsid w:val="007C7666"/>
    <w:rsid w:val="007D513A"/>
    <w:rsid w:val="007F39A5"/>
    <w:rsid w:val="007F6D4E"/>
    <w:rsid w:val="00800A0E"/>
    <w:rsid w:val="0080425F"/>
    <w:rsid w:val="00806E71"/>
    <w:rsid w:val="0081178E"/>
    <w:rsid w:val="00814C9E"/>
    <w:rsid w:val="0081537D"/>
    <w:rsid w:val="0082458F"/>
    <w:rsid w:val="00847A0A"/>
    <w:rsid w:val="0085391C"/>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1F6C"/>
    <w:rsid w:val="008E6439"/>
    <w:rsid w:val="008F51A3"/>
    <w:rsid w:val="008F7EB0"/>
    <w:rsid w:val="00901CFB"/>
    <w:rsid w:val="0090602B"/>
    <w:rsid w:val="00915592"/>
    <w:rsid w:val="00915A1E"/>
    <w:rsid w:val="00916625"/>
    <w:rsid w:val="009170C8"/>
    <w:rsid w:val="00927A1F"/>
    <w:rsid w:val="00931B68"/>
    <w:rsid w:val="00933319"/>
    <w:rsid w:val="00934543"/>
    <w:rsid w:val="00946312"/>
    <w:rsid w:val="00946C27"/>
    <w:rsid w:val="00947387"/>
    <w:rsid w:val="00950F31"/>
    <w:rsid w:val="00963B56"/>
    <w:rsid w:val="009648F1"/>
    <w:rsid w:val="00990B8A"/>
    <w:rsid w:val="00990DE4"/>
    <w:rsid w:val="009926B4"/>
    <w:rsid w:val="00995454"/>
    <w:rsid w:val="00997D31"/>
    <w:rsid w:val="009A4C84"/>
    <w:rsid w:val="009A6687"/>
    <w:rsid w:val="009B0F4F"/>
    <w:rsid w:val="009B4CCC"/>
    <w:rsid w:val="009B6B01"/>
    <w:rsid w:val="009D0FB8"/>
    <w:rsid w:val="009D5FEA"/>
    <w:rsid w:val="009E1FA5"/>
    <w:rsid w:val="009E2D36"/>
    <w:rsid w:val="009F7773"/>
    <w:rsid w:val="00A069A2"/>
    <w:rsid w:val="00A074F9"/>
    <w:rsid w:val="00A078AC"/>
    <w:rsid w:val="00A117F6"/>
    <w:rsid w:val="00A13469"/>
    <w:rsid w:val="00A22D70"/>
    <w:rsid w:val="00A25E7C"/>
    <w:rsid w:val="00A34938"/>
    <w:rsid w:val="00A42584"/>
    <w:rsid w:val="00A54949"/>
    <w:rsid w:val="00A60FBD"/>
    <w:rsid w:val="00A72E19"/>
    <w:rsid w:val="00A7340E"/>
    <w:rsid w:val="00A841DD"/>
    <w:rsid w:val="00A87EB2"/>
    <w:rsid w:val="00A91155"/>
    <w:rsid w:val="00A9211E"/>
    <w:rsid w:val="00AB3907"/>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44E27"/>
    <w:rsid w:val="00B528BA"/>
    <w:rsid w:val="00B55AA7"/>
    <w:rsid w:val="00B57256"/>
    <w:rsid w:val="00B7374C"/>
    <w:rsid w:val="00B74311"/>
    <w:rsid w:val="00B765F5"/>
    <w:rsid w:val="00B76B71"/>
    <w:rsid w:val="00BA7570"/>
    <w:rsid w:val="00BA79ED"/>
    <w:rsid w:val="00BB3004"/>
    <w:rsid w:val="00BB38AC"/>
    <w:rsid w:val="00BB7AC9"/>
    <w:rsid w:val="00BB7D34"/>
    <w:rsid w:val="00BD4B5B"/>
    <w:rsid w:val="00BF08CA"/>
    <w:rsid w:val="00BF2DDF"/>
    <w:rsid w:val="00C002CB"/>
    <w:rsid w:val="00C0114C"/>
    <w:rsid w:val="00C03B91"/>
    <w:rsid w:val="00C1555F"/>
    <w:rsid w:val="00C46D26"/>
    <w:rsid w:val="00C471E5"/>
    <w:rsid w:val="00C478F7"/>
    <w:rsid w:val="00C47EA1"/>
    <w:rsid w:val="00C52DB5"/>
    <w:rsid w:val="00C623B1"/>
    <w:rsid w:val="00C62EE5"/>
    <w:rsid w:val="00C66089"/>
    <w:rsid w:val="00C663FB"/>
    <w:rsid w:val="00C711DF"/>
    <w:rsid w:val="00C71273"/>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017E1"/>
    <w:rsid w:val="00D2154D"/>
    <w:rsid w:val="00D2755D"/>
    <w:rsid w:val="00D2788A"/>
    <w:rsid w:val="00D351D3"/>
    <w:rsid w:val="00D41AE5"/>
    <w:rsid w:val="00D5180A"/>
    <w:rsid w:val="00D51C78"/>
    <w:rsid w:val="00D62BD7"/>
    <w:rsid w:val="00D65F2E"/>
    <w:rsid w:val="00D71A6D"/>
    <w:rsid w:val="00D72476"/>
    <w:rsid w:val="00D744A9"/>
    <w:rsid w:val="00D7529F"/>
    <w:rsid w:val="00D75B93"/>
    <w:rsid w:val="00D7618D"/>
    <w:rsid w:val="00D818E8"/>
    <w:rsid w:val="00D819E9"/>
    <w:rsid w:val="00D81EE0"/>
    <w:rsid w:val="00D84A16"/>
    <w:rsid w:val="00D95B87"/>
    <w:rsid w:val="00D971D9"/>
    <w:rsid w:val="00DA1D2B"/>
    <w:rsid w:val="00DA545F"/>
    <w:rsid w:val="00DC276A"/>
    <w:rsid w:val="00DC37AB"/>
    <w:rsid w:val="00DC720A"/>
    <w:rsid w:val="00DC7445"/>
    <w:rsid w:val="00DD73C6"/>
    <w:rsid w:val="00DD7C41"/>
    <w:rsid w:val="00DE1689"/>
    <w:rsid w:val="00DE3522"/>
    <w:rsid w:val="00DE5CB3"/>
    <w:rsid w:val="00DE6AB2"/>
    <w:rsid w:val="00DE799F"/>
    <w:rsid w:val="00DF4C91"/>
    <w:rsid w:val="00E0247C"/>
    <w:rsid w:val="00E1603D"/>
    <w:rsid w:val="00E220DC"/>
    <w:rsid w:val="00E25393"/>
    <w:rsid w:val="00E26BEE"/>
    <w:rsid w:val="00E27BE1"/>
    <w:rsid w:val="00E31A5B"/>
    <w:rsid w:val="00E31DA8"/>
    <w:rsid w:val="00E46A9C"/>
    <w:rsid w:val="00E47C1B"/>
    <w:rsid w:val="00E67D52"/>
    <w:rsid w:val="00E774C5"/>
    <w:rsid w:val="00E77608"/>
    <w:rsid w:val="00E80317"/>
    <w:rsid w:val="00E9335A"/>
    <w:rsid w:val="00EA40F9"/>
    <w:rsid w:val="00EA53C9"/>
    <w:rsid w:val="00EA5533"/>
    <w:rsid w:val="00EA7EFC"/>
    <w:rsid w:val="00EB09CD"/>
    <w:rsid w:val="00EC08AB"/>
    <w:rsid w:val="00EC2817"/>
    <w:rsid w:val="00EC5A23"/>
    <w:rsid w:val="00EC64A1"/>
    <w:rsid w:val="00ED48C4"/>
    <w:rsid w:val="00EE69C9"/>
    <w:rsid w:val="00F00ED0"/>
    <w:rsid w:val="00F04233"/>
    <w:rsid w:val="00F10ECD"/>
    <w:rsid w:val="00F134F6"/>
    <w:rsid w:val="00F14CCC"/>
    <w:rsid w:val="00F17CB2"/>
    <w:rsid w:val="00F26A26"/>
    <w:rsid w:val="00F342DA"/>
    <w:rsid w:val="00F363CA"/>
    <w:rsid w:val="00F403A7"/>
    <w:rsid w:val="00F40736"/>
    <w:rsid w:val="00F40BE2"/>
    <w:rsid w:val="00F457AE"/>
    <w:rsid w:val="00F547D6"/>
    <w:rsid w:val="00F647AF"/>
    <w:rsid w:val="00F66D92"/>
    <w:rsid w:val="00F7541C"/>
    <w:rsid w:val="00F85525"/>
    <w:rsid w:val="00F901B9"/>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26931"/>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Default">
    <w:name w:val="Default"/>
    <w:rsid w:val="006D5B39"/>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BB38AC"/>
    <w:rPr>
      <w:rFonts w:asciiTheme="majorHAnsi" w:eastAsia="Times New Roman" w:hAnsiTheme="majorHAnsi" w:cstheme="majorHAnsi"/>
      <w:b/>
      <w:bCs/>
      <w:sz w:val="32"/>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
    <w:name w:val="NumberBullet"/>
    <w:pPr>
      <w:numPr>
        <w:numId w:val="17"/>
      </w:numPr>
    </w:pPr>
  </w:style>
  <w:style w:type="numbering" w:customStyle="1" w:styleId="TableGrid">
    <w:name w:val="ListBullets"/>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8EFF6-D638-4D4C-9514-3BC144C0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124</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dossier checklist for prescription medicines</vt:lpstr>
    </vt:vector>
  </TitlesOfParts>
  <Company>Department of Health Therapeutic Goods Administration</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dossier checklist for prescription medicines</dc:title>
  <dc:subject>prescription medicine regulation</dc:subject>
  <dc:creator>Therapeutic Goods Administration</dc:creator>
  <cp:keywords>submission, dossier, checklist, prescription, medicines</cp:keywords>
  <cp:lastModifiedBy>dixonj</cp:lastModifiedBy>
  <cp:revision>48</cp:revision>
  <cp:lastPrinted>2005-05-30T03:22:00Z</cp:lastPrinted>
  <dcterms:created xsi:type="dcterms:W3CDTF">2014-05-12T00:03:00Z</dcterms:created>
  <dcterms:modified xsi:type="dcterms:W3CDTF">2014-05-13T01:49:00Z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