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36"/>
        <w:gridCol w:w="3752"/>
        <w:gridCol w:w="113"/>
      </w:tblGrid>
      <w:tr w:rsidR="00DC7445" w:rsidRPr="004B1BF3" w:rsidTr="007B6725">
        <w:trPr>
          <w:trHeight w:hRule="exact" w:val="113"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</w:tcPr>
          <w:p w:rsidR="00DC7445" w:rsidRPr="004B1BF3" w:rsidRDefault="00DF4C91" w:rsidP="007B6725">
            <w:pPr>
              <w:pStyle w:val="Header"/>
              <w:jc w:val="left"/>
            </w:pPr>
            <w:r w:rsidRPr="00DF4C91">
              <w:rPr>
                <w:noProof/>
                <w:lang w:eastAsia="en-AU"/>
              </w:rPr>
              <w:drawing>
                <wp:inline distT="0" distB="0" distL="0" distR="0" wp14:anchorId="4006C79D" wp14:editId="5F24B2B1">
                  <wp:extent cx="2819400" cy="764406"/>
                  <wp:effectExtent l="19050" t="0" r="0" b="0"/>
                  <wp:docPr id="2" name="Picture 2" descr="Therapeutic Goods Admini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Work\_resources\TGA Vector Graphics\DH&amp;A\New crests Sept 2013\DH-TGA_inline_black-RGB-1200-nospac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764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/>
        </w:tc>
      </w:tr>
      <w:tr w:rsidR="00DC7445" w:rsidRPr="004B1BF3" w:rsidTr="007B6725">
        <w:trPr>
          <w:trHeight w:val="1302"/>
        </w:trPr>
        <w:tc>
          <w:tcPr>
            <w:tcW w:w="5954" w:type="dxa"/>
            <w:vMerge/>
            <w:shd w:val="clear" w:color="auto" w:fill="DDE5F3"/>
          </w:tcPr>
          <w:p w:rsidR="00DC7445" w:rsidRPr="004B1BF3" w:rsidRDefault="00DC7445" w:rsidP="007B6725">
            <w:pPr>
              <w:pStyle w:val="Header"/>
              <w:jc w:val="left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:rsidR="00DC7445" w:rsidRPr="004B1BF3" w:rsidRDefault="00D958F1" w:rsidP="000B1A45">
            <w:pPr>
              <w:pStyle w:val="SubmissionID"/>
            </w:pPr>
            <w:r w:rsidRPr="00D958F1">
              <w:t>TGA use only</w:t>
            </w:r>
          </w:p>
        </w:tc>
        <w:tc>
          <w:tcPr>
            <w:tcW w:w="113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</w:tr>
      <w:tr w:rsidR="00DC7445" w:rsidRPr="004B1BF3" w:rsidTr="007B6725">
        <w:trPr>
          <w:trHeight w:hRule="exact" w:val="113"/>
        </w:trPr>
        <w:tc>
          <w:tcPr>
            <w:tcW w:w="5954" w:type="dxa"/>
            <w:vMerge/>
            <w:shd w:val="clear" w:color="auto" w:fill="DDE5F3"/>
          </w:tcPr>
          <w:p w:rsidR="00DC7445" w:rsidRPr="004B1BF3" w:rsidRDefault="00DC7445" w:rsidP="007B6725">
            <w:pPr>
              <w:pStyle w:val="Header"/>
              <w:jc w:val="left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</w:tr>
    </w:tbl>
    <w:p w:rsidR="00D958F1" w:rsidRDefault="00D958F1" w:rsidP="00D958F1">
      <w:pPr>
        <w:pStyle w:val="LegalCopy"/>
        <w:spacing w:before="240"/>
      </w:pPr>
      <w:r w:rsidRPr="00D958F1">
        <w:t>This form, when completed, will be classified as '</w:t>
      </w:r>
      <w:r w:rsidRPr="00D958F1">
        <w:rPr>
          <w:b/>
        </w:rPr>
        <w:t>For official use only</w:t>
      </w:r>
      <w:r w:rsidRPr="00D958F1">
        <w:t>'.</w:t>
      </w:r>
      <w:r w:rsidRPr="00D958F1">
        <w:br/>
        <w:t>For guidance on how your information will be treated by the TGA see: Treatment of information provided to the TGA at &lt;</w:t>
      </w:r>
      <w:hyperlink r:id="rId11" w:history="1">
        <w:r w:rsidRPr="00D958F1">
          <w:rPr>
            <w:rStyle w:val="Hyperlink"/>
          </w:rPr>
          <w:t>http://www.tga.gov.au/about/tga-information-to.htm</w:t>
        </w:r>
      </w:hyperlink>
      <w:r w:rsidRPr="00D958F1">
        <w:t>&gt;.</w:t>
      </w:r>
    </w:p>
    <w:p w:rsidR="00DC7445" w:rsidRPr="00FB09B6" w:rsidRDefault="00700229" w:rsidP="00221E5B">
      <w:pPr>
        <w:pStyle w:val="Heading1"/>
        <w:rPr>
          <w:sz w:val="48"/>
          <w:szCs w:val="52"/>
        </w:rPr>
      </w:pPr>
      <w:r>
        <w:rPr>
          <w:sz w:val="48"/>
          <w:szCs w:val="52"/>
        </w:rPr>
        <w:t>Module 1.7 G</w:t>
      </w:r>
      <w:r w:rsidR="00FB09B6">
        <w:rPr>
          <w:sz w:val="48"/>
          <w:szCs w:val="52"/>
        </w:rPr>
        <w:t>ood manufacturing p</w:t>
      </w:r>
      <w:r w:rsidR="00EE4959" w:rsidRPr="00FB09B6">
        <w:rPr>
          <w:sz w:val="48"/>
          <w:szCs w:val="52"/>
        </w:rPr>
        <w:t>ractice</w:t>
      </w:r>
    </w:p>
    <w:p w:rsidR="00DC7445" w:rsidRPr="004B1BF3" w:rsidRDefault="00EE4959" w:rsidP="000461C5">
      <w:pPr>
        <w:pStyle w:val="Subtitle"/>
      </w:pPr>
      <w:r w:rsidRPr="00024FDD">
        <w:t>Details</w:t>
      </w:r>
      <w:r>
        <w:t xml:space="preserve"> form</w:t>
      </w:r>
    </w:p>
    <w:p w:rsidR="00FB09B6" w:rsidRDefault="00EE4959" w:rsidP="00024FDD">
      <w:r>
        <w:t xml:space="preserve">The </w:t>
      </w:r>
      <w:r w:rsidRPr="00F4060A">
        <w:rPr>
          <w:i/>
        </w:rPr>
        <w:t>Therapeutic Goods Act 1989</w:t>
      </w:r>
      <w:r>
        <w:t xml:space="preserve"> requires </w:t>
      </w:r>
      <w:r w:rsidRPr="00230E06">
        <w:t>GMP clearances</w:t>
      </w:r>
      <w:r>
        <w:t>/licences</w:t>
      </w:r>
      <w:r w:rsidRPr="00230E06">
        <w:t xml:space="preserve"> for sites involved in production of the medicine.</w:t>
      </w:r>
      <w:r>
        <w:t xml:space="preserve"> See </w:t>
      </w:r>
      <w:hyperlink r:id="rId12" w:history="1">
        <w:r>
          <w:rPr>
            <w:rStyle w:val="Hyperlink"/>
          </w:rPr>
          <w:t>CTD Module 1</w:t>
        </w:r>
      </w:hyperlink>
      <w:r>
        <w:t>, for legislative requirements.</w:t>
      </w:r>
    </w:p>
    <w:p w:rsidR="00024FDD" w:rsidRDefault="00EE4959" w:rsidP="00024FDD">
      <w:r w:rsidRPr="00EE4959">
        <w:t xml:space="preserve">Note: Requirements for GMP clearances, certifications, and manufacturing licence applications are available from the </w:t>
      </w:r>
      <w:hyperlink r:id="rId13" w:history="1">
        <w:r w:rsidRPr="00D959A0">
          <w:rPr>
            <w:rStyle w:val="Hyperlink"/>
          </w:rPr>
          <w:t>GMP section</w:t>
        </w:r>
      </w:hyperlink>
      <w:r w:rsidRPr="00EE4959">
        <w:t xml:space="preserve"> of the TGA website.</w:t>
      </w:r>
    </w:p>
    <w:tbl>
      <w:tblPr>
        <w:tblStyle w:val="TableTGAblue"/>
        <w:tblW w:w="9202" w:type="dxa"/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2126"/>
        <w:gridCol w:w="2126"/>
        <w:gridCol w:w="993"/>
        <w:gridCol w:w="1297"/>
      </w:tblGrid>
      <w:tr w:rsidR="00EE4959" w:rsidRPr="000461C5" w:rsidTr="000461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02" w:type="dxa"/>
            <w:gridSpan w:val="6"/>
          </w:tcPr>
          <w:p w:rsidR="00EE4959" w:rsidRPr="000461C5" w:rsidRDefault="00EE4959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t>Details of overseas manufacturers</w:t>
            </w:r>
          </w:p>
        </w:tc>
      </w:tr>
      <w:tr w:rsidR="00024FDD" w:rsidRPr="000461C5" w:rsidTr="000461C5">
        <w:tc>
          <w:tcPr>
            <w:tcW w:w="1384" w:type="dxa"/>
          </w:tcPr>
          <w:p w:rsidR="00EE4959" w:rsidRPr="000461C5" w:rsidRDefault="00EE4959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t>Currently cleared</w:t>
            </w:r>
          </w:p>
        </w:tc>
        <w:tc>
          <w:tcPr>
            <w:tcW w:w="1276" w:type="dxa"/>
          </w:tcPr>
          <w:p w:rsidR="00EE4959" w:rsidRPr="000461C5" w:rsidRDefault="00EE4959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t>Clearance required</w:t>
            </w:r>
          </w:p>
        </w:tc>
        <w:tc>
          <w:tcPr>
            <w:tcW w:w="2126" w:type="dxa"/>
          </w:tcPr>
          <w:p w:rsidR="00EE4959" w:rsidRPr="000461C5" w:rsidRDefault="00EE4959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t>GMP clearance or certification tracking number</w:t>
            </w:r>
            <w:r w:rsidR="00024FDD" w:rsidRPr="000461C5">
              <w:rPr>
                <w:sz w:val="20"/>
                <w:szCs w:val="20"/>
              </w:rPr>
              <w:t xml:space="preserve"> </w:t>
            </w:r>
            <w:r w:rsidRPr="000461C5">
              <w:rPr>
                <w:sz w:val="20"/>
                <w:szCs w:val="20"/>
              </w:rPr>
              <w:t>#</w:t>
            </w:r>
          </w:p>
        </w:tc>
        <w:tc>
          <w:tcPr>
            <w:tcW w:w="2126" w:type="dxa"/>
          </w:tcPr>
          <w:p w:rsidR="00EE4959" w:rsidRPr="000461C5" w:rsidRDefault="00EE4959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t>Manufacturer name</w:t>
            </w:r>
          </w:p>
        </w:tc>
        <w:tc>
          <w:tcPr>
            <w:tcW w:w="993" w:type="dxa"/>
          </w:tcPr>
          <w:p w:rsidR="00EE4959" w:rsidRPr="000461C5" w:rsidRDefault="00EE4959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t>Country</w:t>
            </w:r>
          </w:p>
        </w:tc>
        <w:tc>
          <w:tcPr>
            <w:tcW w:w="1297" w:type="dxa"/>
          </w:tcPr>
          <w:p w:rsidR="00EE4959" w:rsidRPr="000461C5" w:rsidRDefault="008E77F3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t>Expiry date</w:t>
            </w:r>
            <w:r w:rsidR="00EE4959" w:rsidRPr="000461C5">
              <w:rPr>
                <w:sz w:val="20"/>
                <w:szCs w:val="20"/>
              </w:rPr>
              <w:br/>
              <w:t>(if current)</w:t>
            </w:r>
          </w:p>
        </w:tc>
      </w:tr>
      <w:bookmarkStart w:id="0" w:name="_GoBack"/>
      <w:tr w:rsidR="00024FDD" w:rsidRPr="000461C5" w:rsidTr="00024FDD">
        <w:trPr>
          <w:trHeight w:val="1038"/>
        </w:trPr>
        <w:tc>
          <w:tcPr>
            <w:tcW w:w="1384" w:type="dxa"/>
          </w:tcPr>
          <w:p w:rsidR="00EE4959" w:rsidRPr="000461C5" w:rsidRDefault="00C564F5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if Currently cleared"/>
                  <w:statusText w:type="text" w:val="Currently cleared"/>
                  <w:checkBox>
                    <w:sizeAuto/>
                    <w:default w:val="0"/>
                  </w:checkBox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FORMCHECKBOX </w:instrText>
            </w:r>
            <w:r w:rsidR="004F2672">
              <w:rPr>
                <w:sz w:val="20"/>
                <w:szCs w:val="20"/>
              </w:rPr>
            </w:r>
            <w:r w:rsidR="004F2672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276" w:type="dxa"/>
          </w:tcPr>
          <w:p w:rsidR="00EE4959" w:rsidRPr="000461C5" w:rsidRDefault="00C564F5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if Clearance required"/>
                  <w:statusText w:type="text" w:val="Clearance required"/>
                  <w:checkBox>
                    <w:sizeAuto/>
                    <w:default w:val="0"/>
                  </w:checkBox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FORMCHECKBOX </w:instrText>
            </w:r>
            <w:r w:rsidR="004F2672">
              <w:rPr>
                <w:sz w:val="20"/>
                <w:szCs w:val="20"/>
              </w:rPr>
            </w:r>
            <w:r w:rsidR="004F2672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EE4959" w:rsidRPr="000461C5" w:rsidRDefault="00C564F5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GMP clearance or certification tracking number here"/>
                  <w:statusText w:type="text" w:val="GMP clearance or certification tracking number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  <w:r w:rsidR="00EE4959" w:rsidRPr="000461C5">
              <w:rPr>
                <w:sz w:val="20"/>
                <w:szCs w:val="20"/>
              </w:rPr>
              <w:t xml:space="preserve"> </w:t>
            </w:r>
            <w:r w:rsidR="00EE4959" w:rsidRPr="000461C5">
              <w:rPr>
                <w:sz w:val="20"/>
                <w:szCs w:val="20"/>
              </w:rPr>
              <w:br/>
            </w:r>
            <w:r w:rsidR="00EE4959" w:rsidRPr="000461C5">
              <w:rPr>
                <w:sz w:val="16"/>
                <w:szCs w:val="16"/>
              </w:rPr>
              <w:t>(MI-YYYY-CL-NNNNN-N)</w:t>
            </w:r>
          </w:p>
        </w:tc>
        <w:tc>
          <w:tcPr>
            <w:tcW w:w="2126" w:type="dxa"/>
          </w:tcPr>
          <w:p w:rsidR="00EE4959" w:rsidRPr="000461C5" w:rsidRDefault="00C564F5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Manufacturer name here"/>
                  <w:statusText w:type="text" w:val="Manufacturer name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:rsidR="00EE4959" w:rsidRPr="000461C5" w:rsidRDefault="00C564F5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Country here"/>
                  <w:statusText w:type="text" w:val="Country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97" w:type="dxa"/>
          </w:tcPr>
          <w:p w:rsidR="00EE4959" w:rsidRPr="000461C5" w:rsidRDefault="00C564F5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Expiry date (if current) here"/>
                  <w:statusText w:type="text" w:val="Expiry date (if current)  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</w:tr>
      <w:tr w:rsidR="00024FDD" w:rsidRPr="000461C5" w:rsidTr="00024FDD">
        <w:tc>
          <w:tcPr>
            <w:tcW w:w="1384" w:type="dxa"/>
          </w:tcPr>
          <w:p w:rsidR="00EE4959" w:rsidRPr="000461C5" w:rsidRDefault="00C564F5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if Currently cleared"/>
                  <w:statusText w:type="text" w:val="Currently cleared"/>
                  <w:checkBox>
                    <w:sizeAuto/>
                    <w:default w:val="0"/>
                  </w:checkBox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FORMCHECKBOX </w:instrText>
            </w:r>
            <w:r w:rsidR="004F2672">
              <w:rPr>
                <w:sz w:val="20"/>
                <w:szCs w:val="20"/>
              </w:rPr>
            </w:r>
            <w:r w:rsidR="004F2672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EE4959" w:rsidRPr="000461C5" w:rsidRDefault="00C564F5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if Clearance required"/>
                  <w:statusText w:type="text" w:val="Clearance required"/>
                  <w:checkBox>
                    <w:sizeAuto/>
                    <w:default w:val="0"/>
                  </w:checkBox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FORMCHECKBOX </w:instrText>
            </w:r>
            <w:r w:rsidR="004F2672">
              <w:rPr>
                <w:sz w:val="20"/>
                <w:szCs w:val="20"/>
              </w:rPr>
            </w:r>
            <w:r w:rsidR="004F2672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EE4959" w:rsidRPr="000461C5" w:rsidRDefault="00C564F5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GMP clearance or certification tracking number here"/>
                  <w:statusText w:type="text" w:val="GMP clearance or certification tracking number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EE4959" w:rsidRPr="000461C5" w:rsidRDefault="00C564F5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Manufacturer name here"/>
                  <w:statusText w:type="text" w:val="Manufacturer name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:rsidR="00EE4959" w:rsidRPr="000461C5" w:rsidRDefault="00C564F5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Country here"/>
                  <w:statusText w:type="text" w:val="Country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97" w:type="dxa"/>
          </w:tcPr>
          <w:p w:rsidR="00EE4959" w:rsidRPr="000461C5" w:rsidRDefault="00C564F5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Expiry date (if current) here"/>
                  <w:statusText w:type="text" w:val="Expiry date (if current)  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</w:tr>
      <w:tr w:rsidR="00024FDD" w:rsidRPr="000461C5" w:rsidTr="00024FDD">
        <w:tc>
          <w:tcPr>
            <w:tcW w:w="1384" w:type="dxa"/>
          </w:tcPr>
          <w:p w:rsidR="00EE4959" w:rsidRPr="000461C5" w:rsidRDefault="00C564F5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if Currently cleared"/>
                  <w:statusText w:type="text" w:val="Currently cleared"/>
                  <w:checkBox>
                    <w:sizeAuto/>
                    <w:default w:val="0"/>
                  </w:checkBox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FORMCHECKBOX </w:instrText>
            </w:r>
            <w:r w:rsidR="004F2672">
              <w:rPr>
                <w:sz w:val="20"/>
                <w:szCs w:val="20"/>
              </w:rPr>
            </w:r>
            <w:r w:rsidR="004F2672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EE4959" w:rsidRPr="000461C5" w:rsidRDefault="00C564F5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if Clearance required"/>
                  <w:statusText w:type="text" w:val="Clearance required"/>
                  <w:checkBox>
                    <w:sizeAuto/>
                    <w:default w:val="0"/>
                  </w:checkBox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FORMCHECKBOX </w:instrText>
            </w:r>
            <w:r w:rsidR="004F2672">
              <w:rPr>
                <w:sz w:val="20"/>
                <w:szCs w:val="20"/>
              </w:rPr>
            </w:r>
            <w:r w:rsidR="004F2672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EE4959" w:rsidRPr="000461C5" w:rsidRDefault="00C564F5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GMP clearance or certification tracking number here"/>
                  <w:statusText w:type="text" w:val="GMP clearance or certification tracking number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EE4959" w:rsidRPr="000461C5" w:rsidRDefault="00C564F5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Manufacturer name here"/>
                  <w:statusText w:type="text" w:val="Manufacturer name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:rsidR="00EE4959" w:rsidRPr="000461C5" w:rsidRDefault="00C564F5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Country here"/>
                  <w:statusText w:type="text" w:val="Country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97" w:type="dxa"/>
          </w:tcPr>
          <w:p w:rsidR="00EE4959" w:rsidRPr="000461C5" w:rsidRDefault="00C564F5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Expiry date (if current) here"/>
                  <w:statusText w:type="text" w:val="Expiry date (if current)  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</w:tr>
      <w:tr w:rsidR="00024FDD" w:rsidRPr="000461C5" w:rsidTr="00024FDD">
        <w:tc>
          <w:tcPr>
            <w:tcW w:w="1384" w:type="dxa"/>
          </w:tcPr>
          <w:p w:rsidR="00EE4959" w:rsidRPr="000461C5" w:rsidRDefault="00C564F5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if Currently cleared"/>
                  <w:statusText w:type="text" w:val="Currently cleared"/>
                  <w:checkBox>
                    <w:sizeAuto/>
                    <w:default w:val="0"/>
                  </w:checkBox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FORMCHECKBOX </w:instrText>
            </w:r>
            <w:r w:rsidR="004F2672">
              <w:rPr>
                <w:sz w:val="20"/>
                <w:szCs w:val="20"/>
              </w:rPr>
            </w:r>
            <w:r w:rsidR="004F2672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EE4959" w:rsidRPr="000461C5" w:rsidRDefault="00C564F5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if Clearance required"/>
                  <w:statusText w:type="text" w:val="Clearance required"/>
                  <w:checkBox>
                    <w:sizeAuto/>
                    <w:default w:val="0"/>
                  </w:checkBox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FORMCHECKBOX </w:instrText>
            </w:r>
            <w:r w:rsidR="004F2672">
              <w:rPr>
                <w:sz w:val="20"/>
                <w:szCs w:val="20"/>
              </w:rPr>
            </w:r>
            <w:r w:rsidR="004F2672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EE4959" w:rsidRPr="000461C5" w:rsidRDefault="00C564F5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GMP clearance or certification tracking number here"/>
                  <w:statusText w:type="text" w:val="GMP clearance or certification tracking number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EE4959" w:rsidRPr="000461C5" w:rsidRDefault="00C564F5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Manufacturer name here"/>
                  <w:statusText w:type="text" w:val="Manufacturer name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:rsidR="00EE4959" w:rsidRPr="000461C5" w:rsidRDefault="00C564F5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Country here"/>
                  <w:statusText w:type="text" w:val="Country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97" w:type="dxa"/>
          </w:tcPr>
          <w:p w:rsidR="00EE4959" w:rsidRPr="000461C5" w:rsidRDefault="00C564F5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Expiry date (if current) here"/>
                  <w:statusText w:type="text" w:val="Expiry date (if current)  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</w:tr>
      <w:tr w:rsidR="00024FDD" w:rsidRPr="000461C5" w:rsidTr="00024FDD">
        <w:tc>
          <w:tcPr>
            <w:tcW w:w="1384" w:type="dxa"/>
          </w:tcPr>
          <w:p w:rsidR="00EE4959" w:rsidRPr="000461C5" w:rsidRDefault="00C564F5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if Currently cleared"/>
                  <w:statusText w:type="text" w:val="Currently cleared"/>
                  <w:checkBox>
                    <w:sizeAuto/>
                    <w:default w:val="0"/>
                  </w:checkBox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FORMCHECKBOX </w:instrText>
            </w:r>
            <w:r w:rsidR="004F2672">
              <w:rPr>
                <w:sz w:val="20"/>
                <w:szCs w:val="20"/>
              </w:rPr>
            </w:r>
            <w:r w:rsidR="004F2672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EE4959" w:rsidRPr="000461C5" w:rsidRDefault="00C564F5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if Clearance required"/>
                  <w:statusText w:type="text" w:val="Clearance required"/>
                  <w:checkBox>
                    <w:sizeAuto/>
                    <w:default w:val="0"/>
                  </w:checkBox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FORMCHECKBOX </w:instrText>
            </w:r>
            <w:r w:rsidR="004F2672">
              <w:rPr>
                <w:sz w:val="20"/>
                <w:szCs w:val="20"/>
              </w:rPr>
            </w:r>
            <w:r w:rsidR="004F2672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EE4959" w:rsidRPr="000461C5" w:rsidRDefault="00C564F5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GMP clearance or certification tracking number here"/>
                  <w:statusText w:type="text" w:val="GMP clearance or certification tracking number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Pr="000461C5">
              <w:rPr>
                <w:noProof/>
                <w:sz w:val="20"/>
                <w:szCs w:val="20"/>
              </w:rPr>
              <w:t> </w:t>
            </w:r>
            <w:r w:rsidRPr="000461C5">
              <w:rPr>
                <w:noProof/>
                <w:sz w:val="20"/>
                <w:szCs w:val="20"/>
              </w:rPr>
              <w:t> </w:t>
            </w:r>
            <w:r w:rsidRPr="000461C5">
              <w:rPr>
                <w:noProof/>
                <w:sz w:val="20"/>
                <w:szCs w:val="20"/>
              </w:rPr>
              <w:t> </w:t>
            </w:r>
            <w:r w:rsidRPr="000461C5">
              <w:rPr>
                <w:noProof/>
                <w:sz w:val="20"/>
                <w:szCs w:val="20"/>
              </w:rPr>
              <w:t> </w:t>
            </w:r>
            <w:r w:rsidRPr="000461C5">
              <w:rPr>
                <w:noProof/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EE4959" w:rsidRPr="000461C5" w:rsidRDefault="00C564F5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Manufacturer name here"/>
                  <w:statusText w:type="text" w:val="Manufacturer name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:rsidR="00EE4959" w:rsidRPr="000461C5" w:rsidRDefault="00C564F5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Country here"/>
                  <w:statusText w:type="text" w:val="Country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97" w:type="dxa"/>
          </w:tcPr>
          <w:p w:rsidR="00EE4959" w:rsidRPr="000461C5" w:rsidRDefault="00C564F5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Expiry date (if current) here"/>
                  <w:statusText w:type="text" w:val="Expiry date (if current)  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</w:tr>
      <w:tr w:rsidR="00024FDD" w:rsidRPr="000461C5" w:rsidTr="00024FDD">
        <w:tc>
          <w:tcPr>
            <w:tcW w:w="1384" w:type="dxa"/>
          </w:tcPr>
          <w:p w:rsidR="00EE4959" w:rsidRPr="000461C5" w:rsidRDefault="00C564F5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if Currently cleared"/>
                  <w:statusText w:type="text" w:val="Currently cleared"/>
                  <w:checkBox>
                    <w:sizeAuto/>
                    <w:default w:val="0"/>
                  </w:checkBox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FORMCHECKBOX </w:instrText>
            </w:r>
            <w:r w:rsidR="004F2672">
              <w:rPr>
                <w:sz w:val="20"/>
                <w:szCs w:val="20"/>
              </w:rPr>
            </w:r>
            <w:r w:rsidR="004F2672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EE4959" w:rsidRPr="000461C5" w:rsidRDefault="00C564F5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if Clearance required"/>
                  <w:statusText w:type="text" w:val="Clearance required"/>
                  <w:checkBox>
                    <w:sizeAuto/>
                    <w:default w:val="0"/>
                  </w:checkBox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FORMCHECKBOX </w:instrText>
            </w:r>
            <w:r w:rsidR="004F2672">
              <w:rPr>
                <w:sz w:val="20"/>
                <w:szCs w:val="20"/>
              </w:rPr>
            </w:r>
            <w:r w:rsidR="004F2672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EE4959" w:rsidRPr="000461C5" w:rsidRDefault="00C564F5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GMP clearance or certification tracking number here"/>
                  <w:statusText w:type="text" w:val="GMP clearance or certification tracking number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EE4959" w:rsidRPr="000461C5" w:rsidRDefault="00C564F5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Manufacturer name here"/>
                  <w:statusText w:type="text" w:val="Manufacturer name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:rsidR="00EE4959" w:rsidRPr="000461C5" w:rsidRDefault="00C564F5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Country here"/>
                  <w:statusText w:type="text" w:val="Country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97" w:type="dxa"/>
          </w:tcPr>
          <w:p w:rsidR="00EE4959" w:rsidRPr="000461C5" w:rsidRDefault="00C564F5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Expiry date (if current) here"/>
                  <w:statusText w:type="text" w:val="Expiry date (if current)  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</w:tr>
      <w:tr w:rsidR="00055659" w:rsidRPr="000461C5" w:rsidTr="00774196">
        <w:tc>
          <w:tcPr>
            <w:tcW w:w="1384" w:type="dxa"/>
          </w:tcPr>
          <w:p w:rsidR="00055659" w:rsidRPr="000461C5" w:rsidRDefault="00055659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if Currently cleared"/>
                  <w:statusText w:type="text" w:val="Currently cleared"/>
                  <w:checkBox>
                    <w:sizeAuto/>
                    <w:default w:val="0"/>
                  </w:checkBox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FORMCHECKBOX </w:instrText>
            </w:r>
            <w:r w:rsidR="004F2672">
              <w:rPr>
                <w:sz w:val="20"/>
                <w:szCs w:val="20"/>
              </w:rPr>
            </w:r>
            <w:r w:rsidR="004F2672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55659" w:rsidRPr="000461C5" w:rsidRDefault="00055659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if Clearance required"/>
                  <w:statusText w:type="text" w:val="Clearance required"/>
                  <w:checkBox>
                    <w:sizeAuto/>
                    <w:default w:val="0"/>
                  </w:checkBox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FORMCHECKBOX </w:instrText>
            </w:r>
            <w:r w:rsidR="004F2672">
              <w:rPr>
                <w:sz w:val="20"/>
                <w:szCs w:val="20"/>
              </w:rPr>
            </w:r>
            <w:r w:rsidR="004F2672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55659" w:rsidRPr="000461C5" w:rsidRDefault="00055659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GMP clearance or certification tracking number here"/>
                  <w:statusText w:type="text" w:val="GMP clearance or certification tracking number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55659" w:rsidRPr="000461C5" w:rsidRDefault="00055659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Manufacturer name here"/>
                  <w:statusText w:type="text" w:val="Manufacturer name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:rsidR="00055659" w:rsidRPr="000461C5" w:rsidRDefault="00055659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Country here"/>
                  <w:statusText w:type="text" w:val="Country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97" w:type="dxa"/>
          </w:tcPr>
          <w:p w:rsidR="00055659" w:rsidRPr="000461C5" w:rsidRDefault="00055659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Expiry date (if current) here"/>
                  <w:statusText w:type="text" w:val="Expiry date (if current)  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</w:tr>
      <w:tr w:rsidR="00055659" w:rsidRPr="000461C5" w:rsidTr="00774196">
        <w:tc>
          <w:tcPr>
            <w:tcW w:w="1384" w:type="dxa"/>
          </w:tcPr>
          <w:p w:rsidR="00055659" w:rsidRPr="000461C5" w:rsidRDefault="00055659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if Currently cleared"/>
                  <w:statusText w:type="text" w:val="Currently cleared"/>
                  <w:checkBox>
                    <w:sizeAuto/>
                    <w:default w:val="0"/>
                  </w:checkBox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FORMCHECKBOX </w:instrText>
            </w:r>
            <w:r w:rsidR="004F2672">
              <w:rPr>
                <w:sz w:val="20"/>
                <w:szCs w:val="20"/>
              </w:rPr>
            </w:r>
            <w:r w:rsidR="004F2672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55659" w:rsidRPr="000461C5" w:rsidRDefault="00055659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if Clearance required"/>
                  <w:statusText w:type="text" w:val="Clearance required"/>
                  <w:checkBox>
                    <w:sizeAuto/>
                    <w:default w:val="0"/>
                  </w:checkBox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FORMCHECKBOX </w:instrText>
            </w:r>
            <w:r w:rsidR="004F2672">
              <w:rPr>
                <w:sz w:val="20"/>
                <w:szCs w:val="20"/>
              </w:rPr>
            </w:r>
            <w:r w:rsidR="004F2672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55659" w:rsidRPr="000461C5" w:rsidRDefault="00055659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GMP clearance or certification tracking number here"/>
                  <w:statusText w:type="text" w:val="GMP clearance or certification tracking number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Pr="000461C5">
              <w:rPr>
                <w:noProof/>
                <w:sz w:val="20"/>
                <w:szCs w:val="20"/>
              </w:rPr>
              <w:t> </w:t>
            </w:r>
            <w:r w:rsidRPr="000461C5">
              <w:rPr>
                <w:noProof/>
                <w:sz w:val="20"/>
                <w:szCs w:val="20"/>
              </w:rPr>
              <w:t> </w:t>
            </w:r>
            <w:r w:rsidRPr="000461C5">
              <w:rPr>
                <w:noProof/>
                <w:sz w:val="20"/>
                <w:szCs w:val="20"/>
              </w:rPr>
              <w:t> </w:t>
            </w:r>
            <w:r w:rsidRPr="000461C5">
              <w:rPr>
                <w:noProof/>
                <w:sz w:val="20"/>
                <w:szCs w:val="20"/>
              </w:rPr>
              <w:t> </w:t>
            </w:r>
            <w:r w:rsidRPr="000461C5">
              <w:rPr>
                <w:noProof/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55659" w:rsidRPr="000461C5" w:rsidRDefault="00055659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Manufacturer name here"/>
                  <w:statusText w:type="text" w:val="Manufacturer name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:rsidR="00055659" w:rsidRPr="000461C5" w:rsidRDefault="00055659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Country here"/>
                  <w:statusText w:type="text" w:val="Country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97" w:type="dxa"/>
          </w:tcPr>
          <w:p w:rsidR="00055659" w:rsidRPr="000461C5" w:rsidRDefault="00055659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Expiry date (if current) here"/>
                  <w:statusText w:type="text" w:val="Expiry date (if current)  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</w:tr>
      <w:tr w:rsidR="00055659" w:rsidRPr="000461C5" w:rsidTr="00774196">
        <w:tc>
          <w:tcPr>
            <w:tcW w:w="1384" w:type="dxa"/>
          </w:tcPr>
          <w:p w:rsidR="00055659" w:rsidRPr="000461C5" w:rsidRDefault="00055659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if Currently cleared"/>
                  <w:statusText w:type="text" w:val="Currently cleared"/>
                  <w:checkBox>
                    <w:sizeAuto/>
                    <w:default w:val="0"/>
                  </w:checkBox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FORMCHECKBOX </w:instrText>
            </w:r>
            <w:r w:rsidR="004F2672">
              <w:rPr>
                <w:sz w:val="20"/>
                <w:szCs w:val="20"/>
              </w:rPr>
            </w:r>
            <w:r w:rsidR="004F2672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055659" w:rsidRPr="000461C5" w:rsidRDefault="00055659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if Clearance required"/>
                  <w:statusText w:type="text" w:val="Clearance required"/>
                  <w:checkBox>
                    <w:sizeAuto/>
                    <w:default w:val="0"/>
                  </w:checkBox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FORMCHECKBOX </w:instrText>
            </w:r>
            <w:r w:rsidR="004F2672">
              <w:rPr>
                <w:sz w:val="20"/>
                <w:szCs w:val="20"/>
              </w:rPr>
            </w:r>
            <w:r w:rsidR="004F2672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55659" w:rsidRPr="000461C5" w:rsidRDefault="00055659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GMP clearance or certification tracking number here"/>
                  <w:statusText w:type="text" w:val="GMP clearance or certification tracking number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055659" w:rsidRPr="000461C5" w:rsidRDefault="00055659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Manufacturer name here"/>
                  <w:statusText w:type="text" w:val="Manufacturer name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:rsidR="00055659" w:rsidRPr="000461C5" w:rsidRDefault="00055659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Country here"/>
                  <w:statusText w:type="text" w:val="Country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97" w:type="dxa"/>
          </w:tcPr>
          <w:p w:rsidR="00055659" w:rsidRPr="000461C5" w:rsidRDefault="00055659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Expiry date (if current) here"/>
                  <w:statusText w:type="text" w:val="Expiry date (if current)  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</w:tr>
    </w:tbl>
    <w:p w:rsidR="00FB09B6" w:rsidRDefault="002104F2" w:rsidP="00FB09B6">
      <w:r>
        <w:rPr>
          <w:vertAlign w:val="superscript"/>
        </w:rPr>
        <w:t>#</w:t>
      </w:r>
      <w:r w:rsidR="00024FDD">
        <w:rPr>
          <w:vertAlign w:val="superscript"/>
        </w:rPr>
        <w:t xml:space="preserve"> </w:t>
      </w:r>
      <w:r>
        <w:t>Applications must have been submitted (draft status is not acceptable).</w:t>
      </w:r>
      <w:r w:rsidR="00FB09B6">
        <w:br w:type="page"/>
      </w:r>
    </w:p>
    <w:tbl>
      <w:tblPr>
        <w:tblStyle w:val="TableTGAblue"/>
        <w:tblW w:w="9291" w:type="dxa"/>
        <w:tblLayout w:type="fixed"/>
        <w:tblLook w:val="01E0" w:firstRow="1" w:lastRow="1" w:firstColumn="1" w:lastColumn="1" w:noHBand="0" w:noVBand="0"/>
      </w:tblPr>
      <w:tblGrid>
        <w:gridCol w:w="1251"/>
        <w:gridCol w:w="1405"/>
        <w:gridCol w:w="2707"/>
        <w:gridCol w:w="3928"/>
      </w:tblGrid>
      <w:tr w:rsidR="002104F2" w:rsidRPr="000461C5" w:rsidTr="000461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91" w:type="dxa"/>
            <w:gridSpan w:val="4"/>
          </w:tcPr>
          <w:p w:rsidR="002104F2" w:rsidRPr="000461C5" w:rsidRDefault="002104F2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lastRenderedPageBreak/>
              <w:t>Details of Australian manufacturers</w:t>
            </w:r>
          </w:p>
        </w:tc>
      </w:tr>
      <w:tr w:rsidR="002104F2" w:rsidRPr="000461C5" w:rsidTr="000461C5">
        <w:tc>
          <w:tcPr>
            <w:tcW w:w="1251" w:type="dxa"/>
          </w:tcPr>
          <w:p w:rsidR="002104F2" w:rsidRPr="000461C5" w:rsidRDefault="002104F2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t>Currently approved</w:t>
            </w:r>
          </w:p>
        </w:tc>
        <w:tc>
          <w:tcPr>
            <w:tcW w:w="1405" w:type="dxa"/>
          </w:tcPr>
          <w:p w:rsidR="002104F2" w:rsidRPr="000461C5" w:rsidRDefault="002104F2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t>Approval required</w:t>
            </w:r>
          </w:p>
        </w:tc>
        <w:tc>
          <w:tcPr>
            <w:tcW w:w="2707" w:type="dxa"/>
          </w:tcPr>
          <w:p w:rsidR="002104F2" w:rsidRPr="000461C5" w:rsidRDefault="002104F2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t>Licence or tracking number</w:t>
            </w:r>
            <w:r w:rsidRPr="000461C5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3928" w:type="dxa"/>
          </w:tcPr>
          <w:p w:rsidR="002104F2" w:rsidRPr="000461C5" w:rsidRDefault="002104F2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t>Manufacturer name</w:t>
            </w:r>
          </w:p>
        </w:tc>
      </w:tr>
      <w:tr w:rsidR="002104F2" w:rsidRPr="000461C5" w:rsidTr="00055659">
        <w:tc>
          <w:tcPr>
            <w:tcW w:w="1251" w:type="dxa"/>
          </w:tcPr>
          <w:p w:rsidR="002104F2" w:rsidRPr="000461C5" w:rsidRDefault="00C71316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for Currently approved"/>
                  <w:statusText w:type="text" w:val="Currently approved"/>
                  <w:checkBox>
                    <w:sizeAuto/>
                    <w:default w:val="0"/>
                  </w:checkBox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FORMCHECKBOX </w:instrText>
            </w:r>
            <w:r w:rsidR="004F2672">
              <w:rPr>
                <w:sz w:val="20"/>
                <w:szCs w:val="20"/>
              </w:rPr>
            </w:r>
            <w:r w:rsidR="004F2672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1405" w:type="dxa"/>
          </w:tcPr>
          <w:p w:rsidR="002104F2" w:rsidRPr="000461C5" w:rsidRDefault="00C71316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for Approval required"/>
                  <w:statusText w:type="text" w:val="Approval required"/>
                  <w:checkBox>
                    <w:sizeAuto/>
                    <w:default w:val="0"/>
                  </w:checkBox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FORMCHECKBOX </w:instrText>
            </w:r>
            <w:r w:rsidR="004F2672">
              <w:rPr>
                <w:sz w:val="20"/>
                <w:szCs w:val="20"/>
              </w:rPr>
            </w:r>
            <w:r w:rsidR="004F2672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2707" w:type="dxa"/>
          </w:tcPr>
          <w:p w:rsidR="002104F2" w:rsidRPr="000461C5" w:rsidRDefault="00C71316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Licence or tracking number here"/>
                  <w:statusText w:type="text" w:val="Licence or tracking number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  <w:r w:rsidR="00D959A0" w:rsidRPr="000461C5">
              <w:rPr>
                <w:sz w:val="20"/>
                <w:szCs w:val="20"/>
              </w:rPr>
              <w:br/>
            </w:r>
            <w:r w:rsidR="002104F2" w:rsidRPr="000461C5">
              <w:rPr>
                <w:sz w:val="20"/>
                <w:szCs w:val="20"/>
              </w:rPr>
              <w:t>(MI-YYYY-LI-NNNNN-N)</w:t>
            </w:r>
          </w:p>
        </w:tc>
        <w:tc>
          <w:tcPr>
            <w:tcW w:w="3928" w:type="dxa"/>
          </w:tcPr>
          <w:p w:rsidR="002104F2" w:rsidRPr="000461C5" w:rsidRDefault="00C71316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Manufacturer name here"/>
                  <w:statusText w:type="text" w:val="Manufacturer name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</w:tr>
      <w:tr w:rsidR="002104F2" w:rsidRPr="000461C5" w:rsidTr="00055659">
        <w:tc>
          <w:tcPr>
            <w:tcW w:w="1251" w:type="dxa"/>
          </w:tcPr>
          <w:p w:rsidR="002104F2" w:rsidRPr="000461C5" w:rsidRDefault="00C71316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for Currently approved"/>
                  <w:statusText w:type="text" w:val="Currently approved"/>
                  <w:checkBox>
                    <w:sizeAuto/>
                    <w:default w:val="0"/>
                  </w:checkBox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FORMCHECKBOX </w:instrText>
            </w:r>
            <w:r w:rsidR="004F2672">
              <w:rPr>
                <w:sz w:val="20"/>
                <w:szCs w:val="20"/>
              </w:rPr>
            </w:r>
            <w:r w:rsidR="004F2672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1405" w:type="dxa"/>
          </w:tcPr>
          <w:p w:rsidR="002104F2" w:rsidRPr="000461C5" w:rsidRDefault="00C71316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for Approval required"/>
                  <w:statusText w:type="text" w:val="Approval required"/>
                  <w:checkBox>
                    <w:sizeAuto/>
                    <w:default w:val="0"/>
                  </w:checkBox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FORMCHECKBOX </w:instrText>
            </w:r>
            <w:r w:rsidR="004F2672">
              <w:rPr>
                <w:sz w:val="20"/>
                <w:szCs w:val="20"/>
              </w:rPr>
            </w:r>
            <w:r w:rsidR="004F2672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2707" w:type="dxa"/>
          </w:tcPr>
          <w:p w:rsidR="002104F2" w:rsidRPr="000461C5" w:rsidRDefault="00C71316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Licence or tracking number here"/>
                  <w:statusText w:type="text" w:val="Licence or tracking number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3928" w:type="dxa"/>
          </w:tcPr>
          <w:p w:rsidR="002104F2" w:rsidRPr="000461C5" w:rsidRDefault="00C71316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Manufacturer name here"/>
                  <w:statusText w:type="text" w:val="Manufacturer name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</w:tr>
      <w:tr w:rsidR="002104F2" w:rsidRPr="000461C5" w:rsidTr="00055659">
        <w:tc>
          <w:tcPr>
            <w:tcW w:w="1251" w:type="dxa"/>
          </w:tcPr>
          <w:p w:rsidR="002104F2" w:rsidRPr="000461C5" w:rsidRDefault="00C71316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for Currently approved"/>
                  <w:statusText w:type="text" w:val="Currently approved"/>
                  <w:checkBox>
                    <w:sizeAuto/>
                    <w:default w:val="0"/>
                  </w:checkBox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FORMCHECKBOX </w:instrText>
            </w:r>
            <w:r w:rsidR="004F2672">
              <w:rPr>
                <w:sz w:val="20"/>
                <w:szCs w:val="20"/>
              </w:rPr>
            </w:r>
            <w:r w:rsidR="004F2672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1405" w:type="dxa"/>
          </w:tcPr>
          <w:p w:rsidR="002104F2" w:rsidRPr="000461C5" w:rsidRDefault="00C71316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for Approval required"/>
                  <w:statusText w:type="text" w:val="Approval required"/>
                  <w:checkBox>
                    <w:sizeAuto/>
                    <w:default w:val="0"/>
                  </w:checkBox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FORMCHECKBOX </w:instrText>
            </w:r>
            <w:r w:rsidR="004F2672">
              <w:rPr>
                <w:sz w:val="20"/>
                <w:szCs w:val="20"/>
              </w:rPr>
            </w:r>
            <w:r w:rsidR="004F2672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2707" w:type="dxa"/>
          </w:tcPr>
          <w:p w:rsidR="002104F2" w:rsidRPr="000461C5" w:rsidRDefault="00C71316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Licence or tracking number here"/>
                  <w:statusText w:type="text" w:val="Licence or tracking number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3928" w:type="dxa"/>
          </w:tcPr>
          <w:p w:rsidR="002104F2" w:rsidRPr="000461C5" w:rsidRDefault="00C71316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Manufacturer name here"/>
                  <w:statusText w:type="text" w:val="Manufacturer name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</w:tr>
      <w:tr w:rsidR="002104F2" w:rsidRPr="000461C5" w:rsidTr="00055659">
        <w:tc>
          <w:tcPr>
            <w:tcW w:w="1251" w:type="dxa"/>
          </w:tcPr>
          <w:p w:rsidR="002104F2" w:rsidRPr="000461C5" w:rsidRDefault="00C71316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for Currently approved"/>
                  <w:statusText w:type="text" w:val="Currently approved"/>
                  <w:checkBox>
                    <w:sizeAuto/>
                    <w:default w:val="0"/>
                  </w:checkBox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FORMCHECKBOX </w:instrText>
            </w:r>
            <w:r w:rsidR="004F2672">
              <w:rPr>
                <w:sz w:val="20"/>
                <w:szCs w:val="20"/>
              </w:rPr>
            </w:r>
            <w:r w:rsidR="004F2672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1405" w:type="dxa"/>
          </w:tcPr>
          <w:p w:rsidR="002104F2" w:rsidRPr="000461C5" w:rsidRDefault="00C71316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for Approval required"/>
                  <w:statusText w:type="text" w:val="Approval required"/>
                  <w:checkBox>
                    <w:sizeAuto/>
                    <w:default w:val="0"/>
                  </w:checkBox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FORMCHECKBOX </w:instrText>
            </w:r>
            <w:r w:rsidR="004F2672">
              <w:rPr>
                <w:sz w:val="20"/>
                <w:szCs w:val="20"/>
              </w:rPr>
            </w:r>
            <w:r w:rsidR="004F2672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2707" w:type="dxa"/>
          </w:tcPr>
          <w:p w:rsidR="002104F2" w:rsidRPr="000461C5" w:rsidRDefault="00C71316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Licence or tracking number here"/>
                  <w:statusText w:type="text" w:val="Licence or tracking number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3928" w:type="dxa"/>
          </w:tcPr>
          <w:p w:rsidR="002104F2" w:rsidRPr="000461C5" w:rsidRDefault="00C71316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Manufacturer name here"/>
                  <w:statusText w:type="text" w:val="Manufacturer name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</w:tr>
      <w:tr w:rsidR="002104F2" w:rsidRPr="000461C5" w:rsidTr="00055659">
        <w:tc>
          <w:tcPr>
            <w:tcW w:w="1251" w:type="dxa"/>
          </w:tcPr>
          <w:p w:rsidR="002104F2" w:rsidRPr="000461C5" w:rsidRDefault="00C71316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for Currently approved"/>
                  <w:statusText w:type="text" w:val="Currently approved"/>
                  <w:checkBox>
                    <w:sizeAuto/>
                    <w:default w:val="0"/>
                  </w:checkBox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FORMCHECKBOX </w:instrText>
            </w:r>
            <w:r w:rsidR="004F2672">
              <w:rPr>
                <w:sz w:val="20"/>
                <w:szCs w:val="20"/>
              </w:rPr>
            </w:r>
            <w:r w:rsidR="004F2672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1405" w:type="dxa"/>
          </w:tcPr>
          <w:p w:rsidR="002104F2" w:rsidRPr="000461C5" w:rsidRDefault="00C71316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for Approval required"/>
                  <w:statusText w:type="text" w:val="Approval required"/>
                  <w:checkBox>
                    <w:sizeAuto/>
                    <w:default w:val="0"/>
                  </w:checkBox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FORMCHECKBOX </w:instrText>
            </w:r>
            <w:r w:rsidR="004F2672">
              <w:rPr>
                <w:sz w:val="20"/>
                <w:szCs w:val="20"/>
              </w:rPr>
            </w:r>
            <w:r w:rsidR="004F2672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2707" w:type="dxa"/>
          </w:tcPr>
          <w:p w:rsidR="002104F2" w:rsidRPr="000461C5" w:rsidRDefault="00C71316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Licence or tracking number here"/>
                  <w:statusText w:type="text" w:val="Licence or tracking number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3928" w:type="dxa"/>
          </w:tcPr>
          <w:p w:rsidR="002104F2" w:rsidRPr="000461C5" w:rsidRDefault="00C71316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Manufacturer name here"/>
                  <w:statusText w:type="text" w:val="Manufacturer name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</w:tr>
      <w:tr w:rsidR="002104F2" w:rsidRPr="000461C5" w:rsidTr="00055659">
        <w:tc>
          <w:tcPr>
            <w:tcW w:w="1251" w:type="dxa"/>
          </w:tcPr>
          <w:p w:rsidR="002104F2" w:rsidRPr="000461C5" w:rsidRDefault="00C71316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for Currently approved"/>
                  <w:statusText w:type="text" w:val="Currently approved"/>
                  <w:checkBox>
                    <w:sizeAuto/>
                    <w:default w:val="0"/>
                  </w:checkBox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FORMCHECKBOX </w:instrText>
            </w:r>
            <w:r w:rsidR="004F2672">
              <w:rPr>
                <w:sz w:val="20"/>
                <w:szCs w:val="20"/>
              </w:rPr>
            </w:r>
            <w:r w:rsidR="004F2672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1405" w:type="dxa"/>
          </w:tcPr>
          <w:p w:rsidR="002104F2" w:rsidRPr="000461C5" w:rsidRDefault="00C71316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for Approval required"/>
                  <w:statusText w:type="text" w:val="Approval required"/>
                  <w:checkBox>
                    <w:sizeAuto/>
                    <w:default w:val="0"/>
                  </w:checkBox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FORMCHECKBOX </w:instrText>
            </w:r>
            <w:r w:rsidR="004F2672">
              <w:rPr>
                <w:sz w:val="20"/>
                <w:szCs w:val="20"/>
              </w:rPr>
            </w:r>
            <w:r w:rsidR="004F2672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2707" w:type="dxa"/>
          </w:tcPr>
          <w:p w:rsidR="002104F2" w:rsidRPr="000461C5" w:rsidRDefault="00C71316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Licence or tracking number here"/>
                  <w:statusText w:type="text" w:val="Licence or tracking number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3928" w:type="dxa"/>
          </w:tcPr>
          <w:p w:rsidR="002104F2" w:rsidRPr="000461C5" w:rsidRDefault="00C71316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Manufacturer name here"/>
                  <w:statusText w:type="text" w:val="Manufacturer name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="00DD73D8"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</w:tr>
      <w:tr w:rsidR="00055659" w:rsidRPr="000461C5" w:rsidTr="00055659">
        <w:tc>
          <w:tcPr>
            <w:tcW w:w="1251" w:type="dxa"/>
          </w:tcPr>
          <w:p w:rsidR="00055659" w:rsidRPr="000461C5" w:rsidRDefault="00055659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for Currently approved"/>
                  <w:statusText w:type="text" w:val="Currently approved"/>
                  <w:checkBox>
                    <w:sizeAuto/>
                    <w:default w:val="0"/>
                  </w:checkBox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FORMCHECKBOX </w:instrText>
            </w:r>
            <w:r w:rsidR="004F2672">
              <w:rPr>
                <w:sz w:val="20"/>
                <w:szCs w:val="20"/>
              </w:rPr>
            </w:r>
            <w:r w:rsidR="004F2672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1405" w:type="dxa"/>
          </w:tcPr>
          <w:p w:rsidR="00055659" w:rsidRPr="000461C5" w:rsidRDefault="00055659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for Approval required"/>
                  <w:statusText w:type="text" w:val="Approval required"/>
                  <w:checkBox>
                    <w:sizeAuto/>
                    <w:default w:val="0"/>
                  </w:checkBox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FORMCHECKBOX </w:instrText>
            </w:r>
            <w:r w:rsidR="004F2672">
              <w:rPr>
                <w:sz w:val="20"/>
                <w:szCs w:val="20"/>
              </w:rPr>
            </w:r>
            <w:r w:rsidR="004F2672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2707" w:type="dxa"/>
          </w:tcPr>
          <w:p w:rsidR="00055659" w:rsidRPr="000461C5" w:rsidRDefault="00055659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Licence or tracking number here"/>
                  <w:statusText w:type="text" w:val="Licence or tracking number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3928" w:type="dxa"/>
          </w:tcPr>
          <w:p w:rsidR="00055659" w:rsidRPr="000461C5" w:rsidRDefault="00055659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Manufacturer name here"/>
                  <w:statusText w:type="text" w:val="Manufacturer name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</w:tr>
      <w:tr w:rsidR="00055659" w:rsidRPr="000461C5" w:rsidTr="00055659">
        <w:tc>
          <w:tcPr>
            <w:tcW w:w="1251" w:type="dxa"/>
          </w:tcPr>
          <w:p w:rsidR="00055659" w:rsidRPr="000461C5" w:rsidRDefault="00055659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for Currently approved"/>
                  <w:statusText w:type="text" w:val="Currently approved"/>
                  <w:checkBox>
                    <w:sizeAuto/>
                    <w:default w:val="0"/>
                  </w:checkBox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FORMCHECKBOX </w:instrText>
            </w:r>
            <w:r w:rsidR="004F2672">
              <w:rPr>
                <w:sz w:val="20"/>
                <w:szCs w:val="20"/>
              </w:rPr>
            </w:r>
            <w:r w:rsidR="004F2672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1405" w:type="dxa"/>
          </w:tcPr>
          <w:p w:rsidR="00055659" w:rsidRPr="000461C5" w:rsidRDefault="00055659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for Approval required"/>
                  <w:statusText w:type="text" w:val="Approval required"/>
                  <w:checkBox>
                    <w:sizeAuto/>
                    <w:default w:val="0"/>
                  </w:checkBox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FORMCHECKBOX </w:instrText>
            </w:r>
            <w:r w:rsidR="004F2672">
              <w:rPr>
                <w:sz w:val="20"/>
                <w:szCs w:val="20"/>
              </w:rPr>
            </w:r>
            <w:r w:rsidR="004F2672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2707" w:type="dxa"/>
          </w:tcPr>
          <w:p w:rsidR="00055659" w:rsidRPr="000461C5" w:rsidRDefault="00055659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Licence or tracking number here"/>
                  <w:statusText w:type="text" w:val="Licence or tracking number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3928" w:type="dxa"/>
          </w:tcPr>
          <w:p w:rsidR="00055659" w:rsidRPr="000461C5" w:rsidRDefault="00055659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Manufacturer name here"/>
                  <w:statusText w:type="text" w:val="Manufacturer name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</w:tr>
      <w:tr w:rsidR="00055659" w:rsidRPr="000461C5" w:rsidTr="00055659">
        <w:tc>
          <w:tcPr>
            <w:tcW w:w="1251" w:type="dxa"/>
          </w:tcPr>
          <w:p w:rsidR="00055659" w:rsidRPr="000461C5" w:rsidRDefault="00055659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for Currently approved"/>
                  <w:statusText w:type="text" w:val="Currently approved"/>
                  <w:checkBox>
                    <w:sizeAuto/>
                    <w:default w:val="0"/>
                  </w:checkBox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FORMCHECKBOX </w:instrText>
            </w:r>
            <w:r w:rsidR="004F2672">
              <w:rPr>
                <w:sz w:val="20"/>
                <w:szCs w:val="20"/>
              </w:rPr>
            </w:r>
            <w:r w:rsidR="004F2672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1405" w:type="dxa"/>
          </w:tcPr>
          <w:p w:rsidR="00055659" w:rsidRPr="000461C5" w:rsidRDefault="00055659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for Approval required"/>
                  <w:statusText w:type="text" w:val="Approval required"/>
                  <w:checkBox>
                    <w:sizeAuto/>
                    <w:default w:val="0"/>
                  </w:checkBox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FORMCHECKBOX </w:instrText>
            </w:r>
            <w:r w:rsidR="004F2672">
              <w:rPr>
                <w:sz w:val="20"/>
                <w:szCs w:val="20"/>
              </w:rPr>
            </w:r>
            <w:r w:rsidR="004F2672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2707" w:type="dxa"/>
          </w:tcPr>
          <w:p w:rsidR="00055659" w:rsidRPr="000461C5" w:rsidRDefault="00055659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Licence or tracking number here"/>
                  <w:statusText w:type="text" w:val="Licence or tracking number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3928" w:type="dxa"/>
          </w:tcPr>
          <w:p w:rsidR="00055659" w:rsidRPr="000461C5" w:rsidRDefault="00055659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Manufacturer name here"/>
                  <w:statusText w:type="text" w:val="Manufacturer name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</w:tr>
      <w:tr w:rsidR="00055659" w:rsidRPr="000461C5" w:rsidTr="00055659">
        <w:tc>
          <w:tcPr>
            <w:tcW w:w="1251" w:type="dxa"/>
          </w:tcPr>
          <w:p w:rsidR="00055659" w:rsidRPr="000461C5" w:rsidRDefault="00055659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for Currently approved"/>
                  <w:statusText w:type="text" w:val="Currently approved"/>
                  <w:checkBox>
                    <w:sizeAuto/>
                    <w:default w:val="0"/>
                  </w:checkBox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FORMCHECKBOX </w:instrText>
            </w:r>
            <w:r w:rsidR="004F2672">
              <w:rPr>
                <w:sz w:val="20"/>
                <w:szCs w:val="20"/>
              </w:rPr>
            </w:r>
            <w:r w:rsidR="004F2672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1405" w:type="dxa"/>
          </w:tcPr>
          <w:p w:rsidR="00055659" w:rsidRPr="000461C5" w:rsidRDefault="00055659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for Approval required"/>
                  <w:statusText w:type="text" w:val="Approval required"/>
                  <w:checkBox>
                    <w:sizeAuto/>
                    <w:default w:val="0"/>
                  </w:checkBox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FORMCHECKBOX </w:instrText>
            </w:r>
            <w:r w:rsidR="004F2672">
              <w:rPr>
                <w:sz w:val="20"/>
                <w:szCs w:val="20"/>
              </w:rPr>
            </w:r>
            <w:r w:rsidR="004F2672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2707" w:type="dxa"/>
          </w:tcPr>
          <w:p w:rsidR="00055659" w:rsidRPr="000461C5" w:rsidRDefault="00055659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Licence or tracking number here"/>
                  <w:statusText w:type="text" w:val="Licence or tracking number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3928" w:type="dxa"/>
          </w:tcPr>
          <w:p w:rsidR="00055659" w:rsidRPr="000461C5" w:rsidRDefault="00055659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Manufacturer name here"/>
                  <w:statusText w:type="text" w:val="Manufacturer name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</w:tr>
      <w:tr w:rsidR="00055659" w:rsidRPr="000461C5" w:rsidTr="00055659">
        <w:tc>
          <w:tcPr>
            <w:tcW w:w="1251" w:type="dxa"/>
          </w:tcPr>
          <w:p w:rsidR="00055659" w:rsidRPr="000461C5" w:rsidRDefault="00055659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for Currently approved"/>
                  <w:statusText w:type="text" w:val="Currently approved"/>
                  <w:checkBox>
                    <w:sizeAuto/>
                    <w:default w:val="0"/>
                  </w:checkBox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FORMCHECKBOX </w:instrText>
            </w:r>
            <w:r w:rsidR="004F2672">
              <w:rPr>
                <w:sz w:val="20"/>
                <w:szCs w:val="20"/>
              </w:rPr>
            </w:r>
            <w:r w:rsidR="004F2672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1405" w:type="dxa"/>
          </w:tcPr>
          <w:p w:rsidR="00055659" w:rsidRPr="000461C5" w:rsidRDefault="00055659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t for Approval required"/>
                  <w:statusText w:type="text" w:val="Approval required"/>
                  <w:checkBox>
                    <w:sizeAuto/>
                    <w:default w:val="0"/>
                  </w:checkBox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FORMCHECKBOX </w:instrText>
            </w:r>
            <w:r w:rsidR="004F2672">
              <w:rPr>
                <w:sz w:val="20"/>
                <w:szCs w:val="20"/>
              </w:rPr>
            </w:r>
            <w:r w:rsidR="004F2672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2707" w:type="dxa"/>
          </w:tcPr>
          <w:p w:rsidR="00055659" w:rsidRPr="000461C5" w:rsidRDefault="00055659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Licence or tracking number here"/>
                  <w:statusText w:type="text" w:val="Licence or tracking number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  <w:tc>
          <w:tcPr>
            <w:tcW w:w="3928" w:type="dxa"/>
          </w:tcPr>
          <w:p w:rsidR="00055659" w:rsidRPr="000461C5" w:rsidRDefault="00055659" w:rsidP="000461C5">
            <w:pPr>
              <w:rPr>
                <w:sz w:val="20"/>
                <w:szCs w:val="20"/>
              </w:rPr>
            </w:pPr>
            <w:r w:rsidRPr="000461C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Manufacturer name here"/>
                  <w:statusText w:type="text" w:val="Manufacturer name"/>
                  <w:textInput/>
                </w:ffData>
              </w:fldChar>
            </w:r>
            <w:r w:rsidRPr="000461C5">
              <w:rPr>
                <w:sz w:val="20"/>
                <w:szCs w:val="20"/>
              </w:rPr>
              <w:instrText xml:space="preserve"> FORMTEXT </w:instrText>
            </w:r>
            <w:r w:rsidRPr="000461C5">
              <w:rPr>
                <w:sz w:val="20"/>
                <w:szCs w:val="20"/>
              </w:rPr>
            </w:r>
            <w:r w:rsidRPr="000461C5">
              <w:rPr>
                <w:sz w:val="20"/>
                <w:szCs w:val="20"/>
              </w:rPr>
              <w:fldChar w:fldCharType="separate"/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t> </w:t>
            </w:r>
            <w:r w:rsidRPr="000461C5">
              <w:rPr>
                <w:sz w:val="20"/>
                <w:szCs w:val="20"/>
              </w:rPr>
              <w:fldChar w:fldCharType="end"/>
            </w:r>
          </w:p>
        </w:tc>
      </w:tr>
    </w:tbl>
    <w:p w:rsidR="003E360B" w:rsidRPr="004B1BF3" w:rsidRDefault="002104F2" w:rsidP="00142446">
      <w:r w:rsidRPr="00024A48">
        <w:rPr>
          <w:vertAlign w:val="superscript"/>
        </w:rPr>
        <w:t>#</w:t>
      </w:r>
      <w:r w:rsidRPr="00024A48">
        <w:t>Applications must have been submitted (draft status is not acceptable).</w:t>
      </w:r>
    </w:p>
    <w:sectPr w:rsidR="003E360B" w:rsidRPr="004B1BF3" w:rsidSect="00024FDD">
      <w:footerReference w:type="default" r:id="rId14"/>
      <w:footerReference w:type="first" r:id="rId15"/>
      <w:pgSz w:w="11907" w:h="16840" w:code="9"/>
      <w:pgMar w:top="1104" w:right="1134" w:bottom="284" w:left="1134" w:header="284" w:footer="3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31B" w:rsidRDefault="0070131B" w:rsidP="000B1A45">
      <w:r>
        <w:separator/>
      </w:r>
    </w:p>
  </w:endnote>
  <w:endnote w:type="continuationSeparator" w:id="0">
    <w:p w:rsidR="0070131B" w:rsidRDefault="0070131B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A35" w:rsidRDefault="00E707F6" w:rsidP="009D5FEA">
    <w:pPr>
      <w:pStyle w:val="Footer"/>
      <w:spacing w:before="0" w:after="0"/>
    </w:pPr>
    <w:r>
      <w:t xml:space="preserve">Module 1.7 Good </w:t>
    </w:r>
    <w:r w:rsidR="00024FDD">
      <w:rPr>
        <w:lang w:val="en-AU"/>
      </w:rPr>
      <w:t>m</w:t>
    </w:r>
    <w:r w:rsidRPr="00E707F6">
      <w:rPr>
        <w:lang w:val="en-AU"/>
      </w:rPr>
      <w:t>anufacturing</w:t>
    </w:r>
    <w:r>
      <w:t xml:space="preserve"> </w:t>
    </w:r>
    <w:r w:rsidR="00024FDD">
      <w:rPr>
        <w:lang w:val="en-AU"/>
      </w:rPr>
      <w:t>p</w:t>
    </w:r>
    <w:r w:rsidRPr="00E707F6">
      <w:rPr>
        <w:lang w:val="en-AU"/>
      </w:rPr>
      <w:t>ract</w:t>
    </w:r>
    <w:r>
      <w:rPr>
        <w:lang w:val="en-AU"/>
      </w:rPr>
      <w:t>i</w:t>
    </w:r>
    <w:r w:rsidRPr="00E707F6">
      <w:rPr>
        <w:lang w:val="en-AU"/>
      </w:rPr>
      <w:t>ce</w:t>
    </w:r>
    <w:r w:rsidR="00024FDD">
      <w:t xml:space="preserve"> - </w:t>
    </w:r>
    <w:r w:rsidR="00024FDD">
      <w:rPr>
        <w:lang w:val="en-AU"/>
      </w:rPr>
      <w:t>D</w:t>
    </w:r>
    <w:r w:rsidRPr="00E707F6">
      <w:rPr>
        <w:lang w:val="en-AU"/>
      </w:rPr>
      <w:t>etails</w:t>
    </w:r>
    <w:r>
      <w:t xml:space="preserve"> </w:t>
    </w:r>
    <w:proofErr w:type="spellStart"/>
    <w:r>
      <w:t>form</w:t>
    </w:r>
    <w:proofErr w:type="spellEnd"/>
    <w:r>
      <w:t xml:space="preserve"> </w:t>
    </w:r>
    <w:r w:rsidR="00212A35" w:rsidRPr="004B1BF3">
      <w:t>(</w:t>
    </w:r>
    <w:r w:rsidR="00024FDD">
      <w:t>August</w:t>
    </w:r>
    <w:r>
      <w:t xml:space="preserve"> 2014</w:t>
    </w:r>
    <w:r w:rsidR="00212A35" w:rsidRPr="004B1BF3">
      <w:t>)</w:t>
    </w:r>
    <w:r w:rsidR="00212A35" w:rsidRPr="004B1BF3">
      <w:tab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212A35" w:rsidRPr="004B1BF3">
          <w:t xml:space="preserve">Page </w:t>
        </w:r>
        <w:r w:rsidR="00B63C3A">
          <w:fldChar w:fldCharType="begin"/>
        </w:r>
        <w:r w:rsidR="00B63C3A">
          <w:instrText xml:space="preserve"> PAGE </w:instrText>
        </w:r>
        <w:r w:rsidR="00B63C3A">
          <w:fldChar w:fldCharType="separate"/>
        </w:r>
        <w:r w:rsidR="004F2672">
          <w:rPr>
            <w:noProof/>
          </w:rPr>
          <w:t>2</w:t>
        </w:r>
        <w:r w:rsidR="00B63C3A">
          <w:rPr>
            <w:noProof/>
          </w:rPr>
          <w:fldChar w:fldCharType="end"/>
        </w:r>
        <w:r w:rsidR="00212A35" w:rsidRPr="004B1BF3">
          <w:t xml:space="preserve"> of </w:t>
        </w:r>
        <w:r w:rsidR="00B63C3A">
          <w:fldChar w:fldCharType="begin"/>
        </w:r>
        <w:r w:rsidR="00B63C3A">
          <w:instrText xml:space="preserve"> NUMPAGES  </w:instrText>
        </w:r>
        <w:r w:rsidR="00B63C3A">
          <w:fldChar w:fldCharType="separate"/>
        </w:r>
        <w:r w:rsidR="004F2672">
          <w:rPr>
            <w:noProof/>
          </w:rPr>
          <w:t>2</w:t>
        </w:r>
        <w:r w:rsidR="00B63C3A">
          <w:rPr>
            <w:noProof/>
          </w:rPr>
          <w:fldChar w:fldCharType="end"/>
        </w:r>
      </w:sdtContent>
    </w:sdt>
  </w:p>
  <w:p w:rsidR="00D958F1" w:rsidRPr="00D958F1" w:rsidRDefault="00D958F1" w:rsidP="009D5FEA">
    <w:pPr>
      <w:pStyle w:val="Footer"/>
      <w:spacing w:before="0" w:after="0"/>
      <w:rPr>
        <w:b/>
      </w:rPr>
    </w:pPr>
    <w:r w:rsidRPr="00D958F1">
      <w:rPr>
        <w:b/>
      </w:rPr>
      <w:t>For official use only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FDD" w:rsidRPr="004B1BF3" w:rsidRDefault="00024FDD" w:rsidP="00024FDD">
    <w:pPr>
      <w:pStyle w:val="Footer"/>
      <w:spacing w:before="0" w:after="0"/>
    </w:pPr>
    <w:r w:rsidRPr="006E2D63">
      <w:rPr>
        <w:noProof/>
        <w:lang w:val="en-AU" w:eastAsia="en-AU"/>
      </w:rPr>
      <w:drawing>
        <wp:anchor distT="0" distB="0" distL="114300" distR="114300" simplePos="0" relativeHeight="251660288" behindDoc="0" locked="0" layoutInCell="1" allowOverlap="1" wp14:anchorId="02DFE1C7" wp14:editId="61E5531A">
          <wp:simplePos x="0" y="0"/>
          <wp:positionH relativeFrom="column">
            <wp:posOffset>5042535</wp:posOffset>
          </wp:positionH>
          <wp:positionV relativeFrom="paragraph">
            <wp:posOffset>66675</wp:posOffset>
          </wp:positionV>
          <wp:extent cx="1367790" cy="276225"/>
          <wp:effectExtent l="0" t="0" r="3810" b="9525"/>
          <wp:wrapNone/>
          <wp:docPr id="1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E2D63">
      <w:t xml:space="preserve">PO Box 100  </w:t>
    </w:r>
    <w:proofErr w:type="spellStart"/>
    <w:r w:rsidRPr="006E2D63">
      <w:t>Woden</w:t>
    </w:r>
    <w:proofErr w:type="spellEnd"/>
    <w:r w:rsidRPr="006E2D63">
      <w:t xml:space="preserve"> ACT 2606</w:t>
    </w:r>
    <w:r w:rsidRPr="00212A35">
      <w:rPr>
        <w:rFonts w:ascii="Cambria" w:hAnsi="Cambria"/>
        <w:sz w:val="22"/>
        <w:szCs w:val="22"/>
      </w:rPr>
      <w:t xml:space="preserve">  </w:t>
    </w:r>
    <w:r w:rsidRPr="00212A35">
      <w:rPr>
        <w:rStyle w:val="ABN"/>
        <w:rFonts w:cs="Arial"/>
      </w:rPr>
      <w:t>ABN 40 939 406 804</w:t>
    </w:r>
  </w:p>
  <w:p w:rsidR="00024FDD" w:rsidRPr="00024FDD" w:rsidRDefault="00024FDD" w:rsidP="00024FDD">
    <w:pPr>
      <w:spacing w:before="0" w:after="0"/>
      <w:rPr>
        <w:rFonts w:cstheme="majorHAnsi"/>
        <w:sz w:val="18"/>
        <w:szCs w:val="14"/>
        <w:lang w:val="fr-FR"/>
      </w:rPr>
    </w:pPr>
    <w:r w:rsidRPr="006E2D63">
      <w:rPr>
        <w:rStyle w:val="FooterChar"/>
        <w:color w:val="006DA7" w:themeColor="accent3"/>
      </w:rPr>
      <w:t>Phone</w:t>
    </w:r>
    <w:r w:rsidRPr="006E2D63">
      <w:rPr>
        <w:rStyle w:val="FooterChar"/>
      </w:rPr>
      <w:t xml:space="preserve">: 1800 020 653  </w:t>
    </w:r>
    <w:r w:rsidRPr="006E2D63">
      <w:rPr>
        <w:rStyle w:val="FooterChar"/>
        <w:color w:val="006DA7" w:themeColor="accent3"/>
      </w:rPr>
      <w:t>Fax</w:t>
    </w:r>
    <w:r w:rsidRPr="006E2D63">
      <w:rPr>
        <w:rStyle w:val="FooterChar"/>
      </w:rPr>
      <w:t xml:space="preserve">: 02 </w:t>
    </w:r>
    <w:r>
      <w:rPr>
        <w:rStyle w:val="FooterChar"/>
      </w:rPr>
      <w:t>6203 1605</w:t>
    </w:r>
    <w:r w:rsidRPr="006E2D63">
      <w:rPr>
        <w:rStyle w:val="FooterChar"/>
      </w:rPr>
      <w:t xml:space="preserve">  </w:t>
    </w:r>
    <w:r w:rsidRPr="006E2D63">
      <w:rPr>
        <w:rStyle w:val="FooterChar"/>
        <w:color w:val="006DA7" w:themeColor="accent3"/>
      </w:rPr>
      <w:t>Email</w:t>
    </w:r>
    <w:r w:rsidRPr="006E2D63">
      <w:rPr>
        <w:rStyle w:val="FooterChar"/>
      </w:rPr>
      <w:t xml:space="preserve">: info@tga.gov.au  </w:t>
    </w:r>
    <w:hyperlink r:id="rId2" w:history="1">
      <w:r w:rsidRPr="0031688B">
        <w:rPr>
          <w:rStyle w:val="Hyperlink"/>
          <w:rFonts w:cstheme="majorHAnsi"/>
          <w:sz w:val="18"/>
          <w:szCs w:val="14"/>
          <w:lang w:val="fr-FR"/>
        </w:rPr>
        <w:t>http://www.tga.gov.au</w:t>
      </w:r>
    </w:hyperlink>
  </w:p>
  <w:p w:rsidR="00212A35" w:rsidRPr="004B1BF3" w:rsidRDefault="00024FDD" w:rsidP="000B1A45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35B1F50C" wp14:editId="0712ADB9">
          <wp:simplePos x="0" y="0"/>
          <wp:positionH relativeFrom="column">
            <wp:posOffset>-758190</wp:posOffset>
          </wp:positionH>
          <wp:positionV relativeFrom="paragraph">
            <wp:posOffset>99060</wp:posOffset>
          </wp:positionV>
          <wp:extent cx="7667625" cy="571500"/>
          <wp:effectExtent l="0" t="0" r="9525" b="0"/>
          <wp:wrapNone/>
          <wp:docPr id="11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31B" w:rsidRDefault="0070131B" w:rsidP="000B1A45">
      <w:r>
        <w:separator/>
      </w:r>
    </w:p>
  </w:footnote>
  <w:footnote w:type="continuationSeparator" w:id="0">
    <w:p w:rsidR="0070131B" w:rsidRDefault="0070131B" w:rsidP="000B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1"/>
  </w:num>
  <w:num w:numId="22">
    <w:abstractNumId w:val="1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Full" w:cryptAlgorithmClass="hash" w:cryptAlgorithmType="typeAny" w:cryptAlgorithmSid="4" w:cryptSpinCount="100000" w:hash="ib0YzJii93WP8+xqBvqaRoBajvk=" w:salt="33sutm7yUOoKrgNFPlQ0Bg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A40"/>
    <w:rsid w:val="00001318"/>
    <w:rsid w:val="00015911"/>
    <w:rsid w:val="00024198"/>
    <w:rsid w:val="00024FDD"/>
    <w:rsid w:val="00036936"/>
    <w:rsid w:val="00045EBC"/>
    <w:rsid w:val="000461C5"/>
    <w:rsid w:val="00046BDF"/>
    <w:rsid w:val="000475AB"/>
    <w:rsid w:val="00050813"/>
    <w:rsid w:val="0005278F"/>
    <w:rsid w:val="00052B04"/>
    <w:rsid w:val="0005332B"/>
    <w:rsid w:val="0005431B"/>
    <w:rsid w:val="00055659"/>
    <w:rsid w:val="00056622"/>
    <w:rsid w:val="00072A33"/>
    <w:rsid w:val="00072EEB"/>
    <w:rsid w:val="00075975"/>
    <w:rsid w:val="000857AB"/>
    <w:rsid w:val="0009311B"/>
    <w:rsid w:val="000A5AFC"/>
    <w:rsid w:val="000B1A45"/>
    <w:rsid w:val="000B4F2E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31BCC"/>
    <w:rsid w:val="00134923"/>
    <w:rsid w:val="00140213"/>
    <w:rsid w:val="00142446"/>
    <w:rsid w:val="001500BC"/>
    <w:rsid w:val="00153894"/>
    <w:rsid w:val="0016372C"/>
    <w:rsid w:val="0016442C"/>
    <w:rsid w:val="00166069"/>
    <w:rsid w:val="0017014F"/>
    <w:rsid w:val="0017363B"/>
    <w:rsid w:val="00173790"/>
    <w:rsid w:val="00180C44"/>
    <w:rsid w:val="001829E8"/>
    <w:rsid w:val="001842C2"/>
    <w:rsid w:val="00190A4F"/>
    <w:rsid w:val="00192757"/>
    <w:rsid w:val="001A0018"/>
    <w:rsid w:val="001A5625"/>
    <w:rsid w:val="001C4E32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104F2"/>
    <w:rsid w:val="0021073A"/>
    <w:rsid w:val="00212A35"/>
    <w:rsid w:val="00221E5B"/>
    <w:rsid w:val="00235662"/>
    <w:rsid w:val="0024103A"/>
    <w:rsid w:val="002572E6"/>
    <w:rsid w:val="00260487"/>
    <w:rsid w:val="00266D7C"/>
    <w:rsid w:val="00271889"/>
    <w:rsid w:val="0027601B"/>
    <w:rsid w:val="002804A3"/>
    <w:rsid w:val="00290049"/>
    <w:rsid w:val="002919BF"/>
    <w:rsid w:val="00296E61"/>
    <w:rsid w:val="00296F1B"/>
    <w:rsid w:val="002B57F1"/>
    <w:rsid w:val="002B73E9"/>
    <w:rsid w:val="002C57FE"/>
    <w:rsid w:val="002D26E5"/>
    <w:rsid w:val="002E692D"/>
    <w:rsid w:val="002F0E52"/>
    <w:rsid w:val="00302919"/>
    <w:rsid w:val="0030608B"/>
    <w:rsid w:val="0030663E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2150"/>
    <w:rsid w:val="00382B8B"/>
    <w:rsid w:val="00383F75"/>
    <w:rsid w:val="00392A40"/>
    <w:rsid w:val="003A0B79"/>
    <w:rsid w:val="003A3511"/>
    <w:rsid w:val="003A3A28"/>
    <w:rsid w:val="003B0CE7"/>
    <w:rsid w:val="003B1A0B"/>
    <w:rsid w:val="003C4140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34A0"/>
    <w:rsid w:val="00403FC1"/>
    <w:rsid w:val="00412E60"/>
    <w:rsid w:val="004142E2"/>
    <w:rsid w:val="0043163F"/>
    <w:rsid w:val="00433032"/>
    <w:rsid w:val="004456C1"/>
    <w:rsid w:val="00447476"/>
    <w:rsid w:val="00451DBF"/>
    <w:rsid w:val="004553EA"/>
    <w:rsid w:val="00456AD8"/>
    <w:rsid w:val="00457D72"/>
    <w:rsid w:val="00472CAB"/>
    <w:rsid w:val="00473710"/>
    <w:rsid w:val="004738C2"/>
    <w:rsid w:val="00474243"/>
    <w:rsid w:val="004774F4"/>
    <w:rsid w:val="00480198"/>
    <w:rsid w:val="004A472C"/>
    <w:rsid w:val="004B1BF3"/>
    <w:rsid w:val="004D2AA8"/>
    <w:rsid w:val="004D57EA"/>
    <w:rsid w:val="004F2350"/>
    <w:rsid w:val="004F2672"/>
    <w:rsid w:val="004F6B3D"/>
    <w:rsid w:val="005037AB"/>
    <w:rsid w:val="00511E7A"/>
    <w:rsid w:val="00514031"/>
    <w:rsid w:val="005211BD"/>
    <w:rsid w:val="005314AC"/>
    <w:rsid w:val="0053200C"/>
    <w:rsid w:val="0053374A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714C"/>
    <w:rsid w:val="00597403"/>
    <w:rsid w:val="005B0CB4"/>
    <w:rsid w:val="005B40EB"/>
    <w:rsid w:val="005B493C"/>
    <w:rsid w:val="005C1825"/>
    <w:rsid w:val="005C1E50"/>
    <w:rsid w:val="005C7E88"/>
    <w:rsid w:val="005C7F77"/>
    <w:rsid w:val="005D366B"/>
    <w:rsid w:val="005D6DDA"/>
    <w:rsid w:val="005F00AA"/>
    <w:rsid w:val="005F44D7"/>
    <w:rsid w:val="005F5F2C"/>
    <w:rsid w:val="00614E24"/>
    <w:rsid w:val="00616222"/>
    <w:rsid w:val="00621284"/>
    <w:rsid w:val="0062143B"/>
    <w:rsid w:val="006220D6"/>
    <w:rsid w:val="006323B8"/>
    <w:rsid w:val="006419C4"/>
    <w:rsid w:val="00647308"/>
    <w:rsid w:val="00654399"/>
    <w:rsid w:val="00656793"/>
    <w:rsid w:val="00661F0D"/>
    <w:rsid w:val="00666816"/>
    <w:rsid w:val="00666D03"/>
    <w:rsid w:val="00671DC4"/>
    <w:rsid w:val="00674D40"/>
    <w:rsid w:val="00675321"/>
    <w:rsid w:val="00680D77"/>
    <w:rsid w:val="00681DE0"/>
    <w:rsid w:val="006909D6"/>
    <w:rsid w:val="006A12E6"/>
    <w:rsid w:val="006A636A"/>
    <w:rsid w:val="006B0C06"/>
    <w:rsid w:val="006C0C21"/>
    <w:rsid w:val="006D244D"/>
    <w:rsid w:val="006D7FF7"/>
    <w:rsid w:val="006E1856"/>
    <w:rsid w:val="006E2D63"/>
    <w:rsid w:val="006E7F04"/>
    <w:rsid w:val="00700229"/>
    <w:rsid w:val="0070131B"/>
    <w:rsid w:val="00703502"/>
    <w:rsid w:val="007040D6"/>
    <w:rsid w:val="007049AA"/>
    <w:rsid w:val="0071671C"/>
    <w:rsid w:val="00731C73"/>
    <w:rsid w:val="007332DA"/>
    <w:rsid w:val="00741EF9"/>
    <w:rsid w:val="007423CC"/>
    <w:rsid w:val="00750E27"/>
    <w:rsid w:val="007648FE"/>
    <w:rsid w:val="0077320A"/>
    <w:rsid w:val="007A0E92"/>
    <w:rsid w:val="007B6725"/>
    <w:rsid w:val="007B7F40"/>
    <w:rsid w:val="007C109F"/>
    <w:rsid w:val="007C7666"/>
    <w:rsid w:val="007D513A"/>
    <w:rsid w:val="007F39A5"/>
    <w:rsid w:val="007F6D4E"/>
    <w:rsid w:val="00800A0E"/>
    <w:rsid w:val="0080425F"/>
    <w:rsid w:val="00806E71"/>
    <w:rsid w:val="0081178E"/>
    <w:rsid w:val="00814C9E"/>
    <w:rsid w:val="0082458F"/>
    <w:rsid w:val="00847A0A"/>
    <w:rsid w:val="0086734C"/>
    <w:rsid w:val="00867B1B"/>
    <w:rsid w:val="00872EC7"/>
    <w:rsid w:val="00874249"/>
    <w:rsid w:val="00887236"/>
    <w:rsid w:val="008934FA"/>
    <w:rsid w:val="008A2606"/>
    <w:rsid w:val="008A4AAC"/>
    <w:rsid w:val="008A6762"/>
    <w:rsid w:val="008B7E66"/>
    <w:rsid w:val="008C3A9F"/>
    <w:rsid w:val="008C54CE"/>
    <w:rsid w:val="008D0FE8"/>
    <w:rsid w:val="008D4A49"/>
    <w:rsid w:val="008E03CF"/>
    <w:rsid w:val="008E0799"/>
    <w:rsid w:val="008E6439"/>
    <w:rsid w:val="008E77F3"/>
    <w:rsid w:val="008F51A3"/>
    <w:rsid w:val="008F7EB0"/>
    <w:rsid w:val="00901CFB"/>
    <w:rsid w:val="0090602B"/>
    <w:rsid w:val="00915592"/>
    <w:rsid w:val="00916625"/>
    <w:rsid w:val="00927A1F"/>
    <w:rsid w:val="00931B68"/>
    <w:rsid w:val="00933319"/>
    <w:rsid w:val="00934039"/>
    <w:rsid w:val="00934543"/>
    <w:rsid w:val="00946312"/>
    <w:rsid w:val="00946C27"/>
    <w:rsid w:val="00947387"/>
    <w:rsid w:val="00950F31"/>
    <w:rsid w:val="00963B56"/>
    <w:rsid w:val="009648F1"/>
    <w:rsid w:val="00990B8A"/>
    <w:rsid w:val="00990DE4"/>
    <w:rsid w:val="009926B4"/>
    <w:rsid w:val="00995454"/>
    <w:rsid w:val="00997D31"/>
    <w:rsid w:val="009A4C84"/>
    <w:rsid w:val="009A6687"/>
    <w:rsid w:val="009B0F4F"/>
    <w:rsid w:val="009B4CCC"/>
    <w:rsid w:val="009B6B01"/>
    <w:rsid w:val="009D0FB8"/>
    <w:rsid w:val="009D5FEA"/>
    <w:rsid w:val="009E2D36"/>
    <w:rsid w:val="009F7773"/>
    <w:rsid w:val="00A069A2"/>
    <w:rsid w:val="00A06F7C"/>
    <w:rsid w:val="00A074F9"/>
    <w:rsid w:val="00A117F6"/>
    <w:rsid w:val="00A13469"/>
    <w:rsid w:val="00A22D70"/>
    <w:rsid w:val="00A25E7C"/>
    <w:rsid w:val="00A34938"/>
    <w:rsid w:val="00A54949"/>
    <w:rsid w:val="00A60FBD"/>
    <w:rsid w:val="00A72E19"/>
    <w:rsid w:val="00A7340E"/>
    <w:rsid w:val="00A841DD"/>
    <w:rsid w:val="00A9211E"/>
    <w:rsid w:val="00AA1826"/>
    <w:rsid w:val="00AC1F27"/>
    <w:rsid w:val="00AC2B3E"/>
    <w:rsid w:val="00AC4D09"/>
    <w:rsid w:val="00AD1C82"/>
    <w:rsid w:val="00AD208E"/>
    <w:rsid w:val="00AD55FC"/>
    <w:rsid w:val="00AE2010"/>
    <w:rsid w:val="00AE3D69"/>
    <w:rsid w:val="00AE6655"/>
    <w:rsid w:val="00AE7EDD"/>
    <w:rsid w:val="00AF1F38"/>
    <w:rsid w:val="00AF6D97"/>
    <w:rsid w:val="00B04FB8"/>
    <w:rsid w:val="00B203DF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63C3A"/>
    <w:rsid w:val="00B7374C"/>
    <w:rsid w:val="00B74311"/>
    <w:rsid w:val="00B765F5"/>
    <w:rsid w:val="00B76B71"/>
    <w:rsid w:val="00BA7570"/>
    <w:rsid w:val="00BA79ED"/>
    <w:rsid w:val="00BB3004"/>
    <w:rsid w:val="00BB7AC9"/>
    <w:rsid w:val="00BD4B5B"/>
    <w:rsid w:val="00BF08CA"/>
    <w:rsid w:val="00BF2DDF"/>
    <w:rsid w:val="00C002CB"/>
    <w:rsid w:val="00C03B91"/>
    <w:rsid w:val="00C05220"/>
    <w:rsid w:val="00C1555F"/>
    <w:rsid w:val="00C46D26"/>
    <w:rsid w:val="00C471E5"/>
    <w:rsid w:val="00C47EA1"/>
    <w:rsid w:val="00C52DB5"/>
    <w:rsid w:val="00C564F5"/>
    <w:rsid w:val="00C623B1"/>
    <w:rsid w:val="00C62EE5"/>
    <w:rsid w:val="00C66089"/>
    <w:rsid w:val="00C663FB"/>
    <w:rsid w:val="00C711DF"/>
    <w:rsid w:val="00C71316"/>
    <w:rsid w:val="00C8047E"/>
    <w:rsid w:val="00C857A7"/>
    <w:rsid w:val="00C86316"/>
    <w:rsid w:val="00C90F77"/>
    <w:rsid w:val="00C91204"/>
    <w:rsid w:val="00C959F5"/>
    <w:rsid w:val="00CA6718"/>
    <w:rsid w:val="00CA7362"/>
    <w:rsid w:val="00CB3877"/>
    <w:rsid w:val="00CC7B2D"/>
    <w:rsid w:val="00CD04D4"/>
    <w:rsid w:val="00CD4A1F"/>
    <w:rsid w:val="00CE4A02"/>
    <w:rsid w:val="00CF3944"/>
    <w:rsid w:val="00CF6A32"/>
    <w:rsid w:val="00D004A1"/>
    <w:rsid w:val="00D2154D"/>
    <w:rsid w:val="00D2788A"/>
    <w:rsid w:val="00D351D3"/>
    <w:rsid w:val="00D41AE5"/>
    <w:rsid w:val="00D5180A"/>
    <w:rsid w:val="00D51C78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58F1"/>
    <w:rsid w:val="00D959A0"/>
    <w:rsid w:val="00D95B87"/>
    <w:rsid w:val="00D971D9"/>
    <w:rsid w:val="00DA1D2B"/>
    <w:rsid w:val="00DA545F"/>
    <w:rsid w:val="00DC276A"/>
    <w:rsid w:val="00DC720A"/>
    <w:rsid w:val="00DC7445"/>
    <w:rsid w:val="00DD73C6"/>
    <w:rsid w:val="00DD73D8"/>
    <w:rsid w:val="00DD7C41"/>
    <w:rsid w:val="00DE1689"/>
    <w:rsid w:val="00DE3522"/>
    <w:rsid w:val="00DE5CB3"/>
    <w:rsid w:val="00DE6AB2"/>
    <w:rsid w:val="00DE799F"/>
    <w:rsid w:val="00DF4C91"/>
    <w:rsid w:val="00E0247C"/>
    <w:rsid w:val="00E1603D"/>
    <w:rsid w:val="00E220DC"/>
    <w:rsid w:val="00E25393"/>
    <w:rsid w:val="00E26BEE"/>
    <w:rsid w:val="00E27BE1"/>
    <w:rsid w:val="00E31A5B"/>
    <w:rsid w:val="00E31DA8"/>
    <w:rsid w:val="00E46A9C"/>
    <w:rsid w:val="00E47C1B"/>
    <w:rsid w:val="00E707F6"/>
    <w:rsid w:val="00E774C5"/>
    <w:rsid w:val="00E77608"/>
    <w:rsid w:val="00E80317"/>
    <w:rsid w:val="00E9335A"/>
    <w:rsid w:val="00EA40F9"/>
    <w:rsid w:val="00EA53C9"/>
    <w:rsid w:val="00EA5533"/>
    <w:rsid w:val="00EA7EFC"/>
    <w:rsid w:val="00EB09CD"/>
    <w:rsid w:val="00EC08AB"/>
    <w:rsid w:val="00EC2817"/>
    <w:rsid w:val="00EC5A23"/>
    <w:rsid w:val="00EC64A1"/>
    <w:rsid w:val="00ED48C4"/>
    <w:rsid w:val="00EE4959"/>
    <w:rsid w:val="00EE69C9"/>
    <w:rsid w:val="00F00ED0"/>
    <w:rsid w:val="00F04233"/>
    <w:rsid w:val="00F10ECD"/>
    <w:rsid w:val="00F134F6"/>
    <w:rsid w:val="00F14CCC"/>
    <w:rsid w:val="00F17CB2"/>
    <w:rsid w:val="00F26A26"/>
    <w:rsid w:val="00F363CA"/>
    <w:rsid w:val="00F403A7"/>
    <w:rsid w:val="00F40BE2"/>
    <w:rsid w:val="00F457AE"/>
    <w:rsid w:val="00F547D6"/>
    <w:rsid w:val="00F647AF"/>
    <w:rsid w:val="00F66D92"/>
    <w:rsid w:val="00F85525"/>
    <w:rsid w:val="00FA3F1B"/>
    <w:rsid w:val="00FB09B6"/>
    <w:rsid w:val="00FB6F43"/>
    <w:rsid w:val="00FD366B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1826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3C4140"/>
    <w:rPr>
      <w:rFonts w:ascii="Cambria" w:eastAsia="Cambria" w:hAnsi="Cambria"/>
      <w:sz w:val="22"/>
      <w:szCs w:val="2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1826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3C4140"/>
    <w:rPr>
      <w:rFonts w:ascii="Cambria" w:eastAsia="Cambria" w:hAnsi="Cambria"/>
      <w:sz w:val="22"/>
      <w:szCs w:val="2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tga.gov.au/industry/manuf-pm-gmp-clearance.htm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tga.gov.au/industry/pm-argpm-ctd-module1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ga.gov.au/about/tga-information-to.htm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gi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tga.gov.au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epartmental%20Templates\TGA\External%20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A40EC-E795-4AD3-9A02-74939578FF9A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AE7242B1-B5C2-466C-9D7E-A1345CB73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External form template.DOTX</Template>
  <TotalTime>76</TotalTime>
  <Pages>2</Pages>
  <Words>512</Words>
  <Characters>2760</Characters>
  <Application>Microsoft Office Word</Application>
  <DocSecurity>0</DocSecurity>
  <Lines>306</Lines>
  <Paragraphs>272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1.7 Good manufacturing practice: Details form</vt:lpstr>
    </vt:vector>
  </TitlesOfParts>
  <Company>Department of Health Therapeutic Goods Administration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1.7 Good manufacturing practice: Details form</dc:title>
  <dc:subject>prescription medicines regulation</dc:subject>
  <dc:creator>Therapeutic Goods Administration</dc:creator>
  <cp:keywords>prescription, medicine, manufacturing, module, regulation, gmp</cp:keywords>
  <cp:lastModifiedBy>Searson, Lisa</cp:lastModifiedBy>
  <cp:revision>9</cp:revision>
  <cp:lastPrinted>2005-05-30T03:22:00Z</cp:lastPrinted>
  <dcterms:created xsi:type="dcterms:W3CDTF">2014-06-19T01:02:00Z</dcterms:created>
  <dcterms:modified xsi:type="dcterms:W3CDTF">2014-08-11T05:08:00Z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