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9A2501" w:rsidTr="00F547D6">
        <w:trPr>
          <w:trHeight w:hRule="exact" w:val="113"/>
        </w:trPr>
        <w:tc>
          <w:tcPr>
            <w:tcW w:w="5954" w:type="dxa"/>
            <w:vMerge w:val="restart"/>
            <w:shd w:val="clear" w:color="auto" w:fill="DDE5F3"/>
            <w:tcMar>
              <w:left w:w="113" w:type="dxa"/>
            </w:tcMar>
            <w:vAlign w:val="center"/>
          </w:tcPr>
          <w:p w:rsidR="00DC7445" w:rsidRPr="009A2501" w:rsidRDefault="00EC6552" w:rsidP="000B1A45">
            <w:pPr>
              <w:pStyle w:val="Header"/>
            </w:pPr>
            <w:r w:rsidRPr="009A2501">
              <w:rPr>
                <w:noProof/>
                <w:lang w:eastAsia="en-AU"/>
              </w:rPr>
              <w:drawing>
                <wp:anchor distT="0" distB="0" distL="114300" distR="114300" simplePos="0" relativeHeight="251660288" behindDoc="0" locked="0" layoutInCell="1" allowOverlap="1" wp14:anchorId="44D65164" wp14:editId="6CFD3261">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9A2501" w:rsidRDefault="00DC7445" w:rsidP="000B1A45"/>
        </w:tc>
      </w:tr>
      <w:tr w:rsidR="00DC7445" w:rsidRPr="009A2501" w:rsidTr="00F547D6">
        <w:trPr>
          <w:trHeight w:val="1302"/>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FFFFFF" w:themeFill="background1"/>
            <w:tcMar>
              <w:top w:w="85" w:type="dxa"/>
              <w:left w:w="85" w:type="dxa"/>
            </w:tcMar>
          </w:tcPr>
          <w:p w:rsidR="00DC7445" w:rsidRPr="009A2501" w:rsidRDefault="006D7E16" w:rsidP="000B1A45">
            <w:pPr>
              <w:pStyle w:val="SubmissionID"/>
            </w:pPr>
            <w:r w:rsidRPr="009A2501">
              <w:t>TGA</w:t>
            </w:r>
            <w:r w:rsidR="00DC7445" w:rsidRPr="009A2501">
              <w:t xml:space="preserve"> use only</w:t>
            </w:r>
          </w:p>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r w:rsidR="00DC7445" w:rsidRPr="009A2501" w:rsidTr="00F547D6">
        <w:trPr>
          <w:trHeight w:hRule="exact" w:val="113"/>
        </w:trPr>
        <w:tc>
          <w:tcPr>
            <w:tcW w:w="5954" w:type="dxa"/>
            <w:vMerge/>
            <w:shd w:val="clear" w:color="auto" w:fill="DDE5F3"/>
          </w:tcPr>
          <w:p w:rsidR="00DC7445" w:rsidRPr="009A2501" w:rsidRDefault="00DC7445" w:rsidP="000B1A45">
            <w:pPr>
              <w:pStyle w:val="Header"/>
              <w:rPr>
                <w:noProof/>
                <w:lang w:eastAsia="en-AU"/>
              </w:rPr>
            </w:pPr>
          </w:p>
        </w:tc>
        <w:tc>
          <w:tcPr>
            <w:tcW w:w="136" w:type="dxa"/>
            <w:shd w:val="clear" w:color="auto" w:fill="DDE5F3"/>
            <w:tcMar>
              <w:left w:w="113" w:type="dxa"/>
            </w:tcMar>
          </w:tcPr>
          <w:p w:rsidR="00DC7445" w:rsidRPr="009A2501" w:rsidRDefault="00DC7445" w:rsidP="000B1A45">
            <w:pPr>
              <w:pStyle w:val="SubmissionID"/>
            </w:pPr>
          </w:p>
        </w:tc>
        <w:tc>
          <w:tcPr>
            <w:tcW w:w="3752" w:type="dxa"/>
            <w:shd w:val="clear" w:color="auto" w:fill="DDE5F3"/>
          </w:tcPr>
          <w:p w:rsidR="00DC7445" w:rsidRPr="009A2501" w:rsidRDefault="00DC7445" w:rsidP="000B1A45">
            <w:pPr>
              <w:pStyle w:val="SubmissionID"/>
            </w:pPr>
          </w:p>
        </w:tc>
        <w:tc>
          <w:tcPr>
            <w:tcW w:w="113" w:type="dxa"/>
            <w:shd w:val="clear" w:color="auto" w:fill="DDE5F3"/>
          </w:tcPr>
          <w:p w:rsidR="00DC7445" w:rsidRPr="009A2501" w:rsidRDefault="00DC7445" w:rsidP="000B1A45">
            <w:pPr>
              <w:pStyle w:val="SubmissionID"/>
            </w:pPr>
          </w:p>
        </w:tc>
      </w:tr>
    </w:tbl>
    <w:p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rsidR="00DC7445" w:rsidRPr="00420191" w:rsidRDefault="00420191" w:rsidP="00221E5B">
      <w:pPr>
        <w:pStyle w:val="Heading1"/>
        <w:rPr>
          <w:sz w:val="48"/>
          <w:szCs w:val="48"/>
        </w:rPr>
      </w:pPr>
      <w:r w:rsidRPr="00420191">
        <w:rPr>
          <w:sz w:val="48"/>
          <w:szCs w:val="48"/>
        </w:rPr>
        <w:t>Notification of selective non-disclosure of active herbal extract details form</w:t>
      </w:r>
    </w:p>
    <w:p w:rsidR="00420191" w:rsidRPr="00420191" w:rsidRDefault="00420191" w:rsidP="00420191">
      <w:pPr>
        <w:pStyle w:val="ListBullet"/>
      </w:pPr>
      <w:r w:rsidRPr="00420191">
        <w:t>Please refer to the Guide to ensure that this form is correctly completed. Where a question number (e.g. 1) appears on the form, a corresponding note is given in the Guide.</w:t>
      </w:r>
    </w:p>
    <w:p w:rsidR="00420191" w:rsidRPr="00420191" w:rsidRDefault="00420191" w:rsidP="00420191">
      <w:pPr>
        <w:pStyle w:val="ListBullet"/>
      </w:pPr>
      <w:r w:rsidRPr="00420191">
        <w:t>This form should be used to request the Therapeutic Goods Administration (TGA) to keep selective details (e.g. solvent type, concentration, extract ratio and extract excipient details) regarding an ‘</w:t>
      </w:r>
      <w:r w:rsidRPr="00420191">
        <w:rPr>
          <w:b/>
        </w:rPr>
        <w:t>Active Herbal Extract</w:t>
      </w:r>
      <w:r w:rsidRPr="00420191">
        <w:t>’ confidential from the sponsor.</w:t>
      </w:r>
    </w:p>
    <w:p w:rsidR="00420191" w:rsidRPr="00420191" w:rsidRDefault="00420191" w:rsidP="00420191">
      <w:pPr>
        <w:pStyle w:val="ListBullet"/>
      </w:pPr>
      <w:r w:rsidRPr="00420191">
        <w:t>An Active Herbal Extract contains a single herbal active ingredient and may or may not contain excipient ingredients. All ingredients included in the formulations of Active Herbal Extracts must be permitted for use in listed medicines.</w:t>
      </w:r>
    </w:p>
    <w:p w:rsidR="00420191" w:rsidRPr="00420191" w:rsidRDefault="00420191" w:rsidP="00420191">
      <w:pPr>
        <w:pStyle w:val="ListBullet"/>
      </w:pPr>
      <w:r w:rsidRPr="00420191">
        <w:t>Notifications for proprietary ingredients other than Active Herbal Extracts should use the ‘Notification of a new proprietary ingredient’ form.</w:t>
      </w:r>
    </w:p>
    <w:p w:rsidR="00420191" w:rsidRPr="00420191" w:rsidRDefault="00420191" w:rsidP="00420191">
      <w:pPr>
        <w:pStyle w:val="ListBullet"/>
      </w:pPr>
      <w:r w:rsidRPr="00420191">
        <w:t>This notification will result in the standardised/non-standardised extract being allocated a specific name and reference number and entered into the eBusiness Services (eBS). The name and reference number will be used in listed medicine entries on the Australian Register of Therapeutic Goods (ARTG) entries.</w:t>
      </w:r>
    </w:p>
    <w:p w:rsidR="00DC7445" w:rsidRDefault="00420191" w:rsidP="00420191">
      <w:pPr>
        <w:pStyle w:val="ListBullet"/>
      </w:pPr>
      <w:r w:rsidRPr="00420191">
        <w:t>The allocation of a specific name and reference number to an Active Herbal Extract by the TGA is not related to any evaluation, approval or similar in relation to the extract. It is solely a mechanism to assist in having an efficient application process for new listed medicines. The TGA is aware that claims have been made that the allocation of this number constitutes an endorsement by the regulator, however this is not the purpose of the allocation.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20191" w:rsidRPr="00215D48" w:rsidTr="00420191">
        <w:trPr>
          <w:cantSplit/>
        </w:trPr>
        <w:tc>
          <w:tcPr>
            <w:tcW w:w="1276" w:type="dxa"/>
            <w:vAlign w:val="center"/>
          </w:tcPr>
          <w:p w:rsidR="00420191" w:rsidRPr="00215D48" w:rsidRDefault="00420191" w:rsidP="002264F4">
            <w:pPr>
              <w:spacing w:before="0"/>
              <w:rPr>
                <w:sz w:val="20"/>
              </w:rPr>
            </w:pPr>
            <w:r w:rsidRPr="00215D48">
              <w:rPr>
                <w:noProof/>
                <w:sz w:val="20"/>
                <w:lang w:eastAsia="en-AU"/>
              </w:rPr>
              <w:lastRenderedPageBreak/>
              <w:drawing>
                <wp:inline distT="0" distB="0" distL="0" distR="0" wp14:anchorId="28B9A9D7" wp14:editId="75B5560C">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20191" w:rsidRPr="00557A88" w:rsidRDefault="00420191" w:rsidP="00420191">
            <w:pPr>
              <w:rPr>
                <w:rFonts w:asciiTheme="minorHAnsi" w:hAnsiTheme="minorHAnsi"/>
              </w:rPr>
            </w:pPr>
            <w:r w:rsidRPr="00557A88">
              <w:rPr>
                <w:rFonts w:asciiTheme="minorHAnsi" w:hAnsiTheme="minorHAnsi"/>
                <w:b/>
              </w:rPr>
              <w:t>Disclaimer:</w:t>
            </w:r>
            <w:r w:rsidRPr="00557A88">
              <w:rPr>
                <w:rFonts w:asciiTheme="minorHAnsi" w:hAnsiTheme="minorHAnsi"/>
              </w:rPr>
              <w:t xml:space="preserve"> It is the responsibility of the sponsor of a medicine including an Active Herbal Extract in their formulation to ensure that the permitted herbal ingredient, after undergoing a specific manufacturing process, complies with the definition of a herbal substance (defined in Regulation 2 of the Therapeutic Goods Regulations 1990). Sponsors are reminded of the importance of ensuring the correctness of matters which they must certify under subsection 26A of the </w:t>
            </w:r>
            <w:r w:rsidRPr="00557A88">
              <w:rPr>
                <w:rFonts w:asciiTheme="minorHAnsi" w:hAnsiTheme="minorHAnsi"/>
                <w:i/>
              </w:rPr>
              <w:t>Therapeutic Goods Act 1989</w:t>
            </w:r>
            <w:r w:rsidRPr="00557A88">
              <w:rPr>
                <w:rFonts w:asciiTheme="minorHAnsi" w:hAnsiTheme="minorHAnsi"/>
              </w:rPr>
              <w:t xml:space="preserve"> in relation to their medicine containing an Active Herbal Extract. These include that the medicine is safe for the purpose for which it is to be used, that it conforms to all applicable standards and is eligible for listing.</w:t>
            </w:r>
          </w:p>
          <w:p w:rsidR="00420191" w:rsidRPr="00215D48" w:rsidRDefault="00420191" w:rsidP="00420191">
            <w:r w:rsidRPr="00557A88">
              <w:rPr>
                <w:rFonts w:asciiTheme="minorHAnsi" w:hAnsiTheme="minorHAnsi"/>
              </w:rPr>
              <w:t>It is the responsibility of the sponsor of a medicine to be aware of any restricted ingredients contained in the Active Herbal Extract by obtaining this information from the Active Herbal Extract supplier.</w:t>
            </w:r>
          </w:p>
        </w:tc>
      </w:tr>
    </w:tbl>
    <w:p w:rsidR="00420191" w:rsidRDefault="00420191" w:rsidP="00420191">
      <w:r>
        <w:t>Regulation 11 of the Regulations state that:</w:t>
      </w:r>
    </w:p>
    <w:p w:rsidR="00420191" w:rsidRDefault="00420191" w:rsidP="00420191">
      <w:r>
        <w:t xml:space="preserve">A substance is a </w:t>
      </w:r>
      <w:r w:rsidRPr="00420191">
        <w:rPr>
          <w:b/>
        </w:rPr>
        <w:t>restricted ingredient</w:t>
      </w:r>
      <w:r>
        <w:t xml:space="preserve"> if:</w:t>
      </w:r>
    </w:p>
    <w:p w:rsidR="00420191" w:rsidRDefault="00420191" w:rsidP="00420191">
      <w:pPr>
        <w:pStyle w:val="Numberbullet2"/>
        <w:ind w:left="567" w:hanging="567"/>
      </w:pPr>
      <w:r>
        <w:t>it is an ingredient in a relevant medicine; and</w:t>
      </w:r>
    </w:p>
    <w:p w:rsidR="00420191" w:rsidRDefault="00420191" w:rsidP="00420191">
      <w:pPr>
        <w:pStyle w:val="Numberbullet2"/>
        <w:ind w:left="567" w:hanging="567"/>
      </w:pPr>
      <w:r>
        <w:t>for that medicine to be, or to remain, eligible for listing, the permissible quantity or concentration of the substance in the medicine is restricted by operation of any of the following:</w:t>
      </w:r>
    </w:p>
    <w:p w:rsidR="00420191" w:rsidRDefault="00420191" w:rsidP="00420191">
      <w:pPr>
        <w:pStyle w:val="Numberbullet3"/>
      </w:pPr>
      <w:r>
        <w:t>Schedule 4;</w:t>
      </w:r>
    </w:p>
    <w:p w:rsidR="00420191" w:rsidRDefault="00420191" w:rsidP="00420191">
      <w:pPr>
        <w:pStyle w:val="Numberbullet3"/>
      </w:pPr>
      <w:r>
        <w:t>the Poisons Standard;</w:t>
      </w:r>
    </w:p>
    <w:p w:rsidR="00420191" w:rsidRDefault="00420191" w:rsidP="00420191">
      <w:pPr>
        <w:pStyle w:val="Numberbullet3"/>
      </w:pPr>
      <w:r>
        <w:t>a condition imposed under section 28 of the Act;</w:t>
      </w:r>
    </w:p>
    <w:p w:rsidR="00420191" w:rsidRDefault="00420191" w:rsidP="00420191">
      <w:pPr>
        <w:pStyle w:val="Numberbullet3"/>
      </w:pPr>
      <w:r>
        <w:t>a standard under section 10 of the Act;</w:t>
      </w:r>
    </w:p>
    <w:p w:rsidR="00420191" w:rsidRDefault="00420191" w:rsidP="00420191">
      <w:pPr>
        <w:pStyle w:val="Numberbullet3"/>
      </w:pPr>
      <w:r>
        <w:t>the Required Advisory Statements for Medicine Labels;</w:t>
      </w:r>
    </w:p>
    <w:p w:rsidR="00420191" w:rsidRDefault="00420191" w:rsidP="00420191">
      <w:pPr>
        <w:pStyle w:val="Numberbullet3"/>
      </w:pPr>
      <w:r>
        <w:t>any other provision in these Regulations or in the Act that deals with eligibility of medicines for listing.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20191" w:rsidRPr="00215D48" w:rsidTr="002264F4">
        <w:trPr>
          <w:cantSplit/>
        </w:trPr>
        <w:tc>
          <w:tcPr>
            <w:tcW w:w="1276" w:type="dxa"/>
            <w:vAlign w:val="center"/>
          </w:tcPr>
          <w:p w:rsidR="00420191" w:rsidRPr="00215D48" w:rsidRDefault="00420191" w:rsidP="002264F4">
            <w:pPr>
              <w:spacing w:before="0"/>
              <w:rPr>
                <w:sz w:val="20"/>
              </w:rPr>
            </w:pPr>
            <w:r w:rsidRPr="00215D48">
              <w:rPr>
                <w:noProof/>
                <w:sz w:val="20"/>
                <w:lang w:eastAsia="en-AU"/>
              </w:rPr>
              <w:drawing>
                <wp:inline distT="0" distB="0" distL="0" distR="0" wp14:anchorId="71B40EFD" wp14:editId="23B000B7">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20191" w:rsidRPr="00557A88" w:rsidRDefault="00420191" w:rsidP="002264F4">
            <w:pPr>
              <w:rPr>
                <w:rFonts w:asciiTheme="minorHAnsi" w:hAnsiTheme="minorHAnsi"/>
              </w:rPr>
            </w:pPr>
            <w:r w:rsidRPr="00557A88">
              <w:rPr>
                <w:rFonts w:asciiTheme="minorHAnsi" w:hAnsiTheme="minorHAnsi"/>
              </w:rPr>
              <w:t>The TGA will not assess notifications of Active Herbal Extracts for compliance with the legislated definition of a ‘herbal substance’. The TGA will use the information provided in the notification form to ensure that the nominated ingredients are permitted for use in listed medicines.</w:t>
            </w:r>
          </w:p>
        </w:tc>
      </w:tr>
    </w:tbl>
    <w:p w:rsidR="00420191" w:rsidRDefault="00420191" w:rsidP="00420191">
      <w:r>
        <w:t>The completed form and any attachments should be sent to:</w:t>
      </w:r>
    </w:p>
    <w:p w:rsidR="00420191" w:rsidRDefault="00420191" w:rsidP="00420191">
      <w:r>
        <w:t>Active Herbal Extract coordinator, Complementary Medicines Branch, Therapeutic Goods Administration, PO Box 100, Woden ACT 2606, Australia.</w:t>
      </w:r>
    </w:p>
    <w:p w:rsidR="00420191" w:rsidRPr="00420191" w:rsidRDefault="00420191" w:rsidP="00420191">
      <w:r>
        <w:t xml:space="preserve">For more information, telephone +61 2 6289 4627 or email </w:t>
      </w:r>
      <w:hyperlink r:id="rId11" w:history="1">
        <w:r w:rsidRPr="00BD6E03">
          <w:rPr>
            <w:rStyle w:val="Hyperlink"/>
          </w:rPr>
          <w:t>complementary.medicines@tga.gov.au</w:t>
        </w:r>
      </w:hyperlink>
      <w:r>
        <w:t>.</w:t>
      </w:r>
    </w:p>
    <w:p w:rsidR="00DC7445" w:rsidRPr="009A2501" w:rsidRDefault="00420191" w:rsidP="00420191">
      <w:pPr>
        <w:pStyle w:val="Heading2"/>
        <w:pageBreakBefore/>
        <w:spacing w:before="0"/>
      </w:pPr>
      <w:r w:rsidRPr="00420191">
        <w:lastRenderedPageBreak/>
        <w:t>Part A – General details</w:t>
      </w:r>
    </w:p>
    <w:p w:rsidR="00420191" w:rsidRPr="009A2501" w:rsidRDefault="00420191" w:rsidP="00420191">
      <w:pPr>
        <w:pStyle w:val="Heading3"/>
      </w:pPr>
      <w:r w:rsidRPr="00420191">
        <w:t>Active Herbal Extract supplier's details</w:t>
      </w:r>
    </w:p>
    <w:tbl>
      <w:tblPr>
        <w:tblStyle w:val="TableGrid"/>
        <w:tblW w:w="0" w:type="auto"/>
        <w:tblLook w:val="04A0" w:firstRow="1" w:lastRow="0" w:firstColumn="1" w:lastColumn="0" w:noHBand="0" w:noVBand="1"/>
      </w:tblPr>
      <w:tblGrid>
        <w:gridCol w:w="1798"/>
        <w:gridCol w:w="7836"/>
      </w:tblGrid>
      <w:tr w:rsidR="00420191" w:rsidRPr="009A2501" w:rsidTr="00420191">
        <w:trPr>
          <w:trHeight w:val="482"/>
        </w:trPr>
        <w:tc>
          <w:tcPr>
            <w:tcW w:w="1798" w:type="dxa"/>
            <w:tcBorders>
              <w:top w:val="nil"/>
              <w:left w:val="nil"/>
              <w:bottom w:val="nil"/>
            </w:tcBorders>
            <w:vAlign w:val="center"/>
          </w:tcPr>
          <w:p w:rsidR="00420191" w:rsidRPr="009A2501" w:rsidRDefault="00420191" w:rsidP="002264F4">
            <w:r>
              <w:t>1. Business name:</w:t>
            </w:r>
          </w:p>
        </w:tc>
        <w:tc>
          <w:tcPr>
            <w:tcW w:w="7836" w:type="dxa"/>
            <w:vAlign w:val="center"/>
          </w:tcPr>
          <w:p w:rsidR="00420191" w:rsidRPr="009A2501" w:rsidRDefault="009270F2" w:rsidP="002264F4">
            <w:r>
              <w:fldChar w:fldCharType="begin">
                <w:ffData>
                  <w:name w:val=""/>
                  <w:enabled/>
                  <w:calcOnExit w:val="0"/>
                  <w:helpText w:type="text" w:val="Enter Business name here"/>
                  <w:statusText w:type="text" w:val="Business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0191" w:rsidRPr="009A2501" w:rsidTr="00420191">
        <w:trPr>
          <w:trHeight w:val="482"/>
        </w:trPr>
        <w:tc>
          <w:tcPr>
            <w:tcW w:w="1798" w:type="dxa"/>
            <w:tcBorders>
              <w:top w:val="nil"/>
              <w:left w:val="nil"/>
              <w:bottom w:val="nil"/>
            </w:tcBorders>
            <w:vAlign w:val="center"/>
          </w:tcPr>
          <w:p w:rsidR="00420191" w:rsidRPr="009A2501" w:rsidRDefault="00420191" w:rsidP="002264F4">
            <w:r>
              <w:t>2. Business address:</w:t>
            </w:r>
          </w:p>
        </w:tc>
        <w:tc>
          <w:tcPr>
            <w:tcW w:w="7836" w:type="dxa"/>
            <w:vAlign w:val="center"/>
          </w:tcPr>
          <w:p w:rsidR="00420191" w:rsidRPr="009A2501" w:rsidRDefault="009270F2" w:rsidP="002264F4">
            <w:r>
              <w:fldChar w:fldCharType="begin">
                <w:ffData>
                  <w:name w:val=""/>
                  <w:enabled/>
                  <w:calcOnExit w:val="0"/>
                  <w:helpText w:type="text" w:val="Enter Business address here"/>
                  <w:statusText w:type="text" w:val="Business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0191" w:rsidRPr="009A2501" w:rsidTr="00420191">
        <w:trPr>
          <w:trHeight w:val="482"/>
        </w:trPr>
        <w:tc>
          <w:tcPr>
            <w:tcW w:w="1798" w:type="dxa"/>
            <w:tcBorders>
              <w:top w:val="nil"/>
              <w:left w:val="nil"/>
              <w:bottom w:val="nil"/>
            </w:tcBorders>
            <w:vAlign w:val="center"/>
          </w:tcPr>
          <w:p w:rsidR="00420191" w:rsidRPr="009A2501" w:rsidRDefault="00420191" w:rsidP="002264F4">
            <w:r w:rsidRPr="00420191">
              <w:t>3. Client identification (ID) number:</w:t>
            </w:r>
          </w:p>
        </w:tc>
        <w:tc>
          <w:tcPr>
            <w:tcW w:w="7836" w:type="dxa"/>
            <w:vAlign w:val="center"/>
          </w:tcPr>
          <w:p w:rsidR="00420191" w:rsidRPr="009A2501" w:rsidRDefault="009270F2" w:rsidP="002264F4">
            <w:r>
              <w:fldChar w:fldCharType="begin">
                <w:ffData>
                  <w:name w:val=""/>
                  <w:enabled/>
                  <w:calcOnExit w:val="0"/>
                  <w:helpText w:type="text" w:val="Enter Client identification (ID) number here"/>
                  <w:statusText w:type="text" w:val="Client identification (ID)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20191" w:rsidRPr="009A2501" w:rsidRDefault="00420191" w:rsidP="00420191">
      <w:pPr>
        <w:pStyle w:val="Heading3"/>
      </w:pPr>
      <w:r w:rsidRPr="00420191">
        <w:t>Contact officer details</w:t>
      </w:r>
    </w:p>
    <w:tbl>
      <w:tblPr>
        <w:tblStyle w:val="TableGrid"/>
        <w:tblW w:w="0" w:type="auto"/>
        <w:tblLook w:val="04A0" w:firstRow="1" w:lastRow="0" w:firstColumn="1" w:lastColumn="0" w:noHBand="0" w:noVBand="1"/>
      </w:tblPr>
      <w:tblGrid>
        <w:gridCol w:w="1788"/>
        <w:gridCol w:w="3882"/>
        <w:gridCol w:w="851"/>
        <w:gridCol w:w="3113"/>
      </w:tblGrid>
      <w:tr w:rsidR="00420191" w:rsidRPr="009A2501" w:rsidTr="00420191">
        <w:trPr>
          <w:trHeight w:val="482"/>
        </w:trPr>
        <w:tc>
          <w:tcPr>
            <w:tcW w:w="1788" w:type="dxa"/>
            <w:tcBorders>
              <w:top w:val="nil"/>
              <w:left w:val="nil"/>
              <w:bottom w:val="nil"/>
            </w:tcBorders>
            <w:vAlign w:val="center"/>
          </w:tcPr>
          <w:p w:rsidR="00420191" w:rsidRPr="009A2501" w:rsidRDefault="00420191" w:rsidP="002264F4">
            <w:r w:rsidRPr="00420191">
              <w:t>4. Name:</w:t>
            </w:r>
          </w:p>
        </w:tc>
        <w:tc>
          <w:tcPr>
            <w:tcW w:w="7846" w:type="dxa"/>
            <w:gridSpan w:val="3"/>
            <w:vAlign w:val="center"/>
          </w:tcPr>
          <w:p w:rsidR="00420191" w:rsidRPr="009A2501" w:rsidRDefault="009270F2" w:rsidP="002264F4">
            <w:r>
              <w:fldChar w:fldCharType="begin">
                <w:ffData>
                  <w:name w:val=""/>
                  <w:enabled/>
                  <w:calcOnExit w:val="0"/>
                  <w:helpText w:type="text" w:val="Enter Name here"/>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0191" w:rsidRPr="009A2501" w:rsidTr="00420191">
        <w:trPr>
          <w:trHeight w:val="482"/>
        </w:trPr>
        <w:tc>
          <w:tcPr>
            <w:tcW w:w="1788" w:type="dxa"/>
            <w:tcBorders>
              <w:top w:val="nil"/>
              <w:left w:val="nil"/>
              <w:bottom w:val="nil"/>
            </w:tcBorders>
            <w:vAlign w:val="center"/>
          </w:tcPr>
          <w:p w:rsidR="00420191" w:rsidRPr="009A2501" w:rsidRDefault="00420191" w:rsidP="002264F4">
            <w:r w:rsidRPr="00420191">
              <w:t>Postal address:</w:t>
            </w:r>
          </w:p>
        </w:tc>
        <w:tc>
          <w:tcPr>
            <w:tcW w:w="7846" w:type="dxa"/>
            <w:gridSpan w:val="3"/>
            <w:vAlign w:val="center"/>
          </w:tcPr>
          <w:p w:rsidR="00420191" w:rsidRPr="009A2501" w:rsidRDefault="009270F2" w:rsidP="002264F4">
            <w:r>
              <w:fldChar w:fldCharType="begin">
                <w:ffData>
                  <w:name w:val=""/>
                  <w:enabled/>
                  <w:calcOnExit w:val="0"/>
                  <w:helpText w:type="text" w:val="Enter Postal address here"/>
                  <w:statusText w:type="text" w:val="Posta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0191" w:rsidRPr="009A2501" w:rsidTr="00420191">
        <w:trPr>
          <w:trHeight w:val="482"/>
        </w:trPr>
        <w:tc>
          <w:tcPr>
            <w:tcW w:w="1788" w:type="dxa"/>
            <w:tcBorders>
              <w:top w:val="nil"/>
              <w:left w:val="nil"/>
              <w:bottom w:val="nil"/>
            </w:tcBorders>
            <w:vAlign w:val="center"/>
          </w:tcPr>
          <w:p w:rsidR="00420191" w:rsidRPr="009A2501" w:rsidRDefault="00420191" w:rsidP="002264F4">
            <w:r w:rsidRPr="00420191">
              <w:t>Phone:</w:t>
            </w:r>
          </w:p>
        </w:tc>
        <w:tc>
          <w:tcPr>
            <w:tcW w:w="3882" w:type="dxa"/>
            <w:vAlign w:val="center"/>
          </w:tcPr>
          <w:p w:rsidR="00420191" w:rsidRPr="009A2501" w:rsidRDefault="009270F2" w:rsidP="002264F4">
            <w:r>
              <w:fldChar w:fldCharType="begin">
                <w:ffData>
                  <w:name w:val=""/>
                  <w:enabled/>
                  <w:calcOnExit w:val="0"/>
                  <w:helpText w:type="text" w:val="Enter Phone here"/>
                  <w:statusText w:type="text" w:val="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1" w:type="dxa"/>
            <w:vAlign w:val="center"/>
          </w:tcPr>
          <w:p w:rsidR="00420191" w:rsidRPr="009A2501" w:rsidRDefault="00420191" w:rsidP="002264F4">
            <w:r w:rsidRPr="00420191">
              <w:t>Fax:</w:t>
            </w:r>
          </w:p>
        </w:tc>
        <w:tc>
          <w:tcPr>
            <w:tcW w:w="3113" w:type="dxa"/>
            <w:vAlign w:val="center"/>
          </w:tcPr>
          <w:p w:rsidR="00420191" w:rsidRPr="009A2501" w:rsidRDefault="009270F2" w:rsidP="002264F4">
            <w:r>
              <w:fldChar w:fldCharType="begin">
                <w:ffData>
                  <w:name w:val=""/>
                  <w:enabled/>
                  <w:calcOnExit w:val="0"/>
                  <w:helpText w:type="text" w:val="Enter Fax here"/>
                  <w:statusText w:type="text" w:val="Fax"/>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0191" w:rsidRPr="009A2501" w:rsidTr="00420191">
        <w:trPr>
          <w:trHeight w:val="482"/>
        </w:trPr>
        <w:tc>
          <w:tcPr>
            <w:tcW w:w="1788" w:type="dxa"/>
            <w:tcBorders>
              <w:top w:val="nil"/>
              <w:left w:val="nil"/>
              <w:bottom w:val="nil"/>
            </w:tcBorders>
            <w:vAlign w:val="center"/>
          </w:tcPr>
          <w:p w:rsidR="00420191" w:rsidRPr="00420191" w:rsidRDefault="00420191" w:rsidP="002264F4">
            <w:r w:rsidRPr="00420191">
              <w:t>Email:</w:t>
            </w:r>
          </w:p>
        </w:tc>
        <w:tc>
          <w:tcPr>
            <w:tcW w:w="7846" w:type="dxa"/>
            <w:gridSpan w:val="3"/>
            <w:vAlign w:val="center"/>
          </w:tcPr>
          <w:p w:rsidR="00420191" w:rsidRPr="009A2501" w:rsidRDefault="009270F2" w:rsidP="002264F4">
            <w:r>
              <w:fldChar w:fldCharType="begin">
                <w:ffData>
                  <w:name w:val=""/>
                  <w:enabled/>
                  <w:calcOnExit w:val="0"/>
                  <w:helpText w:type="text" w:val="Enter Email here"/>
                  <w:statusText w:type="text" w:val="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20191" w:rsidRPr="009A2501" w:rsidRDefault="00420191" w:rsidP="00420191">
      <w:r w:rsidRPr="00420191">
        <w:t>5. Have you attached a completed ‘Client details’ form for this information?</w:t>
      </w:r>
      <w:r w:rsidRPr="009A2501">
        <w:tab/>
      </w:r>
      <w:r w:rsidR="009270F2">
        <w:fldChar w:fldCharType="begin">
          <w:ffData>
            <w:name w:val="Check10"/>
            <w:enabled/>
            <w:calcOnExit w:val="0"/>
            <w:helpText w:type="text" w:val="tick if you have attached a completed ‘Client details’ form for this information"/>
            <w:statusText w:type="text" w:val="Client details form attached - yes"/>
            <w:checkBox>
              <w:sizeAuto/>
              <w:default w:val="0"/>
            </w:checkBox>
          </w:ffData>
        </w:fldChar>
      </w:r>
      <w:bookmarkStart w:id="0" w:name="Check10"/>
      <w:r w:rsidR="009270F2">
        <w:instrText xml:space="preserve"> FORMCHECKBOX </w:instrText>
      </w:r>
      <w:r w:rsidR="00003313">
        <w:fldChar w:fldCharType="separate"/>
      </w:r>
      <w:r w:rsidR="009270F2">
        <w:fldChar w:fldCharType="end"/>
      </w:r>
      <w:bookmarkEnd w:id="0"/>
      <w:r w:rsidRPr="009A2501">
        <w:t xml:space="preserve"> Yes</w:t>
      </w:r>
      <w:r w:rsidRPr="009A2501">
        <w:tab/>
        <w:t xml:space="preserve"> </w:t>
      </w:r>
      <w:r w:rsidR="009270F2">
        <w:fldChar w:fldCharType="begin">
          <w:ffData>
            <w:name w:val="Check11"/>
            <w:enabled/>
            <w:calcOnExit w:val="0"/>
            <w:helpText w:type="text" w:val="tick if you have not attached a completed ‘Client details’ form for this information"/>
            <w:statusText w:type="text" w:val="client details form attached - no"/>
            <w:checkBox>
              <w:sizeAuto/>
              <w:default w:val="0"/>
            </w:checkBox>
          </w:ffData>
        </w:fldChar>
      </w:r>
      <w:bookmarkStart w:id="1" w:name="Check11"/>
      <w:r w:rsidR="009270F2">
        <w:instrText xml:space="preserve"> FORMCHECKBOX </w:instrText>
      </w:r>
      <w:r w:rsidR="00003313">
        <w:fldChar w:fldCharType="separate"/>
      </w:r>
      <w:r w:rsidR="009270F2">
        <w:fldChar w:fldCharType="end"/>
      </w:r>
      <w:bookmarkEnd w:id="1"/>
      <w:r w:rsidRPr="009A2501">
        <w:t xml:space="preserve"> No</w:t>
      </w:r>
    </w:p>
    <w:p w:rsidR="00FC5F79" w:rsidRPr="009A2501" w:rsidRDefault="00FC5F79" w:rsidP="00FC5F79">
      <w:pPr>
        <w:pStyle w:val="Heading3"/>
      </w:pPr>
      <w:r w:rsidRPr="00FC5F79">
        <w:t>Active Herbal Extract manufacturer's details</w:t>
      </w:r>
    </w:p>
    <w:tbl>
      <w:tblPr>
        <w:tblStyle w:val="TableGrid"/>
        <w:tblW w:w="0" w:type="auto"/>
        <w:tblLook w:val="04A0" w:firstRow="1" w:lastRow="0" w:firstColumn="1" w:lastColumn="0" w:noHBand="0" w:noVBand="1"/>
      </w:tblPr>
      <w:tblGrid>
        <w:gridCol w:w="1798"/>
        <w:gridCol w:w="7836"/>
      </w:tblGrid>
      <w:tr w:rsidR="00FC5F79" w:rsidRPr="009A2501" w:rsidTr="00FC5F79">
        <w:trPr>
          <w:trHeight w:val="482"/>
        </w:trPr>
        <w:tc>
          <w:tcPr>
            <w:tcW w:w="1798" w:type="dxa"/>
            <w:tcBorders>
              <w:top w:val="nil"/>
              <w:left w:val="nil"/>
              <w:bottom w:val="nil"/>
            </w:tcBorders>
            <w:vAlign w:val="center"/>
          </w:tcPr>
          <w:p w:rsidR="00FC5F79" w:rsidRPr="009A2501" w:rsidRDefault="00FC5F79" w:rsidP="002264F4">
            <w:r w:rsidRPr="00FC5F79">
              <w:t>6. Client identification (ID) number:</w:t>
            </w:r>
          </w:p>
        </w:tc>
        <w:tc>
          <w:tcPr>
            <w:tcW w:w="7836" w:type="dxa"/>
            <w:vAlign w:val="center"/>
          </w:tcPr>
          <w:p w:rsidR="00FC5F79" w:rsidRPr="009A2501" w:rsidRDefault="00152D88" w:rsidP="002264F4">
            <w:r>
              <w:fldChar w:fldCharType="begin">
                <w:ffData>
                  <w:name w:val=""/>
                  <w:enabled/>
                  <w:calcOnExit w:val="0"/>
                  <w:helpText w:type="text" w:val="Enter Client identification (ID) number here"/>
                  <w:statusText w:type="text" w:val="Client identification (ID)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5F79" w:rsidRPr="009A2501" w:rsidTr="00FC5F79">
        <w:trPr>
          <w:trHeight w:val="482"/>
        </w:trPr>
        <w:tc>
          <w:tcPr>
            <w:tcW w:w="1798" w:type="dxa"/>
            <w:tcBorders>
              <w:top w:val="nil"/>
              <w:left w:val="nil"/>
              <w:bottom w:val="nil"/>
            </w:tcBorders>
            <w:vAlign w:val="center"/>
          </w:tcPr>
          <w:p w:rsidR="00FC5F79" w:rsidRPr="009A2501" w:rsidRDefault="00FC5F79" w:rsidP="002264F4">
            <w:r w:rsidRPr="00FC5F79">
              <w:t>7. Name:</w:t>
            </w:r>
          </w:p>
        </w:tc>
        <w:tc>
          <w:tcPr>
            <w:tcW w:w="7836" w:type="dxa"/>
            <w:vAlign w:val="center"/>
          </w:tcPr>
          <w:p w:rsidR="00FC5F79" w:rsidRPr="009A2501" w:rsidRDefault="00152D88" w:rsidP="002264F4">
            <w:r>
              <w:fldChar w:fldCharType="begin">
                <w:ffData>
                  <w:name w:val=""/>
                  <w:enabled/>
                  <w:calcOnExit w:val="0"/>
                  <w:helpText w:type="text" w:val="Enter Name here"/>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5F79" w:rsidRPr="009A2501" w:rsidTr="00FC5F79">
        <w:trPr>
          <w:trHeight w:val="482"/>
        </w:trPr>
        <w:tc>
          <w:tcPr>
            <w:tcW w:w="1798" w:type="dxa"/>
            <w:tcBorders>
              <w:top w:val="nil"/>
              <w:left w:val="nil"/>
              <w:bottom w:val="nil"/>
            </w:tcBorders>
            <w:vAlign w:val="center"/>
          </w:tcPr>
          <w:p w:rsidR="00FC5F79" w:rsidRPr="009A2501" w:rsidRDefault="00FC5F79" w:rsidP="002264F4">
            <w:r w:rsidRPr="00FC5F79">
              <w:t>Site address:</w:t>
            </w:r>
          </w:p>
        </w:tc>
        <w:tc>
          <w:tcPr>
            <w:tcW w:w="7836" w:type="dxa"/>
            <w:vAlign w:val="center"/>
          </w:tcPr>
          <w:p w:rsidR="00FC5F79" w:rsidRPr="009A2501" w:rsidRDefault="00152D88" w:rsidP="002264F4">
            <w:r>
              <w:fldChar w:fldCharType="begin">
                <w:ffData>
                  <w:name w:val=""/>
                  <w:enabled/>
                  <w:calcOnExit w:val="0"/>
                  <w:helpText w:type="text" w:val="Enter Site address here"/>
                  <w:statusText w:type="text" w:val="Site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C5F79" w:rsidRDefault="00FC5F79" w:rsidP="00FC5F79">
      <w:pPr>
        <w:pStyle w:val="Heading2"/>
        <w:pageBreakBefore/>
        <w:spacing w:before="0"/>
      </w:pPr>
      <w:r w:rsidRPr="00FC5F79">
        <w:lastRenderedPageBreak/>
        <w:t>Part B - Product/formulation details</w:t>
      </w:r>
    </w:p>
    <w:p w:rsidR="00E04323" w:rsidRPr="009A2501" w:rsidRDefault="00E04323" w:rsidP="00E04323">
      <w:pPr>
        <w:pStyle w:val="Heading3"/>
      </w:pPr>
      <w:r w:rsidRPr="00E04323">
        <w:t>Proposed Active Herbal Extract name</w:t>
      </w:r>
    </w:p>
    <w:tbl>
      <w:tblPr>
        <w:tblStyle w:val="TableGrid"/>
        <w:tblW w:w="0" w:type="auto"/>
        <w:tblLook w:val="04A0" w:firstRow="1" w:lastRow="0" w:firstColumn="1" w:lastColumn="0" w:noHBand="0" w:noVBand="1"/>
      </w:tblPr>
      <w:tblGrid>
        <w:gridCol w:w="1791"/>
        <w:gridCol w:w="7843"/>
      </w:tblGrid>
      <w:tr w:rsidR="00E04323" w:rsidRPr="009A2501" w:rsidTr="00E04323">
        <w:trPr>
          <w:trHeight w:val="482"/>
        </w:trPr>
        <w:tc>
          <w:tcPr>
            <w:tcW w:w="1791" w:type="dxa"/>
            <w:tcBorders>
              <w:top w:val="nil"/>
              <w:left w:val="nil"/>
              <w:bottom w:val="nil"/>
            </w:tcBorders>
            <w:vAlign w:val="center"/>
          </w:tcPr>
          <w:p w:rsidR="00E04323" w:rsidRPr="009A2501" w:rsidRDefault="00E04323" w:rsidP="002264F4">
            <w:r w:rsidRPr="00E04323">
              <w:t>8. Proposed name:</w:t>
            </w:r>
          </w:p>
        </w:tc>
        <w:tc>
          <w:tcPr>
            <w:tcW w:w="7843" w:type="dxa"/>
            <w:vAlign w:val="center"/>
          </w:tcPr>
          <w:p w:rsidR="00E04323" w:rsidRPr="009A2501" w:rsidRDefault="00152D88" w:rsidP="002264F4">
            <w:r>
              <w:fldChar w:fldCharType="begin">
                <w:ffData>
                  <w:name w:val=""/>
                  <w:enabled/>
                  <w:calcOnExit w:val="0"/>
                  <w:helpText w:type="text" w:val="Enter Proposed name here"/>
                  <w:statusText w:type="text" w:val="Proposed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C5F79" w:rsidRDefault="00E04323" w:rsidP="000B1A45">
      <w:r w:rsidRPr="00E04323">
        <w:t xml:space="preserve">Please supply the following information for the </w:t>
      </w:r>
      <w:r w:rsidRPr="00E04323">
        <w:rPr>
          <w:b/>
        </w:rPr>
        <w:t>active ingredient</w:t>
      </w:r>
      <w:r w:rsidRPr="00E04323">
        <w:t>:</w:t>
      </w:r>
    </w:p>
    <w:tbl>
      <w:tblPr>
        <w:tblStyle w:val="TableGrid"/>
        <w:tblW w:w="0" w:type="auto"/>
        <w:tblLook w:val="04A0" w:firstRow="1" w:lastRow="0" w:firstColumn="1" w:lastColumn="0" w:noHBand="0" w:noVBand="1"/>
      </w:tblPr>
      <w:tblGrid>
        <w:gridCol w:w="1785"/>
        <w:gridCol w:w="7849"/>
      </w:tblGrid>
      <w:tr w:rsidR="00E04323" w:rsidRPr="009A2501" w:rsidTr="00152D88">
        <w:trPr>
          <w:trHeight w:val="482"/>
        </w:trPr>
        <w:tc>
          <w:tcPr>
            <w:tcW w:w="1785" w:type="dxa"/>
            <w:tcBorders>
              <w:top w:val="nil"/>
              <w:left w:val="nil"/>
              <w:bottom w:val="nil"/>
            </w:tcBorders>
            <w:vAlign w:val="center"/>
          </w:tcPr>
          <w:p w:rsidR="00E04323" w:rsidRPr="009A2501" w:rsidRDefault="00E04323" w:rsidP="002264F4">
            <w:r w:rsidRPr="00E04323">
              <w:t>9. Botanical name:</w:t>
            </w:r>
          </w:p>
        </w:tc>
        <w:tc>
          <w:tcPr>
            <w:tcW w:w="7849" w:type="dxa"/>
          </w:tcPr>
          <w:p w:rsidR="00E04323" w:rsidRPr="009A2501" w:rsidRDefault="00152D88" w:rsidP="00152D88">
            <w:r>
              <w:fldChar w:fldCharType="begin">
                <w:ffData>
                  <w:name w:val=""/>
                  <w:enabled/>
                  <w:calcOnExit w:val="0"/>
                  <w:helpText w:type="text" w:val="Enter Botanical name here"/>
                  <w:statusText w:type="text" w:val="Botanica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323" w:rsidRPr="009A2501" w:rsidTr="00152D88">
        <w:trPr>
          <w:trHeight w:val="482"/>
        </w:trPr>
        <w:tc>
          <w:tcPr>
            <w:tcW w:w="1785" w:type="dxa"/>
            <w:tcBorders>
              <w:top w:val="nil"/>
              <w:left w:val="nil"/>
              <w:bottom w:val="nil"/>
            </w:tcBorders>
            <w:vAlign w:val="center"/>
          </w:tcPr>
          <w:p w:rsidR="00E04323" w:rsidRPr="009A2501" w:rsidRDefault="00E04323" w:rsidP="002264F4">
            <w:r w:rsidRPr="00E04323">
              <w:t>Plant part used:</w:t>
            </w:r>
          </w:p>
        </w:tc>
        <w:tc>
          <w:tcPr>
            <w:tcW w:w="7849" w:type="dxa"/>
          </w:tcPr>
          <w:p w:rsidR="00E04323" w:rsidRPr="009A2501" w:rsidRDefault="00152D88" w:rsidP="00152D88">
            <w:r>
              <w:fldChar w:fldCharType="begin">
                <w:ffData>
                  <w:name w:val=""/>
                  <w:enabled/>
                  <w:calcOnExit w:val="0"/>
                  <w:helpText w:type="text" w:val="Enter Plant part used here"/>
                  <w:statusText w:type="text" w:val="Plant part us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323" w:rsidRPr="009A2501" w:rsidTr="00152D88">
        <w:trPr>
          <w:trHeight w:val="482"/>
        </w:trPr>
        <w:tc>
          <w:tcPr>
            <w:tcW w:w="1785" w:type="dxa"/>
            <w:tcBorders>
              <w:top w:val="nil"/>
              <w:left w:val="nil"/>
              <w:bottom w:val="nil"/>
            </w:tcBorders>
            <w:vAlign w:val="center"/>
          </w:tcPr>
          <w:p w:rsidR="00E04323" w:rsidRPr="009A2501" w:rsidRDefault="00E04323" w:rsidP="002264F4">
            <w:r w:rsidRPr="00E04323">
              <w:t>Type of preparation:</w:t>
            </w:r>
          </w:p>
        </w:tc>
        <w:tc>
          <w:tcPr>
            <w:tcW w:w="7849" w:type="dxa"/>
          </w:tcPr>
          <w:p w:rsidR="00E04323" w:rsidRPr="009A2501" w:rsidRDefault="00152D88" w:rsidP="00152D88">
            <w:r>
              <w:fldChar w:fldCharType="begin">
                <w:ffData>
                  <w:name w:val=""/>
                  <w:enabled/>
                  <w:calcOnExit w:val="0"/>
                  <w:helpText w:type="text" w:val="Enter Type of preparation here"/>
                  <w:statusText w:type="text" w:val="Type of prepar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323" w:rsidRPr="009A2501" w:rsidTr="00152D88">
        <w:trPr>
          <w:trHeight w:val="482"/>
        </w:trPr>
        <w:tc>
          <w:tcPr>
            <w:tcW w:w="1785" w:type="dxa"/>
            <w:tcBorders>
              <w:top w:val="nil"/>
              <w:left w:val="nil"/>
              <w:bottom w:val="nil"/>
            </w:tcBorders>
            <w:vAlign w:val="center"/>
          </w:tcPr>
          <w:p w:rsidR="00E04323" w:rsidRPr="009A2501" w:rsidRDefault="00E04323" w:rsidP="002264F4">
            <w:r w:rsidRPr="00E04323">
              <w:t>Equivalent weight of herb (specify fresh or dry):</w:t>
            </w:r>
          </w:p>
        </w:tc>
        <w:tc>
          <w:tcPr>
            <w:tcW w:w="7849" w:type="dxa"/>
          </w:tcPr>
          <w:p w:rsidR="00E04323" w:rsidRPr="009A2501" w:rsidRDefault="00152D88" w:rsidP="00152D88">
            <w:r>
              <w:fldChar w:fldCharType="begin">
                <w:ffData>
                  <w:name w:val=""/>
                  <w:enabled/>
                  <w:calcOnExit w:val="0"/>
                  <w:helpText w:type="text" w:val="Enter Equivalent weight of herb (specify fresh or dry) here"/>
                  <w:statusText w:type="text" w:val="Equivalent weight of herb (specify fresh or d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323" w:rsidRPr="009A2501" w:rsidTr="00152D88">
        <w:trPr>
          <w:trHeight w:val="482"/>
        </w:trPr>
        <w:tc>
          <w:tcPr>
            <w:tcW w:w="1785" w:type="dxa"/>
            <w:tcBorders>
              <w:top w:val="nil"/>
              <w:left w:val="nil"/>
              <w:bottom w:val="nil"/>
            </w:tcBorders>
            <w:vAlign w:val="center"/>
          </w:tcPr>
          <w:p w:rsidR="00E04323" w:rsidRPr="009A2501" w:rsidRDefault="00E04323" w:rsidP="002264F4">
            <w:r w:rsidRPr="00E04323">
              <w:t>Standardised activity:</w:t>
            </w:r>
          </w:p>
        </w:tc>
        <w:tc>
          <w:tcPr>
            <w:tcW w:w="7849" w:type="dxa"/>
          </w:tcPr>
          <w:p w:rsidR="00E04323" w:rsidRPr="009A2501" w:rsidRDefault="00152D88" w:rsidP="00152D88">
            <w:r>
              <w:fldChar w:fldCharType="begin">
                <w:ffData>
                  <w:name w:val=""/>
                  <w:enabled/>
                  <w:calcOnExit w:val="0"/>
                  <w:helpText w:type="text" w:val="Enter Standardised activity here"/>
                  <w:statusText w:type="text" w:val="Standardised activ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323" w:rsidRPr="009A2501" w:rsidTr="00152D88">
        <w:trPr>
          <w:trHeight w:val="482"/>
        </w:trPr>
        <w:tc>
          <w:tcPr>
            <w:tcW w:w="1785" w:type="dxa"/>
            <w:tcBorders>
              <w:top w:val="nil"/>
              <w:left w:val="nil"/>
              <w:bottom w:val="nil"/>
            </w:tcBorders>
            <w:vAlign w:val="center"/>
          </w:tcPr>
          <w:p w:rsidR="00E04323" w:rsidRPr="009A2501" w:rsidRDefault="00E04323" w:rsidP="002264F4">
            <w:r w:rsidRPr="00E04323">
              <w:t>Equivalent amount of standard component (specify in mg/g):</w:t>
            </w:r>
          </w:p>
        </w:tc>
        <w:tc>
          <w:tcPr>
            <w:tcW w:w="7849" w:type="dxa"/>
          </w:tcPr>
          <w:p w:rsidR="00E04323" w:rsidRPr="009A2501" w:rsidRDefault="00152D88" w:rsidP="00152D88">
            <w:r>
              <w:fldChar w:fldCharType="begin">
                <w:ffData>
                  <w:name w:val=""/>
                  <w:enabled/>
                  <w:calcOnExit w:val="0"/>
                  <w:helpText w:type="text" w:val="Enter Equivalent amount of standard component (specify in mg/g) here"/>
                  <w:statusText w:type="text" w:val="Equivalent amount of standard component (specify in mg/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323" w:rsidRPr="009A2501" w:rsidTr="00152D88">
        <w:trPr>
          <w:trHeight w:val="482"/>
        </w:trPr>
        <w:tc>
          <w:tcPr>
            <w:tcW w:w="1785" w:type="dxa"/>
            <w:tcBorders>
              <w:top w:val="nil"/>
              <w:left w:val="nil"/>
              <w:bottom w:val="nil"/>
            </w:tcBorders>
            <w:vAlign w:val="center"/>
          </w:tcPr>
          <w:p w:rsidR="00E04323" w:rsidRPr="009A2501" w:rsidRDefault="00E04323" w:rsidP="002264F4">
            <w:r w:rsidRPr="00E04323">
              <w:t>Native plant / Extract ratio:</w:t>
            </w:r>
          </w:p>
        </w:tc>
        <w:tc>
          <w:tcPr>
            <w:tcW w:w="7849" w:type="dxa"/>
          </w:tcPr>
          <w:p w:rsidR="00E04323" w:rsidRPr="009A2501" w:rsidRDefault="00152D88" w:rsidP="00152D88">
            <w:r>
              <w:fldChar w:fldCharType="begin">
                <w:ffData>
                  <w:name w:val=""/>
                  <w:enabled/>
                  <w:calcOnExit w:val="0"/>
                  <w:helpText w:type="text" w:val="Enter Native plant / Extract ratio here"/>
                  <w:statusText w:type="text" w:val="Native plant / Extract rati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4323" w:rsidRPr="009A2501" w:rsidTr="00152D88">
        <w:trPr>
          <w:trHeight w:val="482"/>
        </w:trPr>
        <w:tc>
          <w:tcPr>
            <w:tcW w:w="1785" w:type="dxa"/>
            <w:tcBorders>
              <w:top w:val="nil"/>
              <w:left w:val="nil"/>
              <w:bottom w:val="nil"/>
            </w:tcBorders>
            <w:vAlign w:val="center"/>
          </w:tcPr>
          <w:p w:rsidR="00E04323" w:rsidRPr="009A2501" w:rsidRDefault="00E04323" w:rsidP="002264F4">
            <w:r w:rsidRPr="00E04323">
              <w:t>Final plant / Extract ratio:</w:t>
            </w:r>
          </w:p>
        </w:tc>
        <w:tc>
          <w:tcPr>
            <w:tcW w:w="7849" w:type="dxa"/>
          </w:tcPr>
          <w:p w:rsidR="00E04323" w:rsidRPr="009A2501" w:rsidRDefault="00152D88" w:rsidP="00152D88">
            <w:r>
              <w:fldChar w:fldCharType="begin">
                <w:ffData>
                  <w:name w:val=""/>
                  <w:enabled/>
                  <w:calcOnExit w:val="0"/>
                  <w:helpText w:type="text" w:val="Enter Final plant / Extract ratio here"/>
                  <w:statusText w:type="text" w:val="Final plant / Extract rati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04323" w:rsidRDefault="00E04323" w:rsidP="00E04323">
      <w:r>
        <w:t xml:space="preserve">Provide details of each extraction step used in the </w:t>
      </w:r>
      <w:r w:rsidRPr="00E04323">
        <w:rPr>
          <w:b/>
        </w:rPr>
        <w:t>Active Herbal Extract</w:t>
      </w:r>
      <w:r>
        <w:t>.</w:t>
      </w:r>
    </w:p>
    <w:p w:rsidR="00E04323" w:rsidRDefault="00E04323" w:rsidP="00E04323">
      <w:r w:rsidRPr="00E04323">
        <w:rPr>
          <w:b/>
        </w:rPr>
        <w:t xml:space="preserve">Please note: </w:t>
      </w:r>
      <w:r>
        <w:t xml:space="preserve">this should only include solvents that are used to obtain the extract, </w:t>
      </w:r>
      <w:r w:rsidRPr="00242C23">
        <w:rPr>
          <w:b/>
        </w:rPr>
        <w:t>not</w:t>
      </w:r>
      <w:r>
        <w:t xml:space="preserve"> those solvents used in other roles in the manufacturing process - see the Guide for details.</w:t>
      </w:r>
    </w:p>
    <w:tbl>
      <w:tblPr>
        <w:tblStyle w:val="TableTGAblue"/>
        <w:tblW w:w="0" w:type="auto"/>
        <w:tblLook w:val="04A0" w:firstRow="1" w:lastRow="0" w:firstColumn="1" w:lastColumn="0" w:noHBand="0" w:noVBand="1"/>
      </w:tblPr>
      <w:tblGrid>
        <w:gridCol w:w="1550"/>
        <w:gridCol w:w="3827"/>
        <w:gridCol w:w="4242"/>
      </w:tblGrid>
      <w:tr w:rsidR="00242C23" w:rsidTr="00242C23">
        <w:trPr>
          <w:cnfStyle w:val="100000000000" w:firstRow="1" w:lastRow="0" w:firstColumn="0" w:lastColumn="0" w:oddVBand="0" w:evenVBand="0" w:oddHBand="0" w:evenHBand="0" w:firstRowFirstColumn="0" w:firstRowLastColumn="0" w:lastRowFirstColumn="0" w:lastRowLastColumn="0"/>
        </w:trPr>
        <w:tc>
          <w:tcPr>
            <w:tcW w:w="1550" w:type="dxa"/>
          </w:tcPr>
          <w:p w:rsidR="00242C23" w:rsidRDefault="00242C23" w:rsidP="00E04323">
            <w:r w:rsidRPr="00242C23">
              <w:t>Step Number</w:t>
            </w:r>
          </w:p>
        </w:tc>
        <w:tc>
          <w:tcPr>
            <w:tcW w:w="3827" w:type="dxa"/>
          </w:tcPr>
          <w:p w:rsidR="00242C23" w:rsidRDefault="00242C23" w:rsidP="00E04323">
            <w:r w:rsidRPr="00242C23">
              <w:t>Preparation step</w:t>
            </w:r>
          </w:p>
        </w:tc>
        <w:tc>
          <w:tcPr>
            <w:tcW w:w="4242" w:type="dxa"/>
          </w:tcPr>
          <w:p w:rsidR="00242C23" w:rsidRDefault="00242C23" w:rsidP="00E04323">
            <w:r w:rsidRPr="00242C23">
              <w:t>Solvents (including the % of each solvent)</w:t>
            </w:r>
          </w:p>
        </w:tc>
      </w:tr>
      <w:tr w:rsidR="00242C23" w:rsidTr="00242C23">
        <w:tc>
          <w:tcPr>
            <w:tcW w:w="1550" w:type="dxa"/>
          </w:tcPr>
          <w:p w:rsidR="00242C23" w:rsidRPr="00242C23" w:rsidRDefault="00242C23" w:rsidP="00242C23">
            <w:pPr>
              <w:rPr>
                <w:b/>
              </w:rPr>
            </w:pPr>
            <w:r w:rsidRPr="00242C23">
              <w:rPr>
                <w:b/>
              </w:rPr>
              <w:t>Example:</w:t>
            </w:r>
            <w:r>
              <w:rPr>
                <w:b/>
              </w:rPr>
              <w:br/>
            </w:r>
            <w:r w:rsidRPr="00242C23">
              <w:rPr>
                <w:b/>
              </w:rPr>
              <w:t>1</w:t>
            </w:r>
          </w:p>
        </w:tc>
        <w:tc>
          <w:tcPr>
            <w:tcW w:w="3827" w:type="dxa"/>
          </w:tcPr>
          <w:p w:rsidR="00242C23" w:rsidRDefault="00242C23" w:rsidP="00E04323">
            <w:r w:rsidRPr="00242C23">
              <w:t>Extract dry concentrate</w:t>
            </w:r>
          </w:p>
        </w:tc>
        <w:tc>
          <w:tcPr>
            <w:tcW w:w="4242" w:type="dxa"/>
          </w:tcPr>
          <w:p w:rsidR="00242C23" w:rsidRDefault="00242C23" w:rsidP="00E04323">
            <w:r w:rsidRPr="00242C23">
              <w:t>45% ethanol: water</w:t>
            </w:r>
          </w:p>
        </w:tc>
      </w:tr>
      <w:tr w:rsidR="00242C23" w:rsidTr="00242C23">
        <w:tc>
          <w:tcPr>
            <w:tcW w:w="1550" w:type="dxa"/>
          </w:tcPr>
          <w:p w:rsidR="00242C23" w:rsidRPr="00242C23" w:rsidRDefault="00242C23" w:rsidP="00E04323">
            <w:r>
              <w:fldChar w:fldCharType="begin">
                <w:ffData>
                  <w:name w:val=""/>
                  <w:enabled/>
                  <w:calcOnExit w:val="0"/>
                  <w:helpText w:type="text" w:val="Enter Step Number here"/>
                  <w:statusText w:type="text" w:val="Step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rsidR="00242C23" w:rsidRDefault="00242C23" w:rsidP="00E04323">
            <w:r>
              <w:fldChar w:fldCharType="begin">
                <w:ffData>
                  <w:name w:val=""/>
                  <w:enabled/>
                  <w:calcOnExit w:val="0"/>
                  <w:helpText w:type="text" w:val="Enter Preparation step here"/>
                  <w:statusText w:type="text" w:val="Preparation st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2" w:type="dxa"/>
          </w:tcPr>
          <w:p w:rsidR="00242C23" w:rsidRDefault="00242C23" w:rsidP="00E04323">
            <w:r>
              <w:fldChar w:fldCharType="begin">
                <w:ffData>
                  <w:name w:val=""/>
                  <w:enabled/>
                  <w:calcOnExit w:val="0"/>
                  <w:helpText w:type="text" w:val="Enter Solvents (including the % of each solvent) here"/>
                  <w:statusText w:type="text" w:val="Solvents (including the % of each solv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1550" w:type="dxa"/>
          </w:tcPr>
          <w:p w:rsidR="00242C23" w:rsidRPr="00242C23" w:rsidRDefault="00242C23" w:rsidP="00242C23">
            <w:r>
              <w:lastRenderedPageBreak/>
              <w:fldChar w:fldCharType="begin">
                <w:ffData>
                  <w:name w:val=""/>
                  <w:enabled/>
                  <w:calcOnExit w:val="0"/>
                  <w:helpText w:type="text" w:val="Enter Step Number here"/>
                  <w:statusText w:type="text" w:val="Step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rsidR="00242C23" w:rsidRDefault="00242C23" w:rsidP="00242C23">
            <w:r>
              <w:fldChar w:fldCharType="begin">
                <w:ffData>
                  <w:name w:val=""/>
                  <w:enabled/>
                  <w:calcOnExit w:val="0"/>
                  <w:helpText w:type="text" w:val="Enter Preparation step here"/>
                  <w:statusText w:type="text" w:val="Preparation st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2" w:type="dxa"/>
          </w:tcPr>
          <w:p w:rsidR="00242C23" w:rsidRDefault="00242C23" w:rsidP="00242C23">
            <w:r>
              <w:fldChar w:fldCharType="begin">
                <w:ffData>
                  <w:name w:val=""/>
                  <w:enabled/>
                  <w:calcOnExit w:val="0"/>
                  <w:helpText w:type="text" w:val="Enter Solvents (including the % of each solvent) here"/>
                  <w:statusText w:type="text" w:val="Solvents (including the % of each solv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1550" w:type="dxa"/>
          </w:tcPr>
          <w:p w:rsidR="00242C23" w:rsidRPr="00242C23" w:rsidRDefault="00242C23" w:rsidP="00242C23">
            <w:r>
              <w:fldChar w:fldCharType="begin">
                <w:ffData>
                  <w:name w:val=""/>
                  <w:enabled/>
                  <w:calcOnExit w:val="0"/>
                  <w:helpText w:type="text" w:val="Enter Step Number here"/>
                  <w:statusText w:type="text" w:val="Step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rsidR="00242C23" w:rsidRDefault="00242C23" w:rsidP="00242C23">
            <w:r>
              <w:fldChar w:fldCharType="begin">
                <w:ffData>
                  <w:name w:val=""/>
                  <w:enabled/>
                  <w:calcOnExit w:val="0"/>
                  <w:helpText w:type="text" w:val="Enter Preparation step here"/>
                  <w:statusText w:type="text" w:val="Preparation st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2" w:type="dxa"/>
          </w:tcPr>
          <w:p w:rsidR="00242C23" w:rsidRDefault="00242C23" w:rsidP="00242C23">
            <w:r>
              <w:fldChar w:fldCharType="begin">
                <w:ffData>
                  <w:name w:val=""/>
                  <w:enabled/>
                  <w:calcOnExit w:val="0"/>
                  <w:helpText w:type="text" w:val="Enter Solvents (including the % of each solvent) here"/>
                  <w:statusText w:type="text" w:val="Solvents (including the % of each solv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1550" w:type="dxa"/>
          </w:tcPr>
          <w:p w:rsidR="00242C23" w:rsidRPr="00242C23" w:rsidRDefault="00242C23" w:rsidP="00242C23">
            <w:r>
              <w:fldChar w:fldCharType="begin">
                <w:ffData>
                  <w:name w:val=""/>
                  <w:enabled/>
                  <w:calcOnExit w:val="0"/>
                  <w:helpText w:type="text" w:val="Enter Step Number here"/>
                  <w:statusText w:type="text" w:val="Step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rsidR="00242C23" w:rsidRDefault="00242C23" w:rsidP="00242C23">
            <w:r>
              <w:fldChar w:fldCharType="begin">
                <w:ffData>
                  <w:name w:val=""/>
                  <w:enabled/>
                  <w:calcOnExit w:val="0"/>
                  <w:helpText w:type="text" w:val="Enter Preparation step here"/>
                  <w:statusText w:type="text" w:val="Preparation st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2" w:type="dxa"/>
          </w:tcPr>
          <w:p w:rsidR="00242C23" w:rsidRDefault="00242C23" w:rsidP="00242C23">
            <w:r>
              <w:fldChar w:fldCharType="begin">
                <w:ffData>
                  <w:name w:val=""/>
                  <w:enabled/>
                  <w:calcOnExit w:val="0"/>
                  <w:helpText w:type="text" w:val="Enter Solvents (including the % of each solvent) here"/>
                  <w:statusText w:type="text" w:val="Solvents (including the % of each solv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1550" w:type="dxa"/>
          </w:tcPr>
          <w:p w:rsidR="00242C23" w:rsidRPr="00242C23" w:rsidRDefault="00242C23" w:rsidP="00242C23">
            <w:r>
              <w:fldChar w:fldCharType="begin">
                <w:ffData>
                  <w:name w:val=""/>
                  <w:enabled/>
                  <w:calcOnExit w:val="0"/>
                  <w:helpText w:type="text" w:val="Enter Step Number here"/>
                  <w:statusText w:type="text" w:val="Step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rsidR="00242C23" w:rsidRDefault="00242C23" w:rsidP="00242C23">
            <w:r>
              <w:fldChar w:fldCharType="begin">
                <w:ffData>
                  <w:name w:val=""/>
                  <w:enabled/>
                  <w:calcOnExit w:val="0"/>
                  <w:helpText w:type="text" w:val="Enter Preparation step here"/>
                  <w:statusText w:type="text" w:val="Preparation st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2" w:type="dxa"/>
          </w:tcPr>
          <w:p w:rsidR="00242C23" w:rsidRDefault="00242C23" w:rsidP="00242C23">
            <w:r>
              <w:fldChar w:fldCharType="begin">
                <w:ffData>
                  <w:name w:val=""/>
                  <w:enabled/>
                  <w:calcOnExit w:val="0"/>
                  <w:helpText w:type="text" w:val="Enter Solvents (including the % of each solvent) here"/>
                  <w:statusText w:type="text" w:val="Solvents (including the % of each solv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1550" w:type="dxa"/>
          </w:tcPr>
          <w:p w:rsidR="00242C23" w:rsidRPr="00242C23" w:rsidRDefault="00242C23" w:rsidP="00242C23">
            <w:r>
              <w:fldChar w:fldCharType="begin">
                <w:ffData>
                  <w:name w:val=""/>
                  <w:enabled/>
                  <w:calcOnExit w:val="0"/>
                  <w:helpText w:type="text" w:val="Enter Step Number here"/>
                  <w:statusText w:type="text" w:val="Step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7" w:type="dxa"/>
          </w:tcPr>
          <w:p w:rsidR="00242C23" w:rsidRDefault="00242C23" w:rsidP="00242C23">
            <w:r>
              <w:fldChar w:fldCharType="begin">
                <w:ffData>
                  <w:name w:val=""/>
                  <w:enabled/>
                  <w:calcOnExit w:val="0"/>
                  <w:helpText w:type="text" w:val="Enter Preparation step here"/>
                  <w:statusText w:type="text" w:val="Preparation step"/>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2" w:type="dxa"/>
          </w:tcPr>
          <w:p w:rsidR="00242C23" w:rsidRDefault="00242C23" w:rsidP="00242C23">
            <w:r>
              <w:fldChar w:fldCharType="begin">
                <w:ffData>
                  <w:name w:val=""/>
                  <w:enabled/>
                  <w:calcOnExit w:val="0"/>
                  <w:helpText w:type="text" w:val="Enter Solvents (including the % of each solvent) here"/>
                  <w:statusText w:type="text" w:val="Solvents (including the % of each solv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42C23" w:rsidRDefault="00242C23" w:rsidP="00E04323">
      <w:r w:rsidRPr="00242C23">
        <w:t xml:space="preserve">10. List all the </w:t>
      </w:r>
      <w:r w:rsidRPr="00242C23">
        <w:rPr>
          <w:b/>
        </w:rPr>
        <w:t>excipient/s</w:t>
      </w:r>
      <w:r w:rsidRPr="00242C23">
        <w:t xml:space="preserve"> used in the formulation, including the quantity of each ingredient expressed as a percentage. Attach additional pages if required.</w:t>
      </w:r>
    </w:p>
    <w:tbl>
      <w:tblPr>
        <w:tblStyle w:val="TableTGAblue"/>
        <w:tblW w:w="0" w:type="auto"/>
        <w:tblLook w:val="04A0" w:firstRow="1" w:lastRow="0" w:firstColumn="1" w:lastColumn="0" w:noHBand="0" w:noVBand="1"/>
      </w:tblPr>
      <w:tblGrid>
        <w:gridCol w:w="4809"/>
        <w:gridCol w:w="3686"/>
        <w:gridCol w:w="1124"/>
      </w:tblGrid>
      <w:tr w:rsidR="00242C23" w:rsidTr="00242C23">
        <w:trPr>
          <w:cnfStyle w:val="100000000000" w:firstRow="1" w:lastRow="0" w:firstColumn="0" w:lastColumn="0" w:oddVBand="0" w:evenVBand="0" w:oddHBand="0" w:evenHBand="0" w:firstRowFirstColumn="0" w:firstRowLastColumn="0" w:lastRowFirstColumn="0" w:lastRowLastColumn="0"/>
        </w:trPr>
        <w:tc>
          <w:tcPr>
            <w:tcW w:w="4809" w:type="dxa"/>
          </w:tcPr>
          <w:p w:rsidR="00242C23" w:rsidRDefault="00242C23" w:rsidP="00E04323">
            <w:r w:rsidRPr="00242C23">
              <w:t>Name of excipient ingredient</w:t>
            </w:r>
          </w:p>
        </w:tc>
        <w:tc>
          <w:tcPr>
            <w:tcW w:w="4810" w:type="dxa"/>
            <w:gridSpan w:val="2"/>
          </w:tcPr>
          <w:p w:rsidR="00242C23" w:rsidRDefault="00242C23" w:rsidP="00E04323">
            <w:r w:rsidRPr="00242C23">
              <w:t>Quantity (% w/w)</w:t>
            </w:r>
          </w:p>
        </w:tc>
      </w:tr>
      <w:tr w:rsidR="00242C23" w:rsidTr="00242C23">
        <w:tc>
          <w:tcPr>
            <w:tcW w:w="4809" w:type="dxa"/>
          </w:tcPr>
          <w:p w:rsidR="00242C23" w:rsidRDefault="00242C23" w:rsidP="00E043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E043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4809" w:type="dxa"/>
          </w:tcPr>
          <w:p w:rsidR="00242C23" w:rsidRDefault="00242C23" w:rsidP="00242C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242C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4809" w:type="dxa"/>
          </w:tcPr>
          <w:p w:rsidR="00242C23" w:rsidRDefault="00242C23" w:rsidP="00242C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242C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4809" w:type="dxa"/>
          </w:tcPr>
          <w:p w:rsidR="00242C23" w:rsidRDefault="00242C23" w:rsidP="00242C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242C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4809" w:type="dxa"/>
          </w:tcPr>
          <w:p w:rsidR="00242C23" w:rsidRDefault="00242C23" w:rsidP="00242C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242C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4809" w:type="dxa"/>
          </w:tcPr>
          <w:p w:rsidR="00242C23" w:rsidRDefault="00242C23" w:rsidP="00242C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242C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4809" w:type="dxa"/>
          </w:tcPr>
          <w:p w:rsidR="00242C23" w:rsidRDefault="00242C23" w:rsidP="00242C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242C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4809" w:type="dxa"/>
          </w:tcPr>
          <w:p w:rsidR="00242C23" w:rsidRDefault="00242C23" w:rsidP="00242C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242C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4809" w:type="dxa"/>
          </w:tcPr>
          <w:p w:rsidR="00242C23" w:rsidRDefault="00242C23" w:rsidP="00242C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242C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4809" w:type="dxa"/>
          </w:tcPr>
          <w:p w:rsidR="00242C23" w:rsidRDefault="00242C23" w:rsidP="00242C23">
            <w:r>
              <w:fldChar w:fldCharType="begin">
                <w:ffData>
                  <w:name w:val=""/>
                  <w:enabled/>
                  <w:calcOnExit w:val="0"/>
                  <w:helpText w:type="text" w:val="Enter Name of excipient ingredient here"/>
                  <w:statusText w:type="text" w:val="Name of excipient ingredi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10" w:type="dxa"/>
            <w:gridSpan w:val="2"/>
          </w:tcPr>
          <w:p w:rsidR="00242C23" w:rsidRDefault="00242C23" w:rsidP="00242C23">
            <w:r>
              <w:fldChar w:fldCharType="begin">
                <w:ffData>
                  <w:name w:val=""/>
                  <w:enabled/>
                  <w:calcOnExit w:val="0"/>
                  <w:helpText w:type="text" w:val="Enter Quantity (% w/w) here"/>
                  <w:statusText w:type="text" w:val="Quantity (% w/w)"/>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2C23" w:rsidTr="00242C23">
        <w:tc>
          <w:tcPr>
            <w:tcW w:w="8495" w:type="dxa"/>
            <w:gridSpan w:val="2"/>
            <w:tcBorders>
              <w:left w:val="nil"/>
              <w:bottom w:val="nil"/>
            </w:tcBorders>
          </w:tcPr>
          <w:p w:rsidR="00242C23" w:rsidRDefault="00242C23" w:rsidP="00242C23">
            <w:r w:rsidRPr="00242C23">
              <w:t xml:space="preserve">11. Total number of ingredients contained in the </w:t>
            </w:r>
            <w:r w:rsidRPr="00242C23">
              <w:rPr>
                <w:b/>
              </w:rPr>
              <w:t>Active Herbal Extract</w:t>
            </w:r>
            <w:r w:rsidRPr="00242C23">
              <w:t xml:space="preserve"> formulation٭</w:t>
            </w:r>
          </w:p>
        </w:tc>
        <w:tc>
          <w:tcPr>
            <w:tcW w:w="1124" w:type="dxa"/>
          </w:tcPr>
          <w:p w:rsidR="00242C23" w:rsidRDefault="00152D88" w:rsidP="00242C23">
            <w:r>
              <w:fldChar w:fldCharType="begin">
                <w:ffData>
                  <w:name w:val=""/>
                  <w:enabled/>
                  <w:calcOnExit w:val="0"/>
                  <w:helpText w:type="text" w:val="Enter Total number of ingredients contained in the Active Herbal Extract formulation٭ here"/>
                  <w:statusText w:type="text" w:val="Total number of ingredients contained in the Active Herbal Extract formulation"/>
                  <w:textInput/>
                </w:ffData>
              </w:fldChar>
            </w:r>
            <w:r>
              <w:instrText xml:space="preserve"> FORMTEXT </w:instrText>
            </w:r>
            <w:r>
              <w:fldChar w:fldCharType="separate"/>
            </w:r>
            <w:bookmarkStart w:id="2" w:name="_GoBack"/>
            <w:r>
              <w:t> </w:t>
            </w:r>
            <w:r>
              <w:t> </w:t>
            </w:r>
            <w:r>
              <w:t> </w:t>
            </w:r>
            <w:r>
              <w:t> </w:t>
            </w:r>
            <w:r>
              <w:t> </w:t>
            </w:r>
            <w:bookmarkEnd w:id="2"/>
            <w:r>
              <w:fldChar w:fldCharType="end"/>
            </w:r>
          </w:p>
        </w:tc>
      </w:tr>
    </w:tbl>
    <w:p w:rsidR="00242C23" w:rsidRDefault="00242C23" w:rsidP="00E04323">
      <w:r>
        <w:t>*</w:t>
      </w:r>
      <w:r w:rsidRPr="00242C23">
        <w:t>Active Herbal Extracts must contain only one herbal active ingredient and may or may not contain excipient ingredients.  All ingredients (active and excipients) must use valid names consistent with the ‘TGA approved terminology for medicines’ (i</w:t>
      </w:r>
      <w:r>
        <w:t>.</w:t>
      </w:r>
      <w:r w:rsidRPr="00242C23">
        <w:t>e. AAN or AHN). Quantitative data must also be provided for all ingredients. All ingredients must be approved for the proposed route of administration of the finished product (allowed in listed medicines).</w:t>
      </w:r>
    </w:p>
    <w:tbl>
      <w:tblPr>
        <w:tblStyle w:val="TableGrid"/>
        <w:tblW w:w="0" w:type="auto"/>
        <w:tblLook w:val="04A0" w:firstRow="1" w:lastRow="0" w:firstColumn="1" w:lastColumn="0" w:noHBand="0" w:noVBand="1"/>
      </w:tblPr>
      <w:tblGrid>
        <w:gridCol w:w="9629"/>
      </w:tblGrid>
      <w:tr w:rsidR="00FF71FF" w:rsidRPr="009A2501" w:rsidTr="00557A88">
        <w:trPr>
          <w:trHeight w:val="3119"/>
        </w:trPr>
        <w:tc>
          <w:tcPr>
            <w:tcW w:w="9629" w:type="dxa"/>
          </w:tcPr>
          <w:p w:rsidR="00557A88" w:rsidRDefault="00557A88" w:rsidP="00557A88">
            <w:pPr>
              <w:pStyle w:val="Heading3"/>
              <w:spacing w:before="120"/>
              <w:outlineLvl w:val="2"/>
            </w:pPr>
            <w:r w:rsidRPr="00557A88">
              <w:lastRenderedPageBreak/>
              <w:t>TGA use only</w:t>
            </w:r>
          </w:p>
          <w:p w:rsidR="00FF71FF" w:rsidRPr="009A2501" w:rsidRDefault="00152D88" w:rsidP="00557A88">
            <w:r>
              <w:fldChar w:fldCharType="begin">
                <w:ffData>
                  <w:name w:val=""/>
                  <w:enabled/>
                  <w:calcOnExit w:val="0"/>
                  <w:helpText w:type="text" w:val="TGA use only"/>
                  <w:statusText w:type="text" w:val="TGA use on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C3C78" w:rsidRPr="009A2501" w:rsidRDefault="002C3C78" w:rsidP="00142446"/>
    <w:sectPr w:rsidR="002C3C78" w:rsidRPr="009A2501" w:rsidSect="00AC4D09">
      <w:footerReference w:type="default" r:id="rId12"/>
      <w:footerReference w:type="first" r:id="rId13"/>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46" w:rsidRDefault="00B27F46" w:rsidP="000B1A45">
      <w:r>
        <w:separator/>
      </w:r>
    </w:p>
  </w:endnote>
  <w:endnote w:type="continuationSeparator" w:id="0">
    <w:p w:rsidR="00B27F46" w:rsidRDefault="00B27F46"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16" w:rsidRPr="002C3C78" w:rsidRDefault="00420191" w:rsidP="009D5FEA">
    <w:pPr>
      <w:pStyle w:val="Footer"/>
      <w:spacing w:before="0" w:after="0"/>
      <w:rPr>
        <w:lang w:val="en-AU"/>
      </w:rPr>
    </w:pPr>
    <w:r w:rsidRPr="00420191">
      <w:rPr>
        <w:lang w:val="en-AU"/>
      </w:rPr>
      <w:t>Notification of selective non-disclosure of Active Herbal Extract details form (June 2015)</w:t>
    </w:r>
  </w:p>
  <w:p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003313">
          <w:rPr>
            <w:noProof/>
            <w:lang w:val="en-AU"/>
          </w:rPr>
          <w:t>5</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003313">
          <w:rPr>
            <w:noProof/>
            <w:lang w:val="en-AU"/>
          </w:rPr>
          <w:t>6</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A35" w:rsidRPr="002C3C78" w:rsidRDefault="00212A35" w:rsidP="00212A35">
    <w:pPr>
      <w:pStyle w:val="Footer"/>
      <w:spacing w:before="0" w:after="0"/>
      <w:rPr>
        <w:lang w:val="en-AU"/>
      </w:rPr>
    </w:pPr>
    <w:r w:rsidRPr="002C3C78">
      <w:rPr>
        <w:noProof/>
        <w:lang w:val="en-AU" w:eastAsia="en-AU"/>
      </w:rPr>
      <w:drawing>
        <wp:anchor distT="0" distB="0" distL="114300" distR="114300" simplePos="0" relativeHeight="251661312" behindDoc="0" locked="0" layoutInCell="1" allowOverlap="1" wp14:anchorId="3D39A63C" wp14:editId="67AB179F">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PO Box 100  Woden ACT 2606</w:t>
    </w:r>
    <w:r w:rsidRPr="002C3C78">
      <w:rPr>
        <w:rFonts w:ascii="Cambria" w:hAnsi="Cambria"/>
        <w:sz w:val="22"/>
        <w:szCs w:val="22"/>
        <w:lang w:val="en-AU"/>
      </w:rPr>
      <w:t xml:space="preserve">  </w:t>
    </w:r>
    <w:r w:rsidRPr="002C3C78">
      <w:rPr>
        <w:rStyle w:val="ABN"/>
        <w:rFonts w:cs="Arial"/>
        <w:lang w:val="en-AU"/>
      </w:rPr>
      <w:t>ABN 40 939 406 804</w:t>
    </w:r>
  </w:p>
  <w:p w:rsidR="00212A35" w:rsidRPr="002C3C78" w:rsidRDefault="00212A35" w:rsidP="00212A35">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020 653  </w:t>
    </w:r>
    <w:r w:rsidRPr="002C3C78">
      <w:rPr>
        <w:rStyle w:val="FooterChar"/>
        <w:color w:val="006DA7" w:themeColor="accent3"/>
        <w:lang w:val="en-AU"/>
      </w:rPr>
      <w:t>Fax</w:t>
    </w:r>
    <w:r w:rsidRPr="002C3C78">
      <w:rPr>
        <w:rStyle w:val="FooterChar"/>
        <w:lang w:val="en-AU"/>
      </w:rPr>
      <w:t xml:space="preserve">: 02 </w:t>
    </w:r>
    <w:r w:rsidR="007648FE" w:rsidRPr="002C3C78">
      <w:rPr>
        <w:rStyle w:val="FooterChar"/>
        <w:lang w:val="en-AU"/>
      </w:rPr>
      <w:t>6203 1605</w:t>
    </w:r>
    <w:r w:rsidRPr="002C3C78">
      <w:rPr>
        <w:rStyle w:val="FooterChar"/>
        <w:lang w:val="en-AU"/>
      </w:rPr>
      <w:t xml:space="preserve">  </w:t>
    </w:r>
    <w:r w:rsidRPr="002C3C78">
      <w:rPr>
        <w:rStyle w:val="FooterChar"/>
        <w:color w:val="006DA7" w:themeColor="accent3"/>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rsidR="00212A35" w:rsidRPr="002C3C78" w:rsidRDefault="00212A35" w:rsidP="006E2D63">
    <w:pPr>
      <w:pStyle w:val="Reference"/>
    </w:pPr>
    <w:r w:rsidRPr="002C3C78">
      <w:t>Reference/Publication #</w:t>
    </w:r>
  </w:p>
  <w:p w:rsidR="00212A35" w:rsidRPr="002C3C78" w:rsidRDefault="00212A35" w:rsidP="000B1A45">
    <w:pPr>
      <w:pStyle w:val="Footer"/>
      <w:rPr>
        <w:lang w:val="en-AU"/>
      </w:rPr>
    </w:pPr>
    <w:r w:rsidRPr="002C3C78">
      <w:rPr>
        <w:noProof/>
        <w:lang w:val="en-AU" w:eastAsia="en-AU"/>
      </w:rPr>
      <w:drawing>
        <wp:anchor distT="0" distB="0" distL="114300" distR="114300" simplePos="0" relativeHeight="251659264" behindDoc="1" locked="0" layoutInCell="1" allowOverlap="1" wp14:anchorId="29B62813" wp14:editId="4C2C174D">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46" w:rsidRDefault="00B27F46" w:rsidP="000B1A45">
      <w:r>
        <w:separator/>
      </w:r>
    </w:p>
  </w:footnote>
  <w:footnote w:type="continuationSeparator" w:id="0">
    <w:p w:rsidR="00B27F46" w:rsidRDefault="00B27F46"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4FC6D700"/>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361E7B"/>
    <w:multiLevelType w:val="hybridMultilevel"/>
    <w:tmpl w:val="F5BCBCB8"/>
    <w:lvl w:ilvl="0" w:tplc="2B04C3D2">
      <w:start w:val="1"/>
      <w:numFmt w:val="lowerLetter"/>
      <w:pStyle w:val="Numberbullet2"/>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Bij83IUqcjAIDWXJJSiVbYpC8Z0gqVGcGZ1/o3dOmxI=" w:saltValue="q4atRtP6hYN1E5vI241cCQ==" w:algorithmName="SHA-256"/>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46"/>
    <w:rsid w:val="00001318"/>
    <w:rsid w:val="00003313"/>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2D88"/>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42C23"/>
    <w:rsid w:val="002572E6"/>
    <w:rsid w:val="00260487"/>
    <w:rsid w:val="00266D7C"/>
    <w:rsid w:val="00271889"/>
    <w:rsid w:val="0027601B"/>
    <w:rsid w:val="002804A3"/>
    <w:rsid w:val="00290049"/>
    <w:rsid w:val="002919BF"/>
    <w:rsid w:val="00296E61"/>
    <w:rsid w:val="00296F1B"/>
    <w:rsid w:val="002B57F1"/>
    <w:rsid w:val="002B73E9"/>
    <w:rsid w:val="002C3C78"/>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20191"/>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57A88"/>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A0E92"/>
    <w:rsid w:val="007A6481"/>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0F2"/>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246C9"/>
    <w:rsid w:val="00B27F46"/>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04323"/>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C5F79"/>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14757E3-D2F6-4245-B1CD-2D7168B3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2CB"/>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B246C9"/>
    <w:pPr>
      <w:keepNext/>
      <w:keepLines/>
      <w:spacing w:before="360" w:after="12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ilvl w:val="0"/>
        <w:numId w:val="24"/>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ementary.medicines@tga.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tga.gov.au"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C154-75E2-41DA-AB8D-00428DF3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82</TotalTime>
  <Pages>6</Pages>
  <Words>1141</Words>
  <Characters>6267</Characters>
  <Application>Microsoft Office Word</Application>
  <DocSecurity>0</DocSecurity>
  <Lines>241</Lines>
  <Paragraphs>172</Paragraphs>
  <ScaleCrop>false</ScaleCrop>
  <HeadingPairs>
    <vt:vector size="2" baseType="variant">
      <vt:variant>
        <vt:lpstr>Title</vt:lpstr>
      </vt:variant>
      <vt:variant>
        <vt:i4>1</vt:i4>
      </vt:variant>
    </vt:vector>
  </HeadingPairs>
  <TitlesOfParts>
    <vt:vector size="1" baseType="lpstr">
      <vt:lpstr>Notification of selective non-disclosure of active herbal extract details form</vt:lpstr>
    </vt:vector>
  </TitlesOfParts>
  <Company>Department of Health and Ageing Therapeutic Goods Administration</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selective non-disclosure of active herbal extract details form</dc:title>
  <dc:subject>herbal medicines</dc:subject>
  <dc:creator>Therapeutic Goods Administration</dc:creator>
  <cp:lastPrinted>2005-05-30T03:22:00Z</cp:lastPrinted>
  <dcterms:created xsi:type="dcterms:W3CDTF">2020-01-20T23:28:00Z</dcterms:created>
  <dcterms:modified xsi:type="dcterms:W3CDTF">2020-01-21T01:46:00Z</dcterms:modified>
  <cp:category>Pre-submission planning form 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