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5CC8A7" w14:textId="77777777" w:rsidR="00891C32" w:rsidRPr="00891C32" w:rsidRDefault="00891C32">
      <w:pPr>
        <w:ind w:left="120" w:right="174"/>
        <w:rPr>
          <w:rFonts w:ascii="Trebuchet MS"/>
          <w:spacing w:val="-1"/>
          <w:sz w:val="20"/>
          <w:szCs w:val="20"/>
        </w:rPr>
      </w:pPr>
      <w:bookmarkStart w:id="0" w:name="_GoBack"/>
      <w:bookmarkEnd w:id="0"/>
    </w:p>
    <w:p w14:paraId="5938957E" w14:textId="7D49AF57" w:rsidR="00906D4B" w:rsidRDefault="0068649A">
      <w:pPr>
        <w:ind w:left="120" w:right="174"/>
        <w:rPr>
          <w:rFonts w:ascii="Trebuchet MS" w:eastAsia="Trebuchet MS" w:hAnsi="Trebuchet MS" w:cs="Trebuchet MS"/>
          <w:sz w:val="60"/>
          <w:szCs w:val="60"/>
        </w:rPr>
      </w:pPr>
      <w:r>
        <w:rPr>
          <w:rFonts w:ascii="Trebuchet MS"/>
          <w:spacing w:val="-1"/>
          <w:sz w:val="60"/>
        </w:rPr>
        <w:t>Ephedrine</w:t>
      </w:r>
      <w:r>
        <w:rPr>
          <w:rFonts w:ascii="Trebuchet MS"/>
          <w:spacing w:val="-9"/>
          <w:sz w:val="60"/>
        </w:rPr>
        <w:t xml:space="preserve"> </w:t>
      </w:r>
      <w:r>
        <w:rPr>
          <w:rFonts w:ascii="Trebuchet MS"/>
          <w:spacing w:val="-1"/>
          <w:sz w:val="60"/>
        </w:rPr>
        <w:t>Hydrochloride</w:t>
      </w:r>
      <w:r>
        <w:rPr>
          <w:rFonts w:ascii="Trebuchet MS"/>
          <w:spacing w:val="26"/>
          <w:sz w:val="60"/>
        </w:rPr>
        <w:t xml:space="preserve"> </w:t>
      </w:r>
      <w:r w:rsidR="00960EE6">
        <w:rPr>
          <w:rFonts w:ascii="Trebuchet MS"/>
          <w:spacing w:val="-1"/>
          <w:sz w:val="60"/>
        </w:rPr>
        <w:t>SXP</w:t>
      </w:r>
      <w:r>
        <w:rPr>
          <w:rFonts w:ascii="Trebuchet MS"/>
          <w:spacing w:val="-22"/>
          <w:sz w:val="60"/>
        </w:rPr>
        <w:t xml:space="preserve"> </w:t>
      </w:r>
      <w:r>
        <w:rPr>
          <w:rFonts w:ascii="Trebuchet MS"/>
          <w:sz w:val="60"/>
        </w:rPr>
        <w:t>Injection</w:t>
      </w:r>
    </w:p>
    <w:p w14:paraId="6ACBF0B1" w14:textId="77777777" w:rsidR="00906D4B" w:rsidRDefault="0068649A">
      <w:pPr>
        <w:spacing w:before="295"/>
        <w:ind w:left="120"/>
        <w:jc w:val="both"/>
        <w:rPr>
          <w:rFonts w:ascii="Trebuchet MS" w:eastAsia="Trebuchet MS" w:hAnsi="Trebuchet MS" w:cs="Trebuchet MS"/>
          <w:sz w:val="28"/>
          <w:szCs w:val="28"/>
        </w:rPr>
      </w:pPr>
      <w:r>
        <w:rPr>
          <w:rFonts w:ascii="Trebuchet MS"/>
          <w:spacing w:val="-1"/>
          <w:sz w:val="28"/>
        </w:rPr>
        <w:t>PRODUCT</w:t>
      </w:r>
      <w:r>
        <w:rPr>
          <w:rFonts w:ascii="Trebuchet MS"/>
          <w:sz w:val="28"/>
        </w:rPr>
        <w:t xml:space="preserve"> </w:t>
      </w:r>
      <w:r>
        <w:rPr>
          <w:rFonts w:ascii="Trebuchet MS"/>
          <w:spacing w:val="-1"/>
          <w:sz w:val="28"/>
        </w:rPr>
        <w:t>INFORMATION</w:t>
      </w:r>
    </w:p>
    <w:p w14:paraId="2CDDA20D" w14:textId="77777777" w:rsidR="00906D4B" w:rsidRDefault="00906D4B">
      <w:pPr>
        <w:spacing w:before="2"/>
        <w:rPr>
          <w:rFonts w:ascii="Trebuchet MS" w:eastAsia="Trebuchet MS" w:hAnsi="Trebuchet MS" w:cs="Trebuchet MS"/>
          <w:sz w:val="5"/>
          <w:szCs w:val="5"/>
        </w:rPr>
      </w:pPr>
    </w:p>
    <w:p w14:paraId="4D9E87FE" w14:textId="77777777" w:rsidR="00906D4B" w:rsidRDefault="00F85066">
      <w:pPr>
        <w:spacing w:line="20" w:lineRule="atLeast"/>
        <w:ind w:left="112"/>
        <w:rPr>
          <w:rFonts w:ascii="Trebuchet MS" w:eastAsia="Trebuchet MS" w:hAnsi="Trebuchet MS" w:cs="Trebuchet MS"/>
          <w:sz w:val="2"/>
          <w:szCs w:val="2"/>
        </w:rPr>
      </w:pPr>
      <w:r>
        <w:rPr>
          <w:rFonts w:ascii="Trebuchet MS" w:eastAsia="Trebuchet MS" w:hAnsi="Trebuchet MS" w:cs="Trebuchet MS"/>
          <w:noProof/>
          <w:sz w:val="2"/>
          <w:szCs w:val="2"/>
          <w:lang w:val="en-AU" w:eastAsia="en-AU"/>
        </w:rPr>
        <mc:AlternateContent>
          <mc:Choice Requires="wpg">
            <w:drawing>
              <wp:inline distT="0" distB="0" distL="0" distR="0" wp14:anchorId="3DB77EAF" wp14:editId="4383DD3C">
                <wp:extent cx="6227445" cy="9525"/>
                <wp:effectExtent l="4445" t="5715" r="6985" b="3810"/>
                <wp:docPr id="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7445" cy="9525"/>
                          <a:chOff x="0" y="0"/>
                          <a:chExt cx="9807" cy="15"/>
                        </a:xfrm>
                      </wpg:grpSpPr>
                      <wpg:grpSp>
                        <wpg:cNvPr id="10" name="Group 6"/>
                        <wpg:cNvGrpSpPr>
                          <a:grpSpLocks/>
                        </wpg:cNvGrpSpPr>
                        <wpg:grpSpPr bwMode="auto">
                          <a:xfrm>
                            <a:off x="8" y="8"/>
                            <a:ext cx="9792" cy="2"/>
                            <a:chOff x="8" y="8"/>
                            <a:chExt cx="9792" cy="2"/>
                          </a:xfrm>
                        </wpg:grpSpPr>
                        <wps:wsp>
                          <wps:cNvPr id="11" name="Freeform 7"/>
                          <wps:cNvSpPr>
                            <a:spLocks/>
                          </wps:cNvSpPr>
                          <wps:spPr bwMode="auto">
                            <a:xfrm>
                              <a:off x="8" y="8"/>
                              <a:ext cx="9792" cy="2"/>
                            </a:xfrm>
                            <a:custGeom>
                              <a:avLst/>
                              <a:gdLst>
                                <a:gd name="T0" fmla="+- 0 8 8"/>
                                <a:gd name="T1" fmla="*/ T0 w 9792"/>
                                <a:gd name="T2" fmla="+- 0 9800 8"/>
                                <a:gd name="T3" fmla="*/ T2 w 9792"/>
                              </a:gdLst>
                              <a:ahLst/>
                              <a:cxnLst>
                                <a:cxn ang="0">
                                  <a:pos x="T1" y="0"/>
                                </a:cxn>
                                <a:cxn ang="0">
                                  <a:pos x="T3" y="0"/>
                                </a:cxn>
                              </a:cxnLst>
                              <a:rect l="0" t="0" r="r" b="b"/>
                              <a:pathLst>
                                <a:path w="9792">
                                  <a:moveTo>
                                    <a:pt x="0" y="0"/>
                                  </a:moveTo>
                                  <a:lnTo>
                                    <a:pt x="979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5F104860" id="Group 5" o:spid="_x0000_s1026" style="width:490.35pt;height:.75pt;mso-position-horizontal-relative:char;mso-position-vertical-relative:line" coordsize="980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">
                <v:group id="Group 6" o:spid="_x0000_s1027" style="position:absolute;left:8;top:8;width:9792;height:2" coordorigin="8,8" coordsize="97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7" o:spid="_x0000_s1028" style="position:absolute;left:8;top:8;width:9792;height:2;visibility:visible;mso-wrap-style:square;v-text-anchor:top" coordsize="97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dR8QA&#10;AADbAAAADwAAAGRycy9kb3ducmV2LnhtbERPTWvCQBC9F/wPywi9NRtbsCV1E2JRKFIEbT14G7Nj&#10;EpKdDdmtRn99Vyh4m8f7nFk2mFacqHe1ZQWTKAZBXFhdc6ng53v59AbCeWSNrWVScCEHWTp6mGGi&#10;7Zk3dNr6UoQQdgkqqLzvEildUZFBF9mOOHBH2xv0Afal1D2eQ7hp5XMcT6XBmkNDhR19VFQ021+j&#10;YE+L/WFF169Fs86HeH7cve5elko9jof8HYSnwd/F/+5PHeZP4PZLOEC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L3UfEAAAA2wAAAA8AAAAAAAAAAAAAAAAAmAIAAGRycy9k&#10;b3ducmV2LnhtbFBLBQYAAAAABAAEAPUAAACJAwAAAAA=&#10;" path="m,l9792,e" filled="f">
                    <v:path arrowok="t" o:connecttype="custom" o:connectlocs="0,0;9792,0" o:connectangles="0,0"/>
                  </v:shape>
                </v:group>
                <w10:anchorlock/>
              </v:group>
            </w:pict>
          </mc:Fallback>
        </mc:AlternateContent>
      </w:r>
    </w:p>
    <w:p w14:paraId="55D3E8C0" w14:textId="77777777" w:rsidR="00906D4B" w:rsidRDefault="00906D4B">
      <w:pPr>
        <w:rPr>
          <w:rFonts w:ascii="Trebuchet MS" w:eastAsia="Trebuchet MS" w:hAnsi="Trebuchet MS" w:cs="Trebuchet MS"/>
          <w:sz w:val="28"/>
          <w:szCs w:val="28"/>
        </w:rPr>
      </w:pPr>
    </w:p>
    <w:p w14:paraId="3D94E08C" w14:textId="77777777" w:rsidR="00906D4B" w:rsidRDefault="00906D4B">
      <w:pPr>
        <w:spacing w:before="1"/>
        <w:rPr>
          <w:rFonts w:ascii="Trebuchet MS" w:eastAsia="Trebuchet MS" w:hAnsi="Trebuchet MS" w:cs="Trebuchet MS"/>
          <w:sz w:val="30"/>
          <w:szCs w:val="30"/>
        </w:rPr>
      </w:pPr>
    </w:p>
    <w:p w14:paraId="137729B0" w14:textId="77777777" w:rsidR="00906D4B" w:rsidRDefault="0068649A">
      <w:pPr>
        <w:pStyle w:val="Heading1"/>
        <w:ind w:left="120"/>
        <w:jc w:val="both"/>
        <w:rPr>
          <w:b w:val="0"/>
          <w:bCs w:val="0"/>
        </w:rPr>
      </w:pPr>
      <w:r>
        <w:rPr>
          <w:spacing w:val="-1"/>
        </w:rPr>
        <w:t xml:space="preserve">Name </w:t>
      </w:r>
      <w:r>
        <w:t>of</w:t>
      </w:r>
      <w:r>
        <w:rPr>
          <w:spacing w:val="-1"/>
        </w:rPr>
        <w:t xml:space="preserve"> the medicine</w:t>
      </w:r>
    </w:p>
    <w:p w14:paraId="5D86FBB5" w14:textId="77777777" w:rsidR="00906D4B" w:rsidRDefault="00906D4B">
      <w:pPr>
        <w:spacing w:before="1"/>
        <w:rPr>
          <w:rFonts w:ascii="Trebuchet MS" w:eastAsia="Trebuchet MS" w:hAnsi="Trebuchet MS" w:cs="Trebuchet MS"/>
          <w:b/>
          <w:bCs/>
        </w:rPr>
      </w:pPr>
    </w:p>
    <w:p w14:paraId="1E73467E" w14:textId="77777777" w:rsidR="00906D4B" w:rsidRDefault="0068649A">
      <w:pPr>
        <w:pStyle w:val="BodyText"/>
        <w:ind w:left="120"/>
        <w:jc w:val="both"/>
      </w:pPr>
      <w:proofErr w:type="gramStart"/>
      <w:r>
        <w:rPr>
          <w:spacing w:val="-1"/>
        </w:rPr>
        <w:t>Ephedrine hydrochloride.</w:t>
      </w:r>
      <w:proofErr w:type="gramEnd"/>
    </w:p>
    <w:p w14:paraId="47640D4A" w14:textId="77777777" w:rsidR="00906D4B" w:rsidRDefault="0068649A" w:rsidP="00814CCC">
      <w:pPr>
        <w:pStyle w:val="BodyText"/>
        <w:spacing w:before="3"/>
        <w:ind w:left="120" w:right="-42"/>
      </w:pPr>
      <w:r>
        <w:rPr>
          <w:spacing w:val="-1"/>
        </w:rPr>
        <w:t>Chemical</w:t>
      </w:r>
      <w:r>
        <w:t xml:space="preserve"> </w:t>
      </w:r>
      <w:r>
        <w:rPr>
          <w:spacing w:val="-1"/>
        </w:rPr>
        <w:t>name</w:t>
      </w:r>
      <w:r>
        <w:t xml:space="preserve"> </w:t>
      </w:r>
      <w:r>
        <w:rPr>
          <w:spacing w:val="-1"/>
        </w:rPr>
        <w:t>is</w:t>
      </w:r>
      <w:r>
        <w:t xml:space="preserve"> </w:t>
      </w:r>
      <w:r>
        <w:rPr>
          <w:rFonts w:ascii="Times New Roman"/>
          <w:spacing w:val="-1"/>
          <w:sz w:val="23"/>
        </w:rPr>
        <w:t>(</w:t>
      </w:r>
      <w:r>
        <w:rPr>
          <w:spacing w:val="-1"/>
        </w:rPr>
        <w:t>1</w:t>
      </w:r>
      <w:r>
        <w:rPr>
          <w:i/>
          <w:spacing w:val="-1"/>
        </w:rPr>
        <w:t>R</w:t>
      </w:r>
      <w:proofErr w:type="gramStart"/>
      <w:r>
        <w:rPr>
          <w:spacing w:val="-1"/>
        </w:rPr>
        <w:t>,2</w:t>
      </w:r>
      <w:r>
        <w:rPr>
          <w:i/>
          <w:spacing w:val="-1"/>
        </w:rPr>
        <w:t>S</w:t>
      </w:r>
      <w:proofErr w:type="gramEnd"/>
      <w:r>
        <w:rPr>
          <w:spacing w:val="-1"/>
        </w:rPr>
        <w:t>)-2-(</w:t>
      </w:r>
      <w:proofErr w:type="spellStart"/>
      <w:r>
        <w:rPr>
          <w:spacing w:val="-1"/>
        </w:rPr>
        <w:t>Methylamino</w:t>
      </w:r>
      <w:proofErr w:type="spellEnd"/>
      <w:r>
        <w:rPr>
          <w:spacing w:val="-1"/>
        </w:rPr>
        <w:t>)-1-phenylpropan-1-ol</w:t>
      </w:r>
      <w:r>
        <w:t xml:space="preserve"> </w:t>
      </w:r>
      <w:r>
        <w:rPr>
          <w:spacing w:val="-1"/>
        </w:rPr>
        <w:t>hydrochloride.</w:t>
      </w:r>
      <w:r>
        <w:rPr>
          <w:spacing w:val="29"/>
        </w:rPr>
        <w:t xml:space="preserve"> </w:t>
      </w:r>
      <w:r>
        <w:rPr>
          <w:spacing w:val="-1"/>
        </w:rPr>
        <w:t>Its</w:t>
      </w:r>
      <w:r>
        <w:t xml:space="preserve"> </w:t>
      </w:r>
      <w:r>
        <w:rPr>
          <w:spacing w:val="-1"/>
        </w:rPr>
        <w:t>structural</w:t>
      </w:r>
      <w:r>
        <w:rPr>
          <w:spacing w:val="1"/>
        </w:rPr>
        <w:t xml:space="preserve"> </w:t>
      </w:r>
      <w:r>
        <w:rPr>
          <w:spacing w:val="-1"/>
        </w:rPr>
        <w:t>formula is:</w:t>
      </w:r>
    </w:p>
    <w:p w14:paraId="645EAE97" w14:textId="77777777" w:rsidR="00906D4B" w:rsidRDefault="00906D4B">
      <w:pPr>
        <w:spacing w:before="10"/>
        <w:rPr>
          <w:rFonts w:ascii="Trebuchet MS" w:eastAsia="Trebuchet MS" w:hAnsi="Trebuchet MS" w:cs="Trebuchet MS"/>
          <w:sz w:val="24"/>
          <w:szCs w:val="24"/>
        </w:rPr>
      </w:pPr>
    </w:p>
    <w:p w14:paraId="1F5CC77A" w14:textId="77777777" w:rsidR="00906D4B" w:rsidRDefault="0068649A" w:rsidP="00814CCC">
      <w:pPr>
        <w:spacing w:line="200" w:lineRule="atLeast"/>
        <w:ind w:left="120"/>
        <w:jc w:val="center"/>
        <w:rPr>
          <w:rFonts w:ascii="Trebuchet MS" w:eastAsia="Trebuchet MS" w:hAnsi="Trebuchet MS" w:cs="Trebuchet MS"/>
          <w:sz w:val="20"/>
          <w:szCs w:val="20"/>
        </w:rPr>
      </w:pPr>
      <w:r>
        <w:rPr>
          <w:rFonts w:ascii="Trebuchet MS" w:eastAsia="Trebuchet MS" w:hAnsi="Trebuchet MS" w:cs="Trebuchet MS"/>
          <w:noProof/>
          <w:sz w:val="20"/>
          <w:szCs w:val="20"/>
          <w:lang w:val="en-AU" w:eastAsia="en-AU"/>
        </w:rPr>
        <w:drawing>
          <wp:inline distT="0" distB="0" distL="0" distR="0" wp14:anchorId="34CB2296" wp14:editId="6FFA9B86">
            <wp:extent cx="2788759" cy="12382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788759" cy="1238250"/>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3007"/>
        <w:gridCol w:w="3007"/>
      </w:tblGrid>
      <w:tr w:rsidR="001A2B75" w:rsidRPr="001A2B75" w14:paraId="2B9AD56C" w14:textId="77777777" w:rsidTr="00814CCC">
        <w:tc>
          <w:tcPr>
            <w:tcW w:w="3006" w:type="dxa"/>
          </w:tcPr>
          <w:p w14:paraId="2782138F" w14:textId="7D3CB082" w:rsidR="001A2B75" w:rsidRPr="00814CCC" w:rsidRDefault="001A2B75">
            <w:pPr>
              <w:rPr>
                <w:rFonts w:ascii="Trebuchet MS" w:eastAsia="Trebuchet MS" w:hAnsi="Trebuchet MS" w:cs="Trebuchet MS"/>
              </w:rPr>
            </w:pPr>
            <w:r w:rsidRPr="00814CCC">
              <w:rPr>
                <w:rFonts w:ascii="Trebuchet MS" w:hAnsi="Trebuchet MS"/>
                <w:spacing w:val="-1"/>
                <w:w w:val="95"/>
                <w:position w:val="2"/>
              </w:rPr>
              <w:t>C</w:t>
            </w:r>
            <w:r w:rsidRPr="00814CCC">
              <w:rPr>
                <w:rFonts w:ascii="Trebuchet MS" w:hAnsi="Trebuchet MS"/>
                <w:spacing w:val="-1"/>
                <w:w w:val="95"/>
                <w:vertAlign w:val="subscript"/>
              </w:rPr>
              <w:t>10</w:t>
            </w:r>
            <w:r w:rsidRPr="00814CCC">
              <w:rPr>
                <w:rFonts w:ascii="Trebuchet MS" w:hAnsi="Trebuchet MS"/>
                <w:spacing w:val="-1"/>
                <w:w w:val="95"/>
                <w:position w:val="2"/>
              </w:rPr>
              <w:t>H</w:t>
            </w:r>
            <w:r w:rsidRPr="00814CCC">
              <w:rPr>
                <w:rFonts w:ascii="Trebuchet MS" w:hAnsi="Trebuchet MS"/>
                <w:spacing w:val="-1"/>
                <w:w w:val="95"/>
                <w:vertAlign w:val="subscript"/>
              </w:rPr>
              <w:t>16</w:t>
            </w:r>
            <w:proofErr w:type="spellStart"/>
            <w:r w:rsidRPr="00814CCC">
              <w:rPr>
                <w:rFonts w:ascii="Trebuchet MS" w:hAnsi="Trebuchet MS"/>
                <w:spacing w:val="-1"/>
                <w:w w:val="95"/>
                <w:position w:val="2"/>
              </w:rPr>
              <w:t>ClNO</w:t>
            </w:r>
            <w:proofErr w:type="spellEnd"/>
          </w:p>
        </w:tc>
        <w:tc>
          <w:tcPr>
            <w:tcW w:w="3007" w:type="dxa"/>
          </w:tcPr>
          <w:p w14:paraId="44351E61" w14:textId="256E8D7F" w:rsidR="001A2B75" w:rsidRPr="00814CCC" w:rsidRDefault="001A2B75">
            <w:pPr>
              <w:rPr>
                <w:rFonts w:ascii="Trebuchet MS" w:eastAsia="Trebuchet MS" w:hAnsi="Trebuchet MS" w:cs="Trebuchet MS"/>
              </w:rPr>
            </w:pPr>
            <w:r w:rsidRPr="00814CCC">
              <w:rPr>
                <w:rFonts w:ascii="Trebuchet MS" w:hAnsi="Trebuchet MS"/>
                <w:spacing w:val="-1"/>
                <w:position w:val="2"/>
              </w:rPr>
              <w:t>Molecular</w:t>
            </w:r>
            <w:r w:rsidRPr="00814CCC">
              <w:rPr>
                <w:rFonts w:ascii="Trebuchet MS" w:hAnsi="Trebuchet MS"/>
                <w:spacing w:val="1"/>
                <w:position w:val="2"/>
              </w:rPr>
              <w:t xml:space="preserve"> </w:t>
            </w:r>
            <w:r w:rsidRPr="00814CCC">
              <w:rPr>
                <w:rFonts w:ascii="Trebuchet MS" w:hAnsi="Trebuchet MS"/>
                <w:spacing w:val="-2"/>
                <w:position w:val="2"/>
              </w:rPr>
              <w:t>weight:</w:t>
            </w:r>
            <w:r w:rsidRPr="00814CCC">
              <w:rPr>
                <w:rFonts w:ascii="Trebuchet MS" w:hAnsi="Trebuchet MS"/>
                <w:spacing w:val="1"/>
                <w:position w:val="2"/>
              </w:rPr>
              <w:t xml:space="preserve"> </w:t>
            </w:r>
            <w:r w:rsidRPr="00814CCC">
              <w:rPr>
                <w:rFonts w:ascii="Trebuchet MS" w:hAnsi="Trebuchet MS"/>
                <w:spacing w:val="-1"/>
                <w:position w:val="2"/>
              </w:rPr>
              <w:t>201.7</w:t>
            </w:r>
          </w:p>
        </w:tc>
        <w:tc>
          <w:tcPr>
            <w:tcW w:w="3007" w:type="dxa"/>
          </w:tcPr>
          <w:p w14:paraId="44DB4961" w14:textId="0E9CE748" w:rsidR="001A2B75" w:rsidRPr="00814CCC" w:rsidRDefault="001A2B75">
            <w:pPr>
              <w:rPr>
                <w:rFonts w:ascii="Trebuchet MS" w:eastAsia="Trebuchet MS" w:hAnsi="Trebuchet MS" w:cs="Trebuchet MS"/>
              </w:rPr>
            </w:pPr>
            <w:r w:rsidRPr="00814CCC">
              <w:rPr>
                <w:rFonts w:ascii="Trebuchet MS" w:hAnsi="Trebuchet MS"/>
                <w:spacing w:val="-1"/>
                <w:position w:val="2"/>
              </w:rPr>
              <w:t>CAS</w:t>
            </w:r>
            <w:r w:rsidRPr="00814CCC">
              <w:rPr>
                <w:rFonts w:ascii="Trebuchet MS" w:hAnsi="Trebuchet MS"/>
                <w:spacing w:val="1"/>
                <w:position w:val="2"/>
              </w:rPr>
              <w:t xml:space="preserve"> </w:t>
            </w:r>
            <w:r w:rsidRPr="00814CCC">
              <w:rPr>
                <w:rFonts w:ascii="Trebuchet MS" w:hAnsi="Trebuchet MS"/>
                <w:spacing w:val="-1"/>
                <w:position w:val="2"/>
              </w:rPr>
              <w:t>No.: 50-98-6</w:t>
            </w:r>
          </w:p>
        </w:tc>
      </w:tr>
    </w:tbl>
    <w:p w14:paraId="267A7165" w14:textId="77777777" w:rsidR="00906D4B" w:rsidRDefault="00906D4B">
      <w:pPr>
        <w:rPr>
          <w:rFonts w:ascii="Trebuchet MS" w:eastAsia="Trebuchet MS" w:hAnsi="Trebuchet MS" w:cs="Trebuchet MS"/>
          <w:sz w:val="25"/>
          <w:szCs w:val="25"/>
        </w:rPr>
      </w:pPr>
    </w:p>
    <w:p w14:paraId="425CFCB8" w14:textId="4991C93C" w:rsidR="00906D4B" w:rsidRDefault="0068649A">
      <w:pPr>
        <w:pStyle w:val="BodyText"/>
        <w:tabs>
          <w:tab w:val="left" w:pos="3720"/>
          <w:tab w:val="left" w:pos="8002"/>
        </w:tabs>
        <w:ind w:left="120"/>
        <w:jc w:val="both"/>
      </w:pPr>
      <w:r>
        <w:rPr>
          <w:spacing w:val="-1"/>
          <w:w w:val="95"/>
          <w:position w:val="2"/>
        </w:rPr>
        <w:tab/>
      </w:r>
      <w:r>
        <w:rPr>
          <w:spacing w:val="-1"/>
          <w:position w:val="2"/>
        </w:rPr>
        <w:tab/>
      </w:r>
    </w:p>
    <w:p w14:paraId="0457EE32" w14:textId="77777777" w:rsidR="00906D4B" w:rsidRDefault="00906D4B">
      <w:pPr>
        <w:rPr>
          <w:rFonts w:ascii="Trebuchet MS" w:eastAsia="Trebuchet MS" w:hAnsi="Trebuchet MS" w:cs="Trebuchet MS"/>
        </w:rPr>
      </w:pPr>
    </w:p>
    <w:p w14:paraId="3C59B55A" w14:textId="77777777" w:rsidR="00906D4B" w:rsidRDefault="00906D4B">
      <w:pPr>
        <w:spacing w:before="11"/>
        <w:rPr>
          <w:rFonts w:ascii="Trebuchet MS" w:eastAsia="Trebuchet MS" w:hAnsi="Trebuchet MS" w:cs="Trebuchet MS"/>
          <w:sz w:val="21"/>
          <w:szCs w:val="21"/>
        </w:rPr>
      </w:pPr>
    </w:p>
    <w:p w14:paraId="588F1895" w14:textId="77777777" w:rsidR="00906D4B" w:rsidRDefault="0068649A">
      <w:pPr>
        <w:pStyle w:val="Heading1"/>
        <w:ind w:left="120"/>
        <w:jc w:val="both"/>
        <w:rPr>
          <w:b w:val="0"/>
          <w:bCs w:val="0"/>
        </w:rPr>
      </w:pPr>
      <w:r>
        <w:rPr>
          <w:spacing w:val="-1"/>
        </w:rPr>
        <w:t>Description</w:t>
      </w:r>
    </w:p>
    <w:p w14:paraId="04AEF2A2" w14:textId="77777777" w:rsidR="00906D4B" w:rsidRDefault="00906D4B">
      <w:pPr>
        <w:spacing w:before="11"/>
        <w:rPr>
          <w:rFonts w:ascii="Trebuchet MS" w:eastAsia="Trebuchet MS" w:hAnsi="Trebuchet MS" w:cs="Trebuchet MS"/>
          <w:b/>
          <w:bCs/>
          <w:sz w:val="21"/>
          <w:szCs w:val="21"/>
        </w:rPr>
      </w:pPr>
    </w:p>
    <w:p w14:paraId="469EF6E9" w14:textId="77777777" w:rsidR="00906D4B" w:rsidRDefault="0068649A">
      <w:pPr>
        <w:pStyle w:val="BodyText"/>
        <w:ind w:left="120" w:right="174"/>
      </w:pPr>
      <w:r>
        <w:rPr>
          <w:spacing w:val="-1"/>
        </w:rPr>
        <w:t>Ephedrine</w:t>
      </w:r>
      <w:r>
        <w:rPr>
          <w:spacing w:val="4"/>
        </w:rPr>
        <w:t xml:space="preserve"> </w:t>
      </w:r>
      <w:r>
        <w:rPr>
          <w:spacing w:val="-1"/>
        </w:rPr>
        <w:t>hydrochloride</w:t>
      </w:r>
      <w:r>
        <w:rPr>
          <w:spacing w:val="5"/>
        </w:rPr>
        <w:t xml:space="preserve"> </w:t>
      </w:r>
      <w:r>
        <w:rPr>
          <w:spacing w:val="-1"/>
        </w:rPr>
        <w:t>is</w:t>
      </w:r>
      <w:r>
        <w:rPr>
          <w:spacing w:val="4"/>
        </w:rPr>
        <w:t xml:space="preserve"> </w:t>
      </w:r>
      <w:r>
        <w:t>a</w:t>
      </w:r>
      <w:r>
        <w:rPr>
          <w:spacing w:val="4"/>
        </w:rPr>
        <w:t xml:space="preserve"> </w:t>
      </w:r>
      <w:r>
        <w:rPr>
          <w:spacing w:val="-1"/>
        </w:rPr>
        <w:t>white</w:t>
      </w:r>
      <w:r>
        <w:rPr>
          <w:spacing w:val="9"/>
        </w:rPr>
        <w:t xml:space="preserve"> </w:t>
      </w:r>
      <w:r>
        <w:rPr>
          <w:spacing w:val="-1"/>
        </w:rPr>
        <w:t>to</w:t>
      </w:r>
      <w:r>
        <w:rPr>
          <w:spacing w:val="4"/>
        </w:rPr>
        <w:t xml:space="preserve"> </w:t>
      </w:r>
      <w:r>
        <w:rPr>
          <w:spacing w:val="-1"/>
        </w:rPr>
        <w:t>almost</w:t>
      </w:r>
      <w:r>
        <w:rPr>
          <w:spacing w:val="6"/>
        </w:rPr>
        <w:t xml:space="preserve"> </w:t>
      </w:r>
      <w:r>
        <w:rPr>
          <w:spacing w:val="-1"/>
        </w:rPr>
        <w:t>white</w:t>
      </w:r>
      <w:r>
        <w:rPr>
          <w:spacing w:val="6"/>
        </w:rPr>
        <w:t xml:space="preserve"> </w:t>
      </w:r>
      <w:r>
        <w:rPr>
          <w:spacing w:val="-1"/>
        </w:rPr>
        <w:t>crystalline</w:t>
      </w:r>
      <w:r>
        <w:rPr>
          <w:spacing w:val="5"/>
        </w:rPr>
        <w:t xml:space="preserve"> </w:t>
      </w:r>
      <w:r>
        <w:rPr>
          <w:spacing w:val="-1"/>
        </w:rPr>
        <w:t>powder</w:t>
      </w:r>
      <w:r>
        <w:rPr>
          <w:spacing w:val="7"/>
        </w:rPr>
        <w:t xml:space="preserve"> </w:t>
      </w:r>
      <w:r>
        <w:rPr>
          <w:spacing w:val="-1"/>
        </w:rPr>
        <w:t>or</w:t>
      </w:r>
      <w:r>
        <w:rPr>
          <w:spacing w:val="8"/>
        </w:rPr>
        <w:t xml:space="preserve"> </w:t>
      </w:r>
      <w:proofErr w:type="spellStart"/>
      <w:r>
        <w:rPr>
          <w:spacing w:val="-1"/>
        </w:rPr>
        <w:t>colourless</w:t>
      </w:r>
      <w:proofErr w:type="spellEnd"/>
      <w:r>
        <w:rPr>
          <w:spacing w:val="4"/>
        </w:rPr>
        <w:t xml:space="preserve"> </w:t>
      </w:r>
      <w:r>
        <w:rPr>
          <w:spacing w:val="-1"/>
        </w:rPr>
        <w:t>crystals.</w:t>
      </w:r>
      <w:r>
        <w:t xml:space="preserve"> </w:t>
      </w:r>
      <w:r>
        <w:rPr>
          <w:spacing w:val="11"/>
        </w:rPr>
        <w:t xml:space="preserve"> </w:t>
      </w:r>
      <w:r>
        <w:t>It</w:t>
      </w:r>
      <w:r>
        <w:rPr>
          <w:spacing w:val="4"/>
        </w:rPr>
        <w:t xml:space="preserve"> </w:t>
      </w:r>
      <w:r>
        <w:t>is</w:t>
      </w:r>
      <w:r>
        <w:rPr>
          <w:spacing w:val="55"/>
        </w:rPr>
        <w:t xml:space="preserve"> </w:t>
      </w:r>
      <w:r>
        <w:t>freely</w:t>
      </w:r>
      <w:r>
        <w:rPr>
          <w:spacing w:val="-2"/>
        </w:rPr>
        <w:t xml:space="preserve"> </w:t>
      </w:r>
      <w:r>
        <w:rPr>
          <w:spacing w:val="-1"/>
        </w:rPr>
        <w:t>soluble</w:t>
      </w:r>
      <w:r>
        <w:t xml:space="preserve"> </w:t>
      </w:r>
      <w:r>
        <w:rPr>
          <w:spacing w:val="-1"/>
        </w:rPr>
        <w:t xml:space="preserve">in </w:t>
      </w:r>
      <w:r>
        <w:rPr>
          <w:spacing w:val="-2"/>
        </w:rPr>
        <w:t>water</w:t>
      </w:r>
      <w:r>
        <w:rPr>
          <w:spacing w:val="1"/>
        </w:rPr>
        <w:t xml:space="preserve"> </w:t>
      </w:r>
      <w:r>
        <w:rPr>
          <w:spacing w:val="-1"/>
        </w:rPr>
        <w:t>and</w:t>
      </w:r>
      <w:r>
        <w:rPr>
          <w:spacing w:val="1"/>
        </w:rPr>
        <w:t xml:space="preserve"> </w:t>
      </w:r>
      <w:r>
        <w:rPr>
          <w:spacing w:val="-1"/>
        </w:rPr>
        <w:t>soluble</w:t>
      </w:r>
      <w:r>
        <w:t xml:space="preserve"> </w:t>
      </w:r>
      <w:r>
        <w:rPr>
          <w:spacing w:val="-1"/>
        </w:rPr>
        <w:t xml:space="preserve">in </w:t>
      </w:r>
      <w:r>
        <w:rPr>
          <w:spacing w:val="-2"/>
        </w:rPr>
        <w:t>ethanol</w:t>
      </w:r>
      <w:r>
        <w:t xml:space="preserve"> </w:t>
      </w:r>
      <w:r>
        <w:rPr>
          <w:spacing w:val="-1"/>
        </w:rPr>
        <w:t>(96%).</w:t>
      </w:r>
    </w:p>
    <w:p w14:paraId="5B731C1D" w14:textId="77777777" w:rsidR="00906D4B" w:rsidRDefault="00906D4B">
      <w:pPr>
        <w:rPr>
          <w:rFonts w:ascii="Trebuchet MS" w:eastAsia="Trebuchet MS" w:hAnsi="Trebuchet MS" w:cs="Trebuchet MS"/>
        </w:rPr>
      </w:pPr>
    </w:p>
    <w:p w14:paraId="6A0A6BB6" w14:textId="69A1EA45" w:rsidR="00906D4B" w:rsidRDefault="0068649A">
      <w:pPr>
        <w:pStyle w:val="BodyText"/>
        <w:ind w:left="120" w:right="174"/>
      </w:pPr>
      <w:r>
        <w:rPr>
          <w:spacing w:val="-1"/>
        </w:rPr>
        <w:t>Ephedrine</w:t>
      </w:r>
      <w:r>
        <w:rPr>
          <w:spacing w:val="28"/>
        </w:rPr>
        <w:t xml:space="preserve"> </w:t>
      </w:r>
      <w:r>
        <w:rPr>
          <w:spacing w:val="-1"/>
        </w:rPr>
        <w:t>hydrochloride</w:t>
      </w:r>
      <w:r>
        <w:rPr>
          <w:spacing w:val="28"/>
        </w:rPr>
        <w:t xml:space="preserve"> </w:t>
      </w:r>
      <w:r>
        <w:rPr>
          <w:spacing w:val="-1"/>
        </w:rPr>
        <w:t>injection</w:t>
      </w:r>
      <w:r>
        <w:rPr>
          <w:spacing w:val="30"/>
        </w:rPr>
        <w:t xml:space="preserve"> </w:t>
      </w:r>
      <w:r>
        <w:rPr>
          <w:spacing w:val="-1"/>
        </w:rPr>
        <w:t>comes</w:t>
      </w:r>
      <w:r>
        <w:rPr>
          <w:spacing w:val="29"/>
        </w:rPr>
        <w:t xml:space="preserve"> </w:t>
      </w:r>
      <w:proofErr w:type="gramStart"/>
      <w:r>
        <w:rPr>
          <w:spacing w:val="-1"/>
        </w:rPr>
        <w:t>in</w:t>
      </w:r>
      <w:r>
        <w:rPr>
          <w:spacing w:val="29"/>
        </w:rPr>
        <w:t xml:space="preserve"> </w:t>
      </w:r>
      <w:r>
        <w:rPr>
          <w:spacing w:val="-1"/>
        </w:rPr>
        <w:t>one</w:t>
      </w:r>
      <w:r>
        <w:rPr>
          <w:spacing w:val="31"/>
        </w:rPr>
        <w:t xml:space="preserve"> </w:t>
      </w:r>
      <w:r>
        <w:rPr>
          <w:spacing w:val="-1"/>
        </w:rPr>
        <w:t>strength</w:t>
      </w:r>
      <w:proofErr w:type="gramEnd"/>
      <w:r>
        <w:rPr>
          <w:spacing w:val="29"/>
        </w:rPr>
        <w:t xml:space="preserve"> </w:t>
      </w:r>
      <w:r>
        <w:rPr>
          <w:spacing w:val="-2"/>
        </w:rPr>
        <w:t>containing</w:t>
      </w:r>
      <w:r>
        <w:rPr>
          <w:spacing w:val="31"/>
        </w:rPr>
        <w:t xml:space="preserve"> </w:t>
      </w:r>
      <w:r>
        <w:rPr>
          <w:spacing w:val="-1"/>
        </w:rPr>
        <w:t>30</w:t>
      </w:r>
      <w:r>
        <w:rPr>
          <w:spacing w:val="30"/>
        </w:rPr>
        <w:t xml:space="preserve"> </w:t>
      </w:r>
      <w:r>
        <w:rPr>
          <w:spacing w:val="-1"/>
        </w:rPr>
        <w:t>mg/</w:t>
      </w:r>
      <w:r>
        <w:rPr>
          <w:spacing w:val="28"/>
        </w:rPr>
        <w:t xml:space="preserve"> </w:t>
      </w:r>
      <w:proofErr w:type="spellStart"/>
      <w:r>
        <w:rPr>
          <w:spacing w:val="-1"/>
        </w:rPr>
        <w:t>mL.</w:t>
      </w:r>
      <w:proofErr w:type="spellEnd"/>
      <w:r>
        <w:t xml:space="preserve"> </w:t>
      </w:r>
      <w:r>
        <w:rPr>
          <w:spacing w:val="61"/>
        </w:rPr>
        <w:t xml:space="preserve"> </w:t>
      </w:r>
      <w:r>
        <w:rPr>
          <w:spacing w:val="-1"/>
        </w:rPr>
        <w:t>The</w:t>
      </w:r>
      <w:r>
        <w:rPr>
          <w:spacing w:val="28"/>
        </w:rPr>
        <w:t xml:space="preserve"> </w:t>
      </w:r>
      <w:r>
        <w:rPr>
          <w:spacing w:val="-1"/>
        </w:rPr>
        <w:t>injection</w:t>
      </w:r>
      <w:r>
        <w:rPr>
          <w:spacing w:val="59"/>
        </w:rPr>
        <w:t xml:space="preserve"> </w:t>
      </w:r>
      <w:r>
        <w:rPr>
          <w:spacing w:val="-1"/>
        </w:rPr>
        <w:t>also contains</w:t>
      </w:r>
      <w:r>
        <w:t xml:space="preserve"> </w:t>
      </w:r>
      <w:r>
        <w:rPr>
          <w:spacing w:val="-1"/>
        </w:rPr>
        <w:t>water</w:t>
      </w:r>
      <w:r>
        <w:rPr>
          <w:spacing w:val="1"/>
        </w:rPr>
        <w:t xml:space="preserve"> </w:t>
      </w:r>
      <w:r>
        <w:rPr>
          <w:spacing w:val="-1"/>
        </w:rPr>
        <w:t>for</w:t>
      </w:r>
      <w:r>
        <w:rPr>
          <w:spacing w:val="1"/>
        </w:rPr>
        <w:t xml:space="preserve"> </w:t>
      </w:r>
      <w:r>
        <w:rPr>
          <w:spacing w:val="-1"/>
        </w:rPr>
        <w:t>injections.</w:t>
      </w:r>
      <w:r w:rsidR="00F651C0">
        <w:rPr>
          <w:spacing w:val="-1"/>
        </w:rPr>
        <w:t xml:space="preserve"> The mass of ephedrine in one ampoule is 24.6 mg. </w:t>
      </w:r>
    </w:p>
    <w:p w14:paraId="363B26CA" w14:textId="77777777" w:rsidR="00906D4B" w:rsidRDefault="00906D4B">
      <w:pPr>
        <w:spacing w:before="1"/>
        <w:rPr>
          <w:rFonts w:ascii="Trebuchet MS" w:eastAsia="Trebuchet MS" w:hAnsi="Trebuchet MS" w:cs="Trebuchet MS"/>
        </w:rPr>
      </w:pPr>
    </w:p>
    <w:p w14:paraId="164BD792" w14:textId="77777777" w:rsidR="00906D4B" w:rsidRDefault="0068649A">
      <w:pPr>
        <w:pStyle w:val="Heading1"/>
        <w:ind w:left="120"/>
        <w:jc w:val="both"/>
        <w:rPr>
          <w:b w:val="0"/>
          <w:bCs w:val="0"/>
        </w:rPr>
      </w:pPr>
      <w:r>
        <w:rPr>
          <w:spacing w:val="-1"/>
        </w:rPr>
        <w:t>Pharmacology</w:t>
      </w:r>
    </w:p>
    <w:p w14:paraId="7699BAC0" w14:textId="77777777" w:rsidR="00906D4B" w:rsidRDefault="00906D4B">
      <w:pPr>
        <w:spacing w:before="11"/>
        <w:rPr>
          <w:rFonts w:ascii="Trebuchet MS" w:eastAsia="Trebuchet MS" w:hAnsi="Trebuchet MS" w:cs="Trebuchet MS"/>
          <w:b/>
          <w:bCs/>
          <w:sz w:val="21"/>
          <w:szCs w:val="21"/>
        </w:rPr>
      </w:pPr>
    </w:p>
    <w:p w14:paraId="0FD1DB1E" w14:textId="44050B51" w:rsidR="000B6AB1" w:rsidRDefault="0068649A" w:rsidP="00B26B9C">
      <w:pPr>
        <w:pStyle w:val="BodyText"/>
        <w:ind w:left="120" w:right="154"/>
        <w:jc w:val="both"/>
        <w:rPr>
          <w:rFonts w:cs="Trebuchet MS"/>
          <w:sz w:val="21"/>
          <w:szCs w:val="21"/>
        </w:rPr>
      </w:pPr>
      <w:r>
        <w:rPr>
          <w:spacing w:val="-1"/>
        </w:rPr>
        <w:t>Ephedrine</w:t>
      </w:r>
      <w:r>
        <w:rPr>
          <w:spacing w:val="9"/>
        </w:rPr>
        <w:t xml:space="preserve"> </w:t>
      </w:r>
      <w:r>
        <w:rPr>
          <w:spacing w:val="-1"/>
        </w:rPr>
        <w:t>is</w:t>
      </w:r>
      <w:r>
        <w:rPr>
          <w:spacing w:val="9"/>
        </w:rPr>
        <w:t xml:space="preserve"> </w:t>
      </w:r>
      <w:r>
        <w:t>a</w:t>
      </w:r>
      <w:r>
        <w:rPr>
          <w:spacing w:val="9"/>
        </w:rPr>
        <w:t xml:space="preserve"> </w:t>
      </w:r>
      <w:r>
        <w:rPr>
          <w:spacing w:val="-1"/>
        </w:rPr>
        <w:t>sympathomimetic</w:t>
      </w:r>
      <w:r>
        <w:rPr>
          <w:spacing w:val="10"/>
        </w:rPr>
        <w:t xml:space="preserve"> </w:t>
      </w:r>
      <w:r>
        <w:rPr>
          <w:spacing w:val="-1"/>
        </w:rPr>
        <w:t>which</w:t>
      </w:r>
      <w:r>
        <w:rPr>
          <w:spacing w:val="9"/>
        </w:rPr>
        <w:t xml:space="preserve"> </w:t>
      </w:r>
      <w:r>
        <w:rPr>
          <w:spacing w:val="-1"/>
        </w:rPr>
        <w:t>stimulates</w:t>
      </w:r>
      <w:r>
        <w:rPr>
          <w:spacing w:val="9"/>
        </w:rPr>
        <w:t xml:space="preserve"> </w:t>
      </w:r>
      <w:r>
        <w:rPr>
          <w:spacing w:val="-2"/>
        </w:rPr>
        <w:t>both</w:t>
      </w:r>
      <w:r>
        <w:rPr>
          <w:spacing w:val="9"/>
        </w:rPr>
        <w:t xml:space="preserve"> </w:t>
      </w:r>
      <w:r>
        <w:rPr>
          <w:spacing w:val="-1"/>
        </w:rPr>
        <w:t>alpha</w:t>
      </w:r>
      <w:r>
        <w:rPr>
          <w:spacing w:val="9"/>
        </w:rPr>
        <w:t xml:space="preserve"> </w:t>
      </w:r>
      <w:r>
        <w:rPr>
          <w:spacing w:val="-1"/>
        </w:rPr>
        <w:t>and</w:t>
      </w:r>
      <w:r>
        <w:rPr>
          <w:spacing w:val="9"/>
        </w:rPr>
        <w:t xml:space="preserve"> </w:t>
      </w:r>
      <w:r>
        <w:rPr>
          <w:spacing w:val="-1"/>
        </w:rPr>
        <w:t>beta</w:t>
      </w:r>
      <w:r>
        <w:rPr>
          <w:spacing w:val="12"/>
        </w:rPr>
        <w:t xml:space="preserve"> </w:t>
      </w:r>
      <w:r>
        <w:rPr>
          <w:spacing w:val="-1"/>
        </w:rPr>
        <w:t>adrenergic</w:t>
      </w:r>
      <w:r>
        <w:rPr>
          <w:spacing w:val="11"/>
        </w:rPr>
        <w:t xml:space="preserve"> </w:t>
      </w:r>
      <w:r>
        <w:rPr>
          <w:spacing w:val="-1"/>
        </w:rPr>
        <w:t>receptors,</w:t>
      </w:r>
      <w:r>
        <w:rPr>
          <w:spacing w:val="10"/>
        </w:rPr>
        <w:t xml:space="preserve"> </w:t>
      </w:r>
      <w:r>
        <w:rPr>
          <w:spacing w:val="-1"/>
        </w:rPr>
        <w:t>and</w:t>
      </w:r>
      <w:r>
        <w:rPr>
          <w:spacing w:val="42"/>
        </w:rPr>
        <w:t xml:space="preserve"> </w:t>
      </w:r>
      <w:r>
        <w:rPr>
          <w:spacing w:val="-1"/>
        </w:rPr>
        <w:t>also</w:t>
      </w:r>
      <w:r>
        <w:rPr>
          <w:spacing w:val="5"/>
        </w:rPr>
        <w:t xml:space="preserve"> </w:t>
      </w:r>
      <w:r>
        <w:rPr>
          <w:spacing w:val="-1"/>
        </w:rPr>
        <w:t>releases</w:t>
      </w:r>
      <w:r>
        <w:rPr>
          <w:spacing w:val="4"/>
        </w:rPr>
        <w:t xml:space="preserve"> </w:t>
      </w:r>
      <w:r>
        <w:rPr>
          <w:spacing w:val="-1"/>
        </w:rPr>
        <w:t>noradrenaline</w:t>
      </w:r>
      <w:r>
        <w:rPr>
          <w:spacing w:val="5"/>
        </w:rPr>
        <w:t xml:space="preserve"> </w:t>
      </w:r>
      <w:r>
        <w:t>from</w:t>
      </w:r>
      <w:r>
        <w:rPr>
          <w:spacing w:val="4"/>
        </w:rPr>
        <w:t xml:space="preserve"> </w:t>
      </w:r>
      <w:r>
        <w:rPr>
          <w:spacing w:val="-1"/>
        </w:rPr>
        <w:t>storage</w:t>
      </w:r>
      <w:r>
        <w:rPr>
          <w:spacing w:val="4"/>
        </w:rPr>
        <w:t xml:space="preserve"> </w:t>
      </w:r>
      <w:r>
        <w:rPr>
          <w:spacing w:val="-1"/>
        </w:rPr>
        <w:t>site.</w:t>
      </w:r>
      <w:r>
        <w:rPr>
          <w:spacing w:val="5"/>
        </w:rPr>
        <w:t xml:space="preserve"> </w:t>
      </w:r>
      <w:r>
        <w:t>The</w:t>
      </w:r>
      <w:r>
        <w:rPr>
          <w:spacing w:val="4"/>
        </w:rPr>
        <w:t xml:space="preserve"> </w:t>
      </w:r>
      <w:r>
        <w:rPr>
          <w:spacing w:val="-1"/>
        </w:rPr>
        <w:t>main</w:t>
      </w:r>
      <w:r>
        <w:rPr>
          <w:spacing w:val="4"/>
        </w:rPr>
        <w:t xml:space="preserve"> </w:t>
      </w:r>
      <w:r>
        <w:rPr>
          <w:spacing w:val="-1"/>
        </w:rPr>
        <w:t>effects</w:t>
      </w:r>
      <w:r>
        <w:rPr>
          <w:spacing w:val="4"/>
        </w:rPr>
        <w:t xml:space="preserve"> </w:t>
      </w:r>
      <w:r>
        <w:rPr>
          <w:spacing w:val="-1"/>
        </w:rPr>
        <w:t>of</w:t>
      </w:r>
      <w:r>
        <w:rPr>
          <w:spacing w:val="5"/>
        </w:rPr>
        <w:t xml:space="preserve"> </w:t>
      </w:r>
      <w:r>
        <w:rPr>
          <w:spacing w:val="-1"/>
        </w:rPr>
        <w:t>therapeutic</w:t>
      </w:r>
      <w:r>
        <w:rPr>
          <w:spacing w:val="6"/>
        </w:rPr>
        <w:t xml:space="preserve"> </w:t>
      </w:r>
      <w:r>
        <w:rPr>
          <w:spacing w:val="-1"/>
        </w:rPr>
        <w:t>doses</w:t>
      </w:r>
      <w:r>
        <w:rPr>
          <w:spacing w:val="4"/>
        </w:rPr>
        <w:t xml:space="preserve"> </w:t>
      </w:r>
      <w:r>
        <w:rPr>
          <w:spacing w:val="-1"/>
        </w:rPr>
        <w:t>of</w:t>
      </w:r>
      <w:r>
        <w:rPr>
          <w:spacing w:val="5"/>
        </w:rPr>
        <w:t xml:space="preserve"> </w:t>
      </w:r>
      <w:r>
        <w:rPr>
          <w:spacing w:val="-1"/>
        </w:rPr>
        <w:t>ephedrine</w:t>
      </w:r>
      <w:r>
        <w:rPr>
          <w:spacing w:val="55"/>
        </w:rPr>
        <w:t xml:space="preserve"> </w:t>
      </w:r>
      <w:r>
        <w:rPr>
          <w:spacing w:val="-1"/>
        </w:rPr>
        <w:t>are</w:t>
      </w:r>
      <w:r>
        <w:rPr>
          <w:spacing w:val="11"/>
        </w:rPr>
        <w:t xml:space="preserve"> </w:t>
      </w:r>
      <w:r>
        <w:rPr>
          <w:spacing w:val="-1"/>
        </w:rPr>
        <w:t>relaxation</w:t>
      </w:r>
      <w:r>
        <w:rPr>
          <w:spacing w:val="9"/>
        </w:rPr>
        <w:t xml:space="preserve"> </w:t>
      </w:r>
      <w:r>
        <w:rPr>
          <w:spacing w:val="-1"/>
        </w:rPr>
        <w:t>of</w:t>
      </w:r>
      <w:r>
        <w:rPr>
          <w:spacing w:val="10"/>
        </w:rPr>
        <w:t xml:space="preserve"> </w:t>
      </w:r>
      <w:r>
        <w:rPr>
          <w:spacing w:val="-1"/>
        </w:rPr>
        <w:t>bronchial</w:t>
      </w:r>
      <w:r>
        <w:rPr>
          <w:spacing w:val="9"/>
        </w:rPr>
        <w:t xml:space="preserve"> </w:t>
      </w:r>
      <w:r>
        <w:rPr>
          <w:spacing w:val="-1"/>
        </w:rPr>
        <w:t>smooth</w:t>
      </w:r>
      <w:r>
        <w:rPr>
          <w:spacing w:val="11"/>
        </w:rPr>
        <w:t xml:space="preserve"> </w:t>
      </w:r>
      <w:r>
        <w:rPr>
          <w:spacing w:val="-1"/>
        </w:rPr>
        <w:t>muscle,</w:t>
      </w:r>
      <w:r>
        <w:rPr>
          <w:spacing w:val="10"/>
        </w:rPr>
        <w:t xml:space="preserve"> </w:t>
      </w:r>
      <w:r>
        <w:rPr>
          <w:spacing w:val="-1"/>
        </w:rPr>
        <w:t>cardiac</w:t>
      </w:r>
      <w:r>
        <w:rPr>
          <w:spacing w:val="11"/>
        </w:rPr>
        <w:t xml:space="preserve"> </w:t>
      </w:r>
      <w:r>
        <w:rPr>
          <w:spacing w:val="-2"/>
        </w:rPr>
        <w:t>stimulation</w:t>
      </w:r>
      <w:r>
        <w:rPr>
          <w:spacing w:val="11"/>
        </w:rPr>
        <w:t xml:space="preserve"> </w:t>
      </w:r>
      <w:r>
        <w:rPr>
          <w:spacing w:val="-1"/>
        </w:rPr>
        <w:t>and</w:t>
      </w:r>
      <w:r>
        <w:rPr>
          <w:spacing w:val="9"/>
        </w:rPr>
        <w:t xml:space="preserve"> </w:t>
      </w:r>
      <w:r>
        <w:rPr>
          <w:spacing w:val="-1"/>
        </w:rPr>
        <w:t>increased</w:t>
      </w:r>
      <w:r>
        <w:rPr>
          <w:spacing w:val="9"/>
        </w:rPr>
        <w:t xml:space="preserve"> </w:t>
      </w:r>
      <w:r>
        <w:rPr>
          <w:spacing w:val="-1"/>
        </w:rPr>
        <w:t>systolic</w:t>
      </w:r>
      <w:r>
        <w:rPr>
          <w:spacing w:val="10"/>
        </w:rPr>
        <w:t xml:space="preserve"> </w:t>
      </w:r>
      <w:r>
        <w:rPr>
          <w:spacing w:val="-1"/>
        </w:rPr>
        <w:t>and</w:t>
      </w:r>
      <w:r>
        <w:rPr>
          <w:spacing w:val="9"/>
        </w:rPr>
        <w:t xml:space="preserve"> </w:t>
      </w:r>
      <w:r>
        <w:rPr>
          <w:spacing w:val="-1"/>
        </w:rPr>
        <w:t>usually</w:t>
      </w:r>
      <w:r>
        <w:rPr>
          <w:spacing w:val="51"/>
        </w:rPr>
        <w:t xml:space="preserve"> </w:t>
      </w:r>
      <w:r>
        <w:rPr>
          <w:spacing w:val="-1"/>
        </w:rPr>
        <w:t>diastolic</w:t>
      </w:r>
      <w:r>
        <w:rPr>
          <w:spacing w:val="12"/>
        </w:rPr>
        <w:t xml:space="preserve"> </w:t>
      </w:r>
      <w:r>
        <w:rPr>
          <w:spacing w:val="-1"/>
        </w:rPr>
        <w:t>blood</w:t>
      </w:r>
      <w:r>
        <w:rPr>
          <w:spacing w:val="10"/>
        </w:rPr>
        <w:t xml:space="preserve"> </w:t>
      </w:r>
      <w:r>
        <w:rPr>
          <w:spacing w:val="-1"/>
        </w:rPr>
        <w:t>pressure</w:t>
      </w:r>
      <w:r>
        <w:rPr>
          <w:spacing w:val="11"/>
        </w:rPr>
        <w:t xml:space="preserve"> </w:t>
      </w:r>
      <w:r>
        <w:rPr>
          <w:spacing w:val="-1"/>
        </w:rPr>
        <w:t>via</w:t>
      </w:r>
      <w:r>
        <w:rPr>
          <w:spacing w:val="10"/>
        </w:rPr>
        <w:t xml:space="preserve"> </w:t>
      </w:r>
      <w:r>
        <w:rPr>
          <w:spacing w:val="-1"/>
        </w:rPr>
        <w:t>an</w:t>
      </w:r>
      <w:r>
        <w:rPr>
          <w:spacing w:val="10"/>
        </w:rPr>
        <w:t xml:space="preserve"> </w:t>
      </w:r>
      <w:r>
        <w:rPr>
          <w:spacing w:val="-1"/>
        </w:rPr>
        <w:t>increase</w:t>
      </w:r>
      <w:r>
        <w:rPr>
          <w:spacing w:val="11"/>
        </w:rPr>
        <w:t xml:space="preserve"> </w:t>
      </w:r>
      <w:r>
        <w:rPr>
          <w:spacing w:val="-1"/>
        </w:rPr>
        <w:t>in</w:t>
      </w:r>
      <w:r>
        <w:rPr>
          <w:spacing w:val="7"/>
        </w:rPr>
        <w:t xml:space="preserve"> </w:t>
      </w:r>
      <w:r>
        <w:rPr>
          <w:spacing w:val="-1"/>
        </w:rPr>
        <w:t>cardiac</w:t>
      </w:r>
      <w:r>
        <w:rPr>
          <w:spacing w:val="12"/>
        </w:rPr>
        <w:t xml:space="preserve"> </w:t>
      </w:r>
      <w:r>
        <w:rPr>
          <w:spacing w:val="-2"/>
        </w:rPr>
        <w:t>output</w:t>
      </w:r>
      <w:r>
        <w:rPr>
          <w:spacing w:val="10"/>
        </w:rPr>
        <w:t xml:space="preserve"> </w:t>
      </w:r>
      <w:r>
        <w:rPr>
          <w:spacing w:val="-1"/>
        </w:rPr>
        <w:t>and</w:t>
      </w:r>
      <w:r>
        <w:rPr>
          <w:spacing w:val="10"/>
        </w:rPr>
        <w:t xml:space="preserve"> </w:t>
      </w:r>
      <w:r>
        <w:rPr>
          <w:spacing w:val="-1"/>
        </w:rPr>
        <w:t>peripheral</w:t>
      </w:r>
      <w:r>
        <w:rPr>
          <w:spacing w:val="10"/>
        </w:rPr>
        <w:t xml:space="preserve"> </w:t>
      </w:r>
      <w:r>
        <w:rPr>
          <w:spacing w:val="-1"/>
        </w:rPr>
        <w:t>vasoconstriction.</w:t>
      </w:r>
      <w:r>
        <w:rPr>
          <w:spacing w:val="50"/>
        </w:rPr>
        <w:t xml:space="preserve"> </w:t>
      </w:r>
      <w:r>
        <w:rPr>
          <w:spacing w:val="-1"/>
        </w:rPr>
        <w:t>Ephedrine</w:t>
      </w:r>
      <w:r>
        <w:rPr>
          <w:spacing w:val="40"/>
        </w:rPr>
        <w:t xml:space="preserve"> </w:t>
      </w:r>
      <w:r>
        <w:rPr>
          <w:spacing w:val="-1"/>
        </w:rPr>
        <w:t>also</w:t>
      </w:r>
      <w:r>
        <w:rPr>
          <w:spacing w:val="40"/>
        </w:rPr>
        <w:t xml:space="preserve"> </w:t>
      </w:r>
      <w:r>
        <w:rPr>
          <w:spacing w:val="-1"/>
        </w:rPr>
        <w:t>decreases</w:t>
      </w:r>
      <w:r>
        <w:rPr>
          <w:spacing w:val="40"/>
        </w:rPr>
        <w:t xml:space="preserve"> </w:t>
      </w:r>
      <w:r>
        <w:rPr>
          <w:spacing w:val="-2"/>
        </w:rPr>
        <w:t>intestinal</w:t>
      </w:r>
      <w:r>
        <w:rPr>
          <w:spacing w:val="42"/>
        </w:rPr>
        <w:t xml:space="preserve"> </w:t>
      </w:r>
      <w:r>
        <w:rPr>
          <w:spacing w:val="-1"/>
        </w:rPr>
        <w:t>tone</w:t>
      </w:r>
      <w:r>
        <w:rPr>
          <w:spacing w:val="41"/>
        </w:rPr>
        <w:t xml:space="preserve"> </w:t>
      </w:r>
      <w:r>
        <w:rPr>
          <w:spacing w:val="-1"/>
        </w:rPr>
        <w:t>and</w:t>
      </w:r>
      <w:r>
        <w:rPr>
          <w:spacing w:val="40"/>
        </w:rPr>
        <w:t xml:space="preserve"> </w:t>
      </w:r>
      <w:r>
        <w:rPr>
          <w:spacing w:val="-1"/>
        </w:rPr>
        <w:t>motility,</w:t>
      </w:r>
      <w:r>
        <w:rPr>
          <w:spacing w:val="41"/>
        </w:rPr>
        <w:t xml:space="preserve"> </w:t>
      </w:r>
      <w:r>
        <w:rPr>
          <w:spacing w:val="-1"/>
        </w:rPr>
        <w:t>relaxes</w:t>
      </w:r>
      <w:r>
        <w:rPr>
          <w:spacing w:val="40"/>
        </w:rPr>
        <w:t xml:space="preserve"> </w:t>
      </w:r>
      <w:r>
        <w:rPr>
          <w:spacing w:val="-1"/>
        </w:rPr>
        <w:t>the</w:t>
      </w:r>
      <w:r>
        <w:rPr>
          <w:spacing w:val="40"/>
        </w:rPr>
        <w:t xml:space="preserve"> </w:t>
      </w:r>
      <w:r>
        <w:rPr>
          <w:spacing w:val="-1"/>
        </w:rPr>
        <w:t>bladder</w:t>
      </w:r>
      <w:r>
        <w:rPr>
          <w:spacing w:val="42"/>
        </w:rPr>
        <w:t xml:space="preserve"> </w:t>
      </w:r>
      <w:r>
        <w:rPr>
          <w:spacing w:val="-1"/>
        </w:rPr>
        <w:t>wall,</w:t>
      </w:r>
      <w:r>
        <w:rPr>
          <w:spacing w:val="41"/>
        </w:rPr>
        <w:t xml:space="preserve"> </w:t>
      </w:r>
      <w:r>
        <w:rPr>
          <w:spacing w:val="-1"/>
        </w:rPr>
        <w:t>contracts</w:t>
      </w:r>
      <w:r>
        <w:rPr>
          <w:spacing w:val="40"/>
        </w:rPr>
        <w:t xml:space="preserve"> </w:t>
      </w:r>
      <w:r>
        <w:rPr>
          <w:spacing w:val="-2"/>
        </w:rPr>
        <w:t>the</w:t>
      </w:r>
      <w:r>
        <w:rPr>
          <w:spacing w:val="54"/>
        </w:rPr>
        <w:t xml:space="preserve"> </w:t>
      </w:r>
      <w:r>
        <w:rPr>
          <w:spacing w:val="-1"/>
        </w:rPr>
        <w:t>sphincter</w:t>
      </w:r>
      <w:r>
        <w:rPr>
          <w:spacing w:val="6"/>
        </w:rPr>
        <w:t xml:space="preserve"> </w:t>
      </w:r>
      <w:r>
        <w:rPr>
          <w:spacing w:val="-1"/>
        </w:rPr>
        <w:t>muscle,</w:t>
      </w:r>
      <w:r>
        <w:rPr>
          <w:spacing w:val="7"/>
        </w:rPr>
        <w:t xml:space="preserve"> </w:t>
      </w:r>
      <w:r>
        <w:rPr>
          <w:spacing w:val="-1"/>
        </w:rPr>
        <w:t>relaxes</w:t>
      </w:r>
      <w:r>
        <w:rPr>
          <w:spacing w:val="4"/>
        </w:rPr>
        <w:t xml:space="preserve"> </w:t>
      </w:r>
      <w:r>
        <w:rPr>
          <w:spacing w:val="-1"/>
        </w:rPr>
        <w:t>the</w:t>
      </w:r>
      <w:r>
        <w:rPr>
          <w:spacing w:val="4"/>
        </w:rPr>
        <w:t xml:space="preserve"> </w:t>
      </w:r>
      <w:r>
        <w:rPr>
          <w:spacing w:val="-1"/>
        </w:rPr>
        <w:t>detrusor</w:t>
      </w:r>
      <w:r>
        <w:rPr>
          <w:spacing w:val="6"/>
        </w:rPr>
        <w:t xml:space="preserve"> </w:t>
      </w:r>
      <w:r>
        <w:rPr>
          <w:spacing w:val="-1"/>
        </w:rPr>
        <w:t>muscle,</w:t>
      </w:r>
      <w:r>
        <w:rPr>
          <w:spacing w:val="6"/>
        </w:rPr>
        <w:t xml:space="preserve"> </w:t>
      </w:r>
      <w:r>
        <w:t>and</w:t>
      </w:r>
      <w:r>
        <w:rPr>
          <w:spacing w:val="4"/>
        </w:rPr>
        <w:t xml:space="preserve"> </w:t>
      </w:r>
      <w:r>
        <w:rPr>
          <w:spacing w:val="-1"/>
        </w:rPr>
        <w:t>decreases</w:t>
      </w:r>
      <w:r>
        <w:rPr>
          <w:spacing w:val="4"/>
        </w:rPr>
        <w:t xml:space="preserve"> </w:t>
      </w:r>
      <w:r>
        <w:rPr>
          <w:spacing w:val="-1"/>
        </w:rPr>
        <w:t>uterine</w:t>
      </w:r>
      <w:r>
        <w:rPr>
          <w:spacing w:val="5"/>
        </w:rPr>
        <w:t xml:space="preserve"> </w:t>
      </w:r>
      <w:r>
        <w:rPr>
          <w:spacing w:val="-1"/>
        </w:rPr>
        <w:t>activity.</w:t>
      </w:r>
      <w:r>
        <w:rPr>
          <w:spacing w:val="6"/>
        </w:rPr>
        <w:t xml:space="preserve"> </w:t>
      </w:r>
      <w:r>
        <w:rPr>
          <w:spacing w:val="-1"/>
        </w:rPr>
        <w:t>Ephedrine</w:t>
      </w:r>
      <w:r>
        <w:rPr>
          <w:spacing w:val="4"/>
        </w:rPr>
        <w:t xml:space="preserve"> </w:t>
      </w:r>
      <w:r>
        <w:t>also</w:t>
      </w:r>
      <w:r>
        <w:rPr>
          <w:spacing w:val="4"/>
        </w:rPr>
        <w:t xml:space="preserve"> </w:t>
      </w:r>
      <w:r>
        <w:rPr>
          <w:spacing w:val="-1"/>
        </w:rPr>
        <w:t>has</w:t>
      </w:r>
      <w:r>
        <w:rPr>
          <w:spacing w:val="35"/>
        </w:rPr>
        <w:t xml:space="preserve"> </w:t>
      </w:r>
      <w:r>
        <w:rPr>
          <w:spacing w:val="-1"/>
        </w:rPr>
        <w:t>central</w:t>
      </w:r>
      <w:r>
        <w:rPr>
          <w:spacing w:val="43"/>
        </w:rPr>
        <w:t xml:space="preserve"> </w:t>
      </w:r>
      <w:r>
        <w:rPr>
          <w:spacing w:val="-1"/>
        </w:rPr>
        <w:t>nervous</w:t>
      </w:r>
      <w:r>
        <w:rPr>
          <w:spacing w:val="43"/>
        </w:rPr>
        <w:t xml:space="preserve"> </w:t>
      </w:r>
      <w:r>
        <w:rPr>
          <w:spacing w:val="-1"/>
        </w:rPr>
        <w:t>system</w:t>
      </w:r>
      <w:r>
        <w:rPr>
          <w:spacing w:val="46"/>
        </w:rPr>
        <w:t xml:space="preserve"> </w:t>
      </w:r>
      <w:r>
        <w:rPr>
          <w:spacing w:val="-1"/>
        </w:rPr>
        <w:t>stimulant</w:t>
      </w:r>
      <w:r>
        <w:rPr>
          <w:spacing w:val="42"/>
        </w:rPr>
        <w:t xml:space="preserve"> </w:t>
      </w:r>
      <w:r>
        <w:rPr>
          <w:spacing w:val="-1"/>
        </w:rPr>
        <w:t>effects.</w:t>
      </w:r>
      <w:r>
        <w:rPr>
          <w:spacing w:val="44"/>
        </w:rPr>
        <w:t xml:space="preserve"> </w:t>
      </w:r>
      <w:proofErr w:type="spellStart"/>
      <w:r>
        <w:rPr>
          <w:spacing w:val="-1"/>
        </w:rPr>
        <w:t>Tachyphylaxis</w:t>
      </w:r>
      <w:proofErr w:type="spellEnd"/>
      <w:r>
        <w:rPr>
          <w:spacing w:val="45"/>
        </w:rPr>
        <w:t xml:space="preserve"> </w:t>
      </w:r>
      <w:r>
        <w:rPr>
          <w:spacing w:val="-1"/>
        </w:rPr>
        <w:t>to</w:t>
      </w:r>
      <w:r>
        <w:rPr>
          <w:spacing w:val="42"/>
        </w:rPr>
        <w:t xml:space="preserve"> </w:t>
      </w:r>
      <w:r>
        <w:rPr>
          <w:spacing w:val="-1"/>
        </w:rPr>
        <w:t>the</w:t>
      </w:r>
      <w:r>
        <w:rPr>
          <w:spacing w:val="42"/>
        </w:rPr>
        <w:t xml:space="preserve"> </w:t>
      </w:r>
      <w:r>
        <w:rPr>
          <w:spacing w:val="-1"/>
        </w:rPr>
        <w:t>effects</w:t>
      </w:r>
      <w:r>
        <w:rPr>
          <w:spacing w:val="43"/>
        </w:rPr>
        <w:t xml:space="preserve"> </w:t>
      </w:r>
      <w:r>
        <w:rPr>
          <w:spacing w:val="-1"/>
        </w:rPr>
        <w:t>of</w:t>
      </w:r>
      <w:r>
        <w:rPr>
          <w:spacing w:val="44"/>
        </w:rPr>
        <w:t xml:space="preserve"> </w:t>
      </w:r>
      <w:r>
        <w:rPr>
          <w:spacing w:val="-1"/>
        </w:rPr>
        <w:t>ephedrine</w:t>
      </w:r>
      <w:r>
        <w:rPr>
          <w:spacing w:val="43"/>
        </w:rPr>
        <w:t xml:space="preserve"> </w:t>
      </w:r>
      <w:r>
        <w:t>may</w:t>
      </w:r>
      <w:r>
        <w:rPr>
          <w:spacing w:val="42"/>
        </w:rPr>
        <w:t xml:space="preserve"> </w:t>
      </w:r>
      <w:r>
        <w:t>also</w:t>
      </w:r>
      <w:r>
        <w:rPr>
          <w:spacing w:val="35"/>
        </w:rPr>
        <w:t xml:space="preserve"> </w:t>
      </w:r>
      <w:r>
        <w:rPr>
          <w:spacing w:val="-1"/>
        </w:rPr>
        <w:t>occur after</w:t>
      </w:r>
      <w:r>
        <w:rPr>
          <w:spacing w:val="1"/>
        </w:rPr>
        <w:t xml:space="preserve"> </w:t>
      </w:r>
      <w:r>
        <w:rPr>
          <w:spacing w:val="-1"/>
        </w:rPr>
        <w:t>use</w:t>
      </w:r>
      <w:r>
        <w:t xml:space="preserve"> </w:t>
      </w:r>
      <w:r>
        <w:rPr>
          <w:spacing w:val="-1"/>
        </w:rPr>
        <w:t>for</w:t>
      </w:r>
      <w:r>
        <w:rPr>
          <w:spacing w:val="1"/>
        </w:rPr>
        <w:t xml:space="preserve"> </w:t>
      </w:r>
      <w:r>
        <w:t>a</w:t>
      </w:r>
      <w:r>
        <w:rPr>
          <w:spacing w:val="-1"/>
        </w:rPr>
        <w:t xml:space="preserve"> </w:t>
      </w:r>
      <w:r>
        <w:rPr>
          <w:spacing w:val="-2"/>
        </w:rPr>
        <w:t>short</w:t>
      </w:r>
      <w:r>
        <w:t xml:space="preserve"> </w:t>
      </w:r>
      <w:r>
        <w:rPr>
          <w:spacing w:val="-1"/>
        </w:rPr>
        <w:t>while</w:t>
      </w:r>
      <w:r>
        <w:rPr>
          <w:spacing w:val="1"/>
        </w:rPr>
        <w:t xml:space="preserve"> </w:t>
      </w:r>
      <w:r>
        <w:rPr>
          <w:spacing w:val="-1"/>
        </w:rPr>
        <w:t>possibly due</w:t>
      </w:r>
      <w:r>
        <w:t xml:space="preserve"> </w:t>
      </w:r>
      <w:r>
        <w:rPr>
          <w:spacing w:val="-1"/>
        </w:rPr>
        <w:t xml:space="preserve">to the </w:t>
      </w:r>
      <w:r>
        <w:rPr>
          <w:spacing w:val="-2"/>
        </w:rPr>
        <w:t>depletion</w:t>
      </w:r>
      <w:r>
        <w:t xml:space="preserve"> </w:t>
      </w:r>
      <w:r>
        <w:rPr>
          <w:spacing w:val="-1"/>
        </w:rPr>
        <w:t>of</w:t>
      </w:r>
      <w:r>
        <w:t xml:space="preserve"> </w:t>
      </w:r>
      <w:r>
        <w:rPr>
          <w:spacing w:val="-1"/>
        </w:rPr>
        <w:t>noradrenaline stores.</w:t>
      </w:r>
      <w:r w:rsidR="000B6AB1">
        <w:rPr>
          <w:rFonts w:cs="Trebuchet MS"/>
          <w:sz w:val="21"/>
          <w:szCs w:val="21"/>
        </w:rPr>
        <w:br w:type="page"/>
      </w:r>
    </w:p>
    <w:p w14:paraId="57370E7A" w14:textId="77777777" w:rsidR="00906D4B" w:rsidRDefault="00906D4B">
      <w:pPr>
        <w:spacing w:before="10"/>
        <w:rPr>
          <w:rFonts w:ascii="Trebuchet MS" w:eastAsia="Trebuchet MS" w:hAnsi="Trebuchet MS" w:cs="Trebuchet MS"/>
          <w:sz w:val="21"/>
          <w:szCs w:val="21"/>
        </w:rPr>
      </w:pPr>
    </w:p>
    <w:p w14:paraId="00CFC79A" w14:textId="77777777" w:rsidR="00906D4B" w:rsidRDefault="0068649A">
      <w:pPr>
        <w:pStyle w:val="Heading3"/>
        <w:ind w:left="120"/>
        <w:jc w:val="both"/>
        <w:rPr>
          <w:b w:val="0"/>
          <w:bCs w:val="0"/>
        </w:rPr>
      </w:pPr>
      <w:r>
        <w:rPr>
          <w:spacing w:val="-1"/>
        </w:rPr>
        <w:t>Pharmacokinetics</w:t>
      </w:r>
    </w:p>
    <w:p w14:paraId="3E28FDD1" w14:textId="77777777" w:rsidR="00906D4B" w:rsidRDefault="00906D4B">
      <w:pPr>
        <w:rPr>
          <w:rFonts w:ascii="Trebuchet MS" w:eastAsia="Trebuchet MS" w:hAnsi="Trebuchet MS" w:cs="Trebuchet MS"/>
          <w:b/>
          <w:bCs/>
        </w:rPr>
      </w:pPr>
    </w:p>
    <w:p w14:paraId="5313BBAB" w14:textId="43A66F99" w:rsidR="00906D4B" w:rsidRDefault="00F85066">
      <w:pPr>
        <w:pStyle w:val="BodyText"/>
        <w:spacing w:before="72"/>
        <w:ind w:right="137"/>
        <w:jc w:val="both"/>
      </w:pPr>
      <w:r w:rsidRPr="0003500C">
        <w:rPr>
          <w:spacing w:val="-1"/>
          <w:szCs w:val="24"/>
        </w:rPr>
        <w:t>T</w:t>
      </w:r>
      <w:r w:rsidR="0068649A" w:rsidRPr="0003500C">
        <w:rPr>
          <w:spacing w:val="-1"/>
          <w:szCs w:val="24"/>
        </w:rPr>
        <w:t>he</w:t>
      </w:r>
      <w:r w:rsidR="0068649A" w:rsidRPr="0003500C">
        <w:rPr>
          <w:spacing w:val="31"/>
          <w:szCs w:val="24"/>
        </w:rPr>
        <w:t xml:space="preserve"> </w:t>
      </w:r>
      <w:r w:rsidR="0068649A" w:rsidRPr="0003500C">
        <w:rPr>
          <w:spacing w:val="-1"/>
          <w:szCs w:val="24"/>
        </w:rPr>
        <w:t>duration</w:t>
      </w:r>
      <w:r w:rsidR="0068649A" w:rsidRPr="0003500C">
        <w:rPr>
          <w:spacing w:val="33"/>
          <w:szCs w:val="24"/>
        </w:rPr>
        <w:t xml:space="preserve"> </w:t>
      </w:r>
      <w:r w:rsidR="0068649A" w:rsidRPr="0003500C">
        <w:rPr>
          <w:spacing w:val="-1"/>
          <w:szCs w:val="24"/>
        </w:rPr>
        <w:t>of</w:t>
      </w:r>
      <w:r w:rsidR="0068649A" w:rsidRPr="0003500C">
        <w:rPr>
          <w:spacing w:val="31"/>
          <w:szCs w:val="24"/>
        </w:rPr>
        <w:t xml:space="preserve"> </w:t>
      </w:r>
      <w:r w:rsidR="0068649A" w:rsidRPr="0003500C">
        <w:rPr>
          <w:spacing w:val="-1"/>
          <w:szCs w:val="24"/>
        </w:rPr>
        <w:t>pressor</w:t>
      </w:r>
      <w:r w:rsidR="0068649A" w:rsidRPr="0003500C">
        <w:rPr>
          <w:spacing w:val="32"/>
          <w:szCs w:val="24"/>
        </w:rPr>
        <w:t xml:space="preserve"> </w:t>
      </w:r>
      <w:r w:rsidR="0068649A" w:rsidRPr="0003500C">
        <w:rPr>
          <w:spacing w:val="-1"/>
          <w:szCs w:val="24"/>
        </w:rPr>
        <w:t>and</w:t>
      </w:r>
      <w:r w:rsidR="0068649A" w:rsidRPr="0003500C">
        <w:rPr>
          <w:spacing w:val="64"/>
          <w:szCs w:val="24"/>
        </w:rPr>
        <w:t xml:space="preserve"> </w:t>
      </w:r>
      <w:r w:rsidR="0068649A" w:rsidRPr="0003500C">
        <w:rPr>
          <w:spacing w:val="-1"/>
          <w:szCs w:val="24"/>
        </w:rPr>
        <w:t>cardiac</w:t>
      </w:r>
      <w:r w:rsidR="0068649A" w:rsidRPr="0003500C">
        <w:rPr>
          <w:spacing w:val="50"/>
          <w:szCs w:val="24"/>
        </w:rPr>
        <w:t xml:space="preserve"> </w:t>
      </w:r>
      <w:r w:rsidR="0068649A" w:rsidRPr="0003500C">
        <w:rPr>
          <w:spacing w:val="-1"/>
          <w:szCs w:val="24"/>
        </w:rPr>
        <w:t>responses</w:t>
      </w:r>
      <w:r w:rsidR="0068649A" w:rsidRPr="0003500C">
        <w:rPr>
          <w:spacing w:val="47"/>
          <w:szCs w:val="24"/>
        </w:rPr>
        <w:t xml:space="preserve"> </w:t>
      </w:r>
      <w:r w:rsidR="0068649A" w:rsidRPr="0003500C">
        <w:rPr>
          <w:spacing w:val="-1"/>
          <w:szCs w:val="24"/>
        </w:rPr>
        <w:t>to</w:t>
      </w:r>
      <w:r w:rsidR="0068649A" w:rsidRPr="0003500C">
        <w:rPr>
          <w:spacing w:val="47"/>
          <w:szCs w:val="24"/>
        </w:rPr>
        <w:t xml:space="preserve"> </w:t>
      </w:r>
      <w:r w:rsidR="0068649A" w:rsidRPr="0003500C">
        <w:rPr>
          <w:spacing w:val="-1"/>
          <w:szCs w:val="24"/>
        </w:rPr>
        <w:t>ephedrine</w:t>
      </w:r>
      <w:r w:rsidR="0068649A" w:rsidRPr="0003500C">
        <w:rPr>
          <w:spacing w:val="48"/>
          <w:szCs w:val="24"/>
        </w:rPr>
        <w:t xml:space="preserve"> </w:t>
      </w:r>
      <w:r w:rsidR="0068649A" w:rsidRPr="0003500C">
        <w:rPr>
          <w:spacing w:val="-1"/>
          <w:szCs w:val="24"/>
        </w:rPr>
        <w:t>is</w:t>
      </w:r>
      <w:r w:rsidR="0068649A" w:rsidRPr="0003500C">
        <w:rPr>
          <w:spacing w:val="48"/>
          <w:szCs w:val="24"/>
        </w:rPr>
        <w:t xml:space="preserve"> </w:t>
      </w:r>
      <w:r w:rsidR="0068649A" w:rsidRPr="0003500C">
        <w:rPr>
          <w:szCs w:val="24"/>
        </w:rPr>
        <w:t>1</w:t>
      </w:r>
      <w:r w:rsidR="0068649A" w:rsidRPr="0003500C">
        <w:rPr>
          <w:spacing w:val="47"/>
          <w:szCs w:val="24"/>
        </w:rPr>
        <w:t xml:space="preserve"> </w:t>
      </w:r>
      <w:r w:rsidR="0068649A" w:rsidRPr="0003500C">
        <w:rPr>
          <w:spacing w:val="-1"/>
          <w:szCs w:val="24"/>
        </w:rPr>
        <w:t>hour</w:t>
      </w:r>
      <w:r w:rsidR="0068649A" w:rsidRPr="0003500C">
        <w:rPr>
          <w:spacing w:val="48"/>
          <w:szCs w:val="24"/>
        </w:rPr>
        <w:t xml:space="preserve"> </w:t>
      </w:r>
      <w:r w:rsidR="0068649A" w:rsidRPr="0003500C">
        <w:rPr>
          <w:szCs w:val="24"/>
        </w:rPr>
        <w:t>after</w:t>
      </w:r>
      <w:r w:rsidR="0068649A" w:rsidRPr="0003500C">
        <w:rPr>
          <w:spacing w:val="49"/>
          <w:szCs w:val="24"/>
        </w:rPr>
        <w:t xml:space="preserve"> </w:t>
      </w:r>
      <w:r w:rsidR="0068649A" w:rsidRPr="0003500C">
        <w:rPr>
          <w:spacing w:val="-1"/>
          <w:szCs w:val="24"/>
        </w:rPr>
        <w:t>intravenous</w:t>
      </w:r>
      <w:r w:rsidR="0068649A" w:rsidRPr="0003500C">
        <w:rPr>
          <w:spacing w:val="48"/>
          <w:szCs w:val="24"/>
        </w:rPr>
        <w:t xml:space="preserve"> </w:t>
      </w:r>
      <w:r w:rsidR="0068649A" w:rsidRPr="0003500C">
        <w:rPr>
          <w:spacing w:val="-1"/>
          <w:szCs w:val="24"/>
        </w:rPr>
        <w:t>administration</w:t>
      </w:r>
      <w:r w:rsidR="0068649A" w:rsidRPr="0003500C">
        <w:rPr>
          <w:spacing w:val="47"/>
          <w:szCs w:val="24"/>
        </w:rPr>
        <w:t xml:space="preserve"> </w:t>
      </w:r>
      <w:r w:rsidR="0068649A" w:rsidRPr="0003500C">
        <w:rPr>
          <w:spacing w:val="-1"/>
          <w:szCs w:val="24"/>
        </w:rPr>
        <w:t>of</w:t>
      </w:r>
      <w:r w:rsidR="0068649A" w:rsidRPr="0003500C">
        <w:rPr>
          <w:spacing w:val="48"/>
          <w:szCs w:val="24"/>
        </w:rPr>
        <w:t xml:space="preserve"> </w:t>
      </w:r>
      <w:r w:rsidR="0068649A" w:rsidRPr="0003500C">
        <w:rPr>
          <w:szCs w:val="24"/>
        </w:rPr>
        <w:t>10</w:t>
      </w:r>
      <w:r w:rsidR="0068649A" w:rsidRPr="0003500C">
        <w:rPr>
          <w:spacing w:val="47"/>
          <w:szCs w:val="24"/>
        </w:rPr>
        <w:t xml:space="preserve"> </w:t>
      </w:r>
      <w:r w:rsidR="0068649A" w:rsidRPr="0003500C">
        <w:rPr>
          <w:spacing w:val="-1"/>
          <w:szCs w:val="24"/>
        </w:rPr>
        <w:t>to</w:t>
      </w:r>
      <w:r w:rsidR="0068649A" w:rsidRPr="0003500C">
        <w:rPr>
          <w:spacing w:val="50"/>
          <w:szCs w:val="24"/>
        </w:rPr>
        <w:t xml:space="preserve"> </w:t>
      </w:r>
      <w:r w:rsidR="0068649A" w:rsidRPr="0003500C">
        <w:rPr>
          <w:spacing w:val="-1"/>
          <w:szCs w:val="24"/>
        </w:rPr>
        <w:t>25</w:t>
      </w:r>
      <w:r w:rsidR="0068649A" w:rsidRPr="0003500C">
        <w:rPr>
          <w:spacing w:val="48"/>
          <w:szCs w:val="24"/>
        </w:rPr>
        <w:t xml:space="preserve"> </w:t>
      </w:r>
      <w:r w:rsidR="0068649A" w:rsidRPr="0003500C">
        <w:rPr>
          <w:spacing w:val="-1"/>
          <w:szCs w:val="24"/>
        </w:rPr>
        <w:t>mg</w:t>
      </w:r>
      <w:r w:rsidR="0068649A" w:rsidRPr="0003500C">
        <w:rPr>
          <w:spacing w:val="50"/>
          <w:szCs w:val="24"/>
        </w:rPr>
        <w:t xml:space="preserve"> </w:t>
      </w:r>
      <w:r w:rsidR="0068649A" w:rsidRPr="0003500C">
        <w:rPr>
          <w:spacing w:val="-1"/>
          <w:szCs w:val="24"/>
        </w:rPr>
        <w:t>Small</w:t>
      </w:r>
      <w:r w:rsidR="0068649A" w:rsidRPr="0003500C">
        <w:rPr>
          <w:spacing w:val="21"/>
          <w:szCs w:val="24"/>
        </w:rPr>
        <w:t xml:space="preserve"> </w:t>
      </w:r>
      <w:r w:rsidR="0068649A" w:rsidRPr="0003500C">
        <w:rPr>
          <w:spacing w:val="-2"/>
          <w:szCs w:val="24"/>
        </w:rPr>
        <w:t>quantities</w:t>
      </w:r>
      <w:r w:rsidR="0068649A" w:rsidRPr="0003500C">
        <w:rPr>
          <w:spacing w:val="21"/>
          <w:szCs w:val="24"/>
        </w:rPr>
        <w:t xml:space="preserve"> </w:t>
      </w:r>
      <w:r w:rsidR="0068649A" w:rsidRPr="0003500C">
        <w:rPr>
          <w:spacing w:val="-1"/>
          <w:szCs w:val="24"/>
        </w:rPr>
        <w:t>of</w:t>
      </w:r>
      <w:r w:rsidR="0068649A" w:rsidRPr="0003500C">
        <w:rPr>
          <w:spacing w:val="22"/>
          <w:szCs w:val="24"/>
        </w:rPr>
        <w:t xml:space="preserve"> </w:t>
      </w:r>
      <w:r w:rsidR="0068649A" w:rsidRPr="0003500C">
        <w:rPr>
          <w:spacing w:val="-1"/>
          <w:szCs w:val="24"/>
        </w:rPr>
        <w:t>ephedrine</w:t>
      </w:r>
      <w:r w:rsidR="0068649A" w:rsidRPr="0003500C">
        <w:rPr>
          <w:spacing w:val="22"/>
          <w:szCs w:val="24"/>
        </w:rPr>
        <w:t xml:space="preserve"> </w:t>
      </w:r>
      <w:r w:rsidR="0068649A" w:rsidRPr="0003500C">
        <w:rPr>
          <w:szCs w:val="24"/>
        </w:rPr>
        <w:t>are</w:t>
      </w:r>
      <w:r w:rsidR="0068649A" w:rsidRPr="0003500C">
        <w:rPr>
          <w:spacing w:val="37"/>
          <w:szCs w:val="24"/>
        </w:rPr>
        <w:t xml:space="preserve"> </w:t>
      </w:r>
      <w:proofErr w:type="spellStart"/>
      <w:r w:rsidR="0068649A" w:rsidRPr="0003500C">
        <w:rPr>
          <w:spacing w:val="-1"/>
          <w:szCs w:val="24"/>
        </w:rPr>
        <w:t>metabolised</w:t>
      </w:r>
      <w:proofErr w:type="spellEnd"/>
      <w:r w:rsidR="0068649A" w:rsidRPr="0003500C">
        <w:rPr>
          <w:spacing w:val="19"/>
          <w:szCs w:val="24"/>
        </w:rPr>
        <w:t xml:space="preserve"> </w:t>
      </w:r>
      <w:r w:rsidR="0068649A" w:rsidRPr="0003500C">
        <w:rPr>
          <w:spacing w:val="-1"/>
          <w:szCs w:val="24"/>
        </w:rPr>
        <w:t>in</w:t>
      </w:r>
      <w:r w:rsidR="0068649A" w:rsidRPr="0003500C">
        <w:rPr>
          <w:spacing w:val="16"/>
          <w:szCs w:val="24"/>
        </w:rPr>
        <w:t xml:space="preserve"> </w:t>
      </w:r>
      <w:r w:rsidR="0068649A" w:rsidRPr="0003500C">
        <w:rPr>
          <w:spacing w:val="-1"/>
          <w:szCs w:val="24"/>
        </w:rPr>
        <w:t>the</w:t>
      </w:r>
      <w:r w:rsidR="0068649A" w:rsidRPr="0003500C">
        <w:rPr>
          <w:spacing w:val="20"/>
          <w:szCs w:val="24"/>
        </w:rPr>
        <w:t xml:space="preserve"> </w:t>
      </w:r>
      <w:r w:rsidR="0068649A" w:rsidRPr="0003500C">
        <w:rPr>
          <w:spacing w:val="-1"/>
          <w:szCs w:val="24"/>
        </w:rPr>
        <w:t>liver,</w:t>
      </w:r>
      <w:r w:rsidR="0068649A" w:rsidRPr="0003500C">
        <w:rPr>
          <w:spacing w:val="17"/>
          <w:szCs w:val="24"/>
        </w:rPr>
        <w:t xml:space="preserve"> </w:t>
      </w:r>
      <w:r w:rsidR="0068649A" w:rsidRPr="0003500C">
        <w:rPr>
          <w:spacing w:val="-1"/>
          <w:szCs w:val="24"/>
        </w:rPr>
        <w:t>but</w:t>
      </w:r>
      <w:r w:rsidR="0068649A" w:rsidRPr="0003500C">
        <w:rPr>
          <w:spacing w:val="16"/>
          <w:szCs w:val="24"/>
        </w:rPr>
        <w:t xml:space="preserve"> </w:t>
      </w:r>
      <w:r w:rsidR="0068649A" w:rsidRPr="0003500C">
        <w:rPr>
          <w:spacing w:val="-1"/>
          <w:szCs w:val="24"/>
        </w:rPr>
        <w:t>the</w:t>
      </w:r>
      <w:r w:rsidR="0068649A" w:rsidRPr="0003500C">
        <w:rPr>
          <w:spacing w:val="18"/>
          <w:szCs w:val="24"/>
        </w:rPr>
        <w:t xml:space="preserve"> </w:t>
      </w:r>
      <w:r w:rsidR="0068649A" w:rsidRPr="0003500C">
        <w:rPr>
          <w:spacing w:val="-1"/>
          <w:szCs w:val="24"/>
        </w:rPr>
        <w:t>majority</w:t>
      </w:r>
      <w:r w:rsidR="0068649A" w:rsidRPr="0003500C">
        <w:rPr>
          <w:spacing w:val="16"/>
          <w:szCs w:val="24"/>
        </w:rPr>
        <w:t xml:space="preserve"> </w:t>
      </w:r>
      <w:r w:rsidR="0068649A" w:rsidRPr="0003500C">
        <w:rPr>
          <w:spacing w:val="-1"/>
          <w:szCs w:val="24"/>
        </w:rPr>
        <w:t>of</w:t>
      </w:r>
      <w:r w:rsidR="0068649A" w:rsidRPr="0003500C">
        <w:rPr>
          <w:spacing w:val="17"/>
          <w:szCs w:val="24"/>
        </w:rPr>
        <w:t xml:space="preserve"> </w:t>
      </w:r>
      <w:r w:rsidR="0068649A" w:rsidRPr="0003500C">
        <w:rPr>
          <w:spacing w:val="-1"/>
          <w:szCs w:val="24"/>
        </w:rPr>
        <w:t>ephedrine</w:t>
      </w:r>
      <w:r w:rsidR="0068649A" w:rsidRPr="0003500C">
        <w:rPr>
          <w:spacing w:val="17"/>
          <w:szCs w:val="24"/>
        </w:rPr>
        <w:t xml:space="preserve"> </w:t>
      </w:r>
      <w:r w:rsidR="0068649A" w:rsidRPr="0003500C">
        <w:rPr>
          <w:spacing w:val="-1"/>
          <w:szCs w:val="24"/>
        </w:rPr>
        <w:t>is</w:t>
      </w:r>
      <w:r w:rsidR="0068649A" w:rsidRPr="0003500C">
        <w:rPr>
          <w:spacing w:val="16"/>
          <w:szCs w:val="24"/>
        </w:rPr>
        <w:t xml:space="preserve"> </w:t>
      </w:r>
      <w:r w:rsidR="0068649A" w:rsidRPr="0003500C">
        <w:rPr>
          <w:spacing w:val="-1"/>
          <w:szCs w:val="24"/>
        </w:rPr>
        <w:t>excreted</w:t>
      </w:r>
      <w:r w:rsidR="0068649A" w:rsidRPr="0003500C">
        <w:rPr>
          <w:spacing w:val="16"/>
          <w:szCs w:val="24"/>
        </w:rPr>
        <w:t xml:space="preserve"> </w:t>
      </w:r>
      <w:r w:rsidR="0068649A" w:rsidRPr="0003500C">
        <w:rPr>
          <w:spacing w:val="-2"/>
          <w:szCs w:val="24"/>
        </w:rPr>
        <w:t>unchanged</w:t>
      </w:r>
      <w:r w:rsidR="0068649A" w:rsidRPr="0003500C">
        <w:rPr>
          <w:spacing w:val="16"/>
          <w:szCs w:val="24"/>
        </w:rPr>
        <w:t xml:space="preserve"> </w:t>
      </w:r>
      <w:r w:rsidR="0068649A" w:rsidRPr="0003500C">
        <w:rPr>
          <w:spacing w:val="-1"/>
          <w:szCs w:val="24"/>
        </w:rPr>
        <w:t>in</w:t>
      </w:r>
      <w:r w:rsidR="0068649A" w:rsidRPr="0003500C">
        <w:rPr>
          <w:spacing w:val="16"/>
          <w:szCs w:val="24"/>
        </w:rPr>
        <w:t xml:space="preserve"> </w:t>
      </w:r>
      <w:r w:rsidR="0068649A" w:rsidRPr="0003500C">
        <w:rPr>
          <w:szCs w:val="24"/>
        </w:rPr>
        <w:t>the</w:t>
      </w:r>
      <w:r w:rsidR="0068649A" w:rsidRPr="0003500C">
        <w:rPr>
          <w:spacing w:val="16"/>
          <w:szCs w:val="24"/>
        </w:rPr>
        <w:t xml:space="preserve"> </w:t>
      </w:r>
      <w:r w:rsidR="0068649A" w:rsidRPr="0003500C">
        <w:rPr>
          <w:spacing w:val="-1"/>
          <w:szCs w:val="24"/>
        </w:rPr>
        <w:t>urine.</w:t>
      </w:r>
      <w:r w:rsidR="0068649A" w:rsidRPr="0003500C">
        <w:rPr>
          <w:spacing w:val="17"/>
          <w:szCs w:val="24"/>
        </w:rPr>
        <w:t xml:space="preserve"> </w:t>
      </w:r>
      <w:r w:rsidR="0068649A" w:rsidRPr="0003500C">
        <w:rPr>
          <w:szCs w:val="24"/>
        </w:rPr>
        <w:t>The</w:t>
      </w:r>
      <w:r w:rsidR="0068649A" w:rsidRPr="0003500C">
        <w:rPr>
          <w:spacing w:val="59"/>
          <w:szCs w:val="24"/>
        </w:rPr>
        <w:t xml:space="preserve"> </w:t>
      </w:r>
      <w:r w:rsidR="0068649A" w:rsidRPr="0003500C">
        <w:rPr>
          <w:spacing w:val="-1"/>
          <w:szCs w:val="24"/>
        </w:rPr>
        <w:t>plasma</w:t>
      </w:r>
      <w:r w:rsidR="0068649A" w:rsidRPr="0003500C">
        <w:rPr>
          <w:spacing w:val="2"/>
          <w:szCs w:val="24"/>
        </w:rPr>
        <w:t xml:space="preserve"> </w:t>
      </w:r>
      <w:r w:rsidR="00023207" w:rsidRPr="0003500C">
        <w:rPr>
          <w:spacing w:val="-1"/>
          <w:szCs w:val="24"/>
        </w:rPr>
        <w:t>half</w:t>
      </w:r>
      <w:r w:rsidR="00023207" w:rsidRPr="0003500C">
        <w:rPr>
          <w:spacing w:val="2"/>
          <w:szCs w:val="24"/>
        </w:rPr>
        <w:t>-</w:t>
      </w:r>
      <w:r w:rsidR="00023207" w:rsidRPr="0003500C">
        <w:rPr>
          <w:spacing w:val="-1"/>
          <w:szCs w:val="24"/>
        </w:rPr>
        <w:t>life</w:t>
      </w:r>
      <w:r w:rsidR="0068649A" w:rsidRPr="0003500C">
        <w:rPr>
          <w:spacing w:val="4"/>
          <w:szCs w:val="24"/>
        </w:rPr>
        <w:t xml:space="preserve"> </w:t>
      </w:r>
      <w:r w:rsidR="0068649A" w:rsidRPr="0003500C">
        <w:rPr>
          <w:spacing w:val="-1"/>
          <w:szCs w:val="24"/>
        </w:rPr>
        <w:t>of</w:t>
      </w:r>
      <w:r w:rsidR="0068649A" w:rsidRPr="0003500C">
        <w:rPr>
          <w:spacing w:val="4"/>
          <w:szCs w:val="24"/>
        </w:rPr>
        <w:t xml:space="preserve"> </w:t>
      </w:r>
      <w:r w:rsidR="0068649A" w:rsidRPr="0003500C">
        <w:rPr>
          <w:spacing w:val="-1"/>
          <w:szCs w:val="24"/>
        </w:rPr>
        <w:t>ephedrine</w:t>
      </w:r>
      <w:r w:rsidR="0068649A" w:rsidRPr="0003500C">
        <w:rPr>
          <w:spacing w:val="2"/>
          <w:szCs w:val="24"/>
        </w:rPr>
        <w:t xml:space="preserve"> </w:t>
      </w:r>
      <w:r w:rsidR="0068649A" w:rsidRPr="0003500C">
        <w:rPr>
          <w:spacing w:val="-1"/>
          <w:szCs w:val="24"/>
        </w:rPr>
        <w:t>is</w:t>
      </w:r>
      <w:r w:rsidR="0068649A" w:rsidRPr="0003500C">
        <w:rPr>
          <w:spacing w:val="2"/>
          <w:szCs w:val="24"/>
        </w:rPr>
        <w:t xml:space="preserve"> </w:t>
      </w:r>
      <w:r w:rsidR="0068649A" w:rsidRPr="0003500C">
        <w:rPr>
          <w:szCs w:val="24"/>
        </w:rPr>
        <w:t>3</w:t>
      </w:r>
      <w:r w:rsidR="0068649A" w:rsidRPr="0003500C">
        <w:rPr>
          <w:spacing w:val="2"/>
          <w:szCs w:val="24"/>
        </w:rPr>
        <w:t xml:space="preserve"> </w:t>
      </w:r>
      <w:r w:rsidR="0068649A" w:rsidRPr="0003500C">
        <w:rPr>
          <w:szCs w:val="24"/>
        </w:rPr>
        <w:t>to</w:t>
      </w:r>
      <w:r w:rsidR="0068649A" w:rsidRPr="0003500C">
        <w:rPr>
          <w:spacing w:val="2"/>
          <w:szCs w:val="24"/>
        </w:rPr>
        <w:t xml:space="preserve"> </w:t>
      </w:r>
      <w:r w:rsidR="0068649A" w:rsidRPr="0003500C">
        <w:rPr>
          <w:szCs w:val="24"/>
        </w:rPr>
        <w:t>6</w:t>
      </w:r>
      <w:r w:rsidR="0068649A" w:rsidRPr="0003500C">
        <w:rPr>
          <w:spacing w:val="2"/>
          <w:szCs w:val="24"/>
        </w:rPr>
        <w:t xml:space="preserve"> </w:t>
      </w:r>
      <w:r w:rsidR="0068649A" w:rsidRPr="0003500C">
        <w:rPr>
          <w:spacing w:val="-1"/>
          <w:szCs w:val="24"/>
        </w:rPr>
        <w:t>hours.</w:t>
      </w:r>
      <w:r w:rsidR="0068649A" w:rsidRPr="0003500C">
        <w:rPr>
          <w:spacing w:val="3"/>
          <w:szCs w:val="24"/>
        </w:rPr>
        <w:t xml:space="preserve"> </w:t>
      </w:r>
      <w:r w:rsidR="0068649A" w:rsidRPr="0003500C">
        <w:rPr>
          <w:spacing w:val="-1"/>
          <w:szCs w:val="24"/>
        </w:rPr>
        <w:t>Elimination</w:t>
      </w:r>
      <w:r w:rsidR="0068649A" w:rsidRPr="0003500C">
        <w:rPr>
          <w:spacing w:val="4"/>
          <w:szCs w:val="24"/>
        </w:rPr>
        <w:t xml:space="preserve"> </w:t>
      </w:r>
      <w:r w:rsidR="0068649A" w:rsidRPr="0003500C">
        <w:rPr>
          <w:spacing w:val="-1"/>
          <w:szCs w:val="24"/>
        </w:rPr>
        <w:t>of</w:t>
      </w:r>
      <w:r w:rsidR="0068649A" w:rsidRPr="0003500C">
        <w:rPr>
          <w:spacing w:val="3"/>
          <w:szCs w:val="24"/>
        </w:rPr>
        <w:t xml:space="preserve"> </w:t>
      </w:r>
      <w:r w:rsidR="0068649A" w:rsidRPr="0003500C">
        <w:rPr>
          <w:spacing w:val="-1"/>
          <w:szCs w:val="24"/>
        </w:rPr>
        <w:t>ephedrine</w:t>
      </w:r>
      <w:r w:rsidR="0068649A" w:rsidRPr="0003500C">
        <w:rPr>
          <w:spacing w:val="2"/>
          <w:szCs w:val="24"/>
        </w:rPr>
        <w:t xml:space="preserve"> </w:t>
      </w:r>
      <w:r w:rsidR="0068649A" w:rsidRPr="0003500C">
        <w:rPr>
          <w:spacing w:val="-1"/>
          <w:szCs w:val="24"/>
        </w:rPr>
        <w:t>is</w:t>
      </w:r>
      <w:r w:rsidR="0068649A" w:rsidRPr="0003500C">
        <w:rPr>
          <w:spacing w:val="4"/>
          <w:szCs w:val="24"/>
        </w:rPr>
        <w:t xml:space="preserve"> </w:t>
      </w:r>
      <w:r w:rsidR="0068649A" w:rsidRPr="0003500C">
        <w:rPr>
          <w:spacing w:val="-1"/>
          <w:szCs w:val="24"/>
        </w:rPr>
        <w:t>increased</w:t>
      </w:r>
      <w:r w:rsidR="0068649A" w:rsidRPr="0003500C">
        <w:rPr>
          <w:spacing w:val="2"/>
          <w:szCs w:val="24"/>
        </w:rPr>
        <w:t xml:space="preserve"> </w:t>
      </w:r>
      <w:r w:rsidR="0068649A" w:rsidRPr="0003500C">
        <w:rPr>
          <w:spacing w:val="-1"/>
          <w:szCs w:val="24"/>
        </w:rPr>
        <w:t>(and</w:t>
      </w:r>
      <w:r w:rsidR="0068649A" w:rsidRPr="0003500C">
        <w:rPr>
          <w:spacing w:val="2"/>
          <w:szCs w:val="24"/>
        </w:rPr>
        <w:t xml:space="preserve"> </w:t>
      </w:r>
      <w:r w:rsidR="0068649A" w:rsidRPr="0003500C">
        <w:rPr>
          <w:spacing w:val="-1"/>
          <w:szCs w:val="24"/>
        </w:rPr>
        <w:t>hence</w:t>
      </w:r>
      <w:r w:rsidR="0068649A" w:rsidRPr="0003500C">
        <w:rPr>
          <w:spacing w:val="3"/>
          <w:szCs w:val="24"/>
        </w:rPr>
        <w:t xml:space="preserve"> </w:t>
      </w:r>
      <w:r w:rsidR="0068649A" w:rsidRPr="0003500C">
        <w:rPr>
          <w:spacing w:val="-2"/>
          <w:szCs w:val="24"/>
        </w:rPr>
        <w:t>the</w:t>
      </w:r>
      <w:r w:rsidR="00C21D7D">
        <w:rPr>
          <w:spacing w:val="-1"/>
        </w:rPr>
        <w:t xml:space="preserve"> </w:t>
      </w:r>
      <w:r w:rsidR="00023207">
        <w:rPr>
          <w:spacing w:val="-1"/>
        </w:rPr>
        <w:t>half</w:t>
      </w:r>
      <w:r w:rsidR="00023207">
        <w:rPr>
          <w:spacing w:val="53"/>
        </w:rPr>
        <w:t>-</w:t>
      </w:r>
      <w:r w:rsidR="00023207">
        <w:rPr>
          <w:spacing w:val="-1"/>
        </w:rPr>
        <w:t>life</w:t>
      </w:r>
      <w:r w:rsidR="0068649A">
        <w:rPr>
          <w:spacing w:val="52"/>
        </w:rPr>
        <w:t xml:space="preserve"> </w:t>
      </w:r>
      <w:r w:rsidR="0068649A">
        <w:rPr>
          <w:spacing w:val="-1"/>
        </w:rPr>
        <w:t>is</w:t>
      </w:r>
      <w:r w:rsidR="0068649A">
        <w:rPr>
          <w:spacing w:val="52"/>
        </w:rPr>
        <w:t xml:space="preserve"> </w:t>
      </w:r>
      <w:r w:rsidR="0068649A">
        <w:rPr>
          <w:spacing w:val="-1"/>
        </w:rPr>
        <w:t>decreased)</w:t>
      </w:r>
      <w:r w:rsidR="0068649A">
        <w:rPr>
          <w:spacing w:val="55"/>
        </w:rPr>
        <w:t xml:space="preserve"> </w:t>
      </w:r>
      <w:r w:rsidR="0068649A">
        <w:rPr>
          <w:spacing w:val="-2"/>
        </w:rPr>
        <w:t>with</w:t>
      </w:r>
      <w:r w:rsidR="0068649A">
        <w:rPr>
          <w:spacing w:val="53"/>
        </w:rPr>
        <w:t xml:space="preserve"> </w:t>
      </w:r>
      <w:r w:rsidR="0068649A">
        <w:rPr>
          <w:spacing w:val="-1"/>
        </w:rPr>
        <w:t>decreasing</w:t>
      </w:r>
      <w:r w:rsidR="0068649A">
        <w:rPr>
          <w:spacing w:val="52"/>
        </w:rPr>
        <w:t xml:space="preserve"> </w:t>
      </w:r>
      <w:r w:rsidR="0068649A">
        <w:rPr>
          <w:spacing w:val="-1"/>
        </w:rPr>
        <w:t>pH</w:t>
      </w:r>
      <w:r w:rsidR="0068649A">
        <w:rPr>
          <w:spacing w:val="52"/>
        </w:rPr>
        <w:t xml:space="preserve"> </w:t>
      </w:r>
      <w:r w:rsidR="0068649A">
        <w:rPr>
          <w:spacing w:val="-1"/>
        </w:rPr>
        <w:t>of</w:t>
      </w:r>
      <w:r w:rsidR="0068649A">
        <w:rPr>
          <w:spacing w:val="55"/>
        </w:rPr>
        <w:t xml:space="preserve"> </w:t>
      </w:r>
      <w:r w:rsidR="0068649A">
        <w:rPr>
          <w:spacing w:val="-1"/>
        </w:rPr>
        <w:t>the</w:t>
      </w:r>
      <w:r w:rsidR="0068649A">
        <w:rPr>
          <w:spacing w:val="52"/>
        </w:rPr>
        <w:t xml:space="preserve"> </w:t>
      </w:r>
      <w:r w:rsidR="0068649A">
        <w:rPr>
          <w:spacing w:val="-1"/>
        </w:rPr>
        <w:t>urine.</w:t>
      </w:r>
      <w:r w:rsidR="0068649A">
        <w:rPr>
          <w:spacing w:val="54"/>
        </w:rPr>
        <w:t xml:space="preserve"> </w:t>
      </w:r>
      <w:r w:rsidR="0068649A">
        <w:rPr>
          <w:spacing w:val="-1"/>
        </w:rPr>
        <w:t>Ephedrine</w:t>
      </w:r>
      <w:r w:rsidR="0068649A">
        <w:rPr>
          <w:spacing w:val="52"/>
        </w:rPr>
        <w:t xml:space="preserve"> </w:t>
      </w:r>
      <w:r w:rsidR="0068649A">
        <w:rPr>
          <w:spacing w:val="-1"/>
        </w:rPr>
        <w:t>is</w:t>
      </w:r>
      <w:r w:rsidR="0068649A">
        <w:rPr>
          <w:spacing w:val="54"/>
        </w:rPr>
        <w:t xml:space="preserve"> </w:t>
      </w:r>
      <w:r w:rsidR="0068649A">
        <w:rPr>
          <w:spacing w:val="-1"/>
        </w:rPr>
        <w:t>presumed</w:t>
      </w:r>
      <w:r w:rsidR="0068649A">
        <w:rPr>
          <w:spacing w:val="52"/>
        </w:rPr>
        <w:t xml:space="preserve"> </w:t>
      </w:r>
      <w:r w:rsidR="0068649A">
        <w:rPr>
          <w:spacing w:val="-1"/>
        </w:rPr>
        <w:t>to</w:t>
      </w:r>
      <w:r w:rsidR="0068649A">
        <w:rPr>
          <w:spacing w:val="53"/>
        </w:rPr>
        <w:t xml:space="preserve"> </w:t>
      </w:r>
      <w:r w:rsidR="0068649A">
        <w:rPr>
          <w:spacing w:val="-1"/>
        </w:rPr>
        <w:t>cross</w:t>
      </w:r>
      <w:r w:rsidR="0068649A">
        <w:rPr>
          <w:spacing w:val="52"/>
        </w:rPr>
        <w:t xml:space="preserve"> </w:t>
      </w:r>
      <w:r w:rsidR="0068649A">
        <w:rPr>
          <w:spacing w:val="-2"/>
        </w:rPr>
        <w:t>the</w:t>
      </w:r>
      <w:r w:rsidR="0068649A">
        <w:rPr>
          <w:spacing w:val="54"/>
        </w:rPr>
        <w:t xml:space="preserve"> </w:t>
      </w:r>
      <w:r w:rsidR="0068649A">
        <w:rPr>
          <w:spacing w:val="-1"/>
        </w:rPr>
        <w:t>placenta,</w:t>
      </w:r>
      <w:r w:rsidR="0068649A">
        <w:rPr>
          <w:spacing w:val="1"/>
        </w:rPr>
        <w:t xml:space="preserve"> </w:t>
      </w:r>
      <w:r w:rsidR="0068649A">
        <w:rPr>
          <w:spacing w:val="-1"/>
        </w:rPr>
        <w:t xml:space="preserve">and to be </w:t>
      </w:r>
      <w:r w:rsidR="0068649A">
        <w:rPr>
          <w:spacing w:val="-2"/>
        </w:rPr>
        <w:t>excreted</w:t>
      </w:r>
      <w:r w:rsidR="0068649A">
        <w:rPr>
          <w:spacing w:val="-1"/>
        </w:rPr>
        <w:t xml:space="preserve"> </w:t>
      </w:r>
      <w:r w:rsidR="0068649A">
        <w:rPr>
          <w:spacing w:val="-2"/>
        </w:rPr>
        <w:t>into</w:t>
      </w:r>
      <w:r w:rsidR="0068649A">
        <w:rPr>
          <w:spacing w:val="2"/>
        </w:rPr>
        <w:t xml:space="preserve"> </w:t>
      </w:r>
      <w:r w:rsidR="0068649A">
        <w:rPr>
          <w:spacing w:val="-1"/>
        </w:rPr>
        <w:t>breast</w:t>
      </w:r>
      <w:r w:rsidR="0068649A">
        <w:rPr>
          <w:spacing w:val="-2"/>
        </w:rPr>
        <w:t xml:space="preserve"> </w:t>
      </w:r>
      <w:r w:rsidR="0068649A">
        <w:rPr>
          <w:spacing w:val="-1"/>
        </w:rPr>
        <w:t>milk.</w:t>
      </w:r>
    </w:p>
    <w:p w14:paraId="371362BE" w14:textId="77777777" w:rsidR="00906D4B" w:rsidRDefault="00906D4B" w:rsidP="00BF6E83">
      <w:pPr>
        <w:ind w:left="142"/>
        <w:rPr>
          <w:rFonts w:ascii="Trebuchet MS" w:eastAsia="Trebuchet MS" w:hAnsi="Trebuchet MS" w:cs="Trebuchet MS"/>
        </w:rPr>
      </w:pPr>
    </w:p>
    <w:p w14:paraId="45F30D22" w14:textId="2769A5B4" w:rsidR="009655E4" w:rsidRPr="00BF6E83" w:rsidRDefault="009655E4" w:rsidP="00BF6E83">
      <w:pPr>
        <w:ind w:left="142"/>
        <w:rPr>
          <w:rFonts w:ascii="Trebuchet MS" w:eastAsia="Trebuchet MS" w:hAnsi="Trebuchet MS" w:cs="Trebuchet MS"/>
          <w:sz w:val="28"/>
        </w:rPr>
      </w:pPr>
      <w:r w:rsidRPr="00BF6E83">
        <w:rPr>
          <w:rFonts w:ascii="Trebuchet MS" w:eastAsia="Trebuchet MS" w:hAnsi="Trebuchet MS" w:cs="Trebuchet MS"/>
          <w:sz w:val="28"/>
        </w:rPr>
        <w:t>Clinical trials</w:t>
      </w:r>
    </w:p>
    <w:p w14:paraId="184B9A42" w14:textId="77777777" w:rsidR="009655E4" w:rsidRDefault="009655E4" w:rsidP="00BF6E83">
      <w:pPr>
        <w:ind w:left="142"/>
        <w:rPr>
          <w:rFonts w:ascii="Trebuchet MS" w:eastAsia="Trebuchet MS" w:hAnsi="Trebuchet MS" w:cs="Trebuchet MS"/>
        </w:rPr>
      </w:pPr>
    </w:p>
    <w:p w14:paraId="1B06A80F" w14:textId="23DF3322" w:rsidR="009655E4" w:rsidRDefault="009655E4" w:rsidP="00BF6E83">
      <w:pPr>
        <w:ind w:left="142"/>
        <w:rPr>
          <w:rFonts w:ascii="Trebuchet MS" w:eastAsia="Trebuchet MS" w:hAnsi="Trebuchet MS" w:cs="Trebuchet MS"/>
        </w:rPr>
      </w:pPr>
      <w:r w:rsidRPr="009655E4">
        <w:rPr>
          <w:rFonts w:ascii="Trebuchet MS" w:eastAsia="Trebuchet MS" w:hAnsi="Trebuchet MS" w:cs="Trebuchet MS"/>
        </w:rPr>
        <w:t xml:space="preserve">The supporting evidence for the use of ephedrine in the treatment of hypotension secondary to spinal </w:t>
      </w:r>
      <w:proofErr w:type="spellStart"/>
      <w:r w:rsidRPr="009655E4">
        <w:rPr>
          <w:rFonts w:ascii="Trebuchet MS" w:eastAsia="Trebuchet MS" w:hAnsi="Trebuchet MS" w:cs="Trebuchet MS"/>
        </w:rPr>
        <w:t>anaesthesia</w:t>
      </w:r>
      <w:proofErr w:type="spellEnd"/>
      <w:r w:rsidRPr="009655E4">
        <w:rPr>
          <w:rFonts w:ascii="Trebuchet MS" w:eastAsia="Trebuchet MS" w:hAnsi="Trebuchet MS" w:cs="Trebuchet MS"/>
        </w:rPr>
        <w:t xml:space="preserve"> is based on published literature, predominantly in patients undergoing spinal </w:t>
      </w:r>
      <w:proofErr w:type="spellStart"/>
      <w:r w:rsidRPr="009655E4">
        <w:rPr>
          <w:rFonts w:ascii="Trebuchet MS" w:eastAsia="Trebuchet MS" w:hAnsi="Trebuchet MS" w:cs="Trebuchet MS"/>
        </w:rPr>
        <w:t>anaesthesia</w:t>
      </w:r>
      <w:proofErr w:type="spellEnd"/>
      <w:r w:rsidRPr="009655E4">
        <w:rPr>
          <w:rFonts w:ascii="Trebuchet MS" w:eastAsia="Trebuchet MS" w:hAnsi="Trebuchet MS" w:cs="Trebuchet MS"/>
        </w:rPr>
        <w:t xml:space="preserve"> for caesarean section. In one study the frequency of reactive hypertension was 0% in the patients receiving 10mg ephedrine, and 13.3% and 46.7% respectively in patients receiving a 15mg or 20mg bolus</w:t>
      </w:r>
      <w:r w:rsidR="00C70290" w:rsidRPr="00A86C71">
        <w:rPr>
          <w:rFonts w:ascii="Trebuchet MS" w:eastAsia="Trebuchet MS" w:hAnsi="Trebuchet MS" w:cs="Trebuchet MS"/>
        </w:rPr>
        <w:t xml:space="preserve">. </w:t>
      </w:r>
      <w:r w:rsidR="00C70290" w:rsidRPr="00CA151D">
        <w:rPr>
          <w:rFonts w:ascii="Trebuchet MS" w:hAnsi="Trebuchet MS"/>
        </w:rPr>
        <w:t>In a second study reactive hypertension was observed in 5% of patient receiving 10 mg ephedrine, and 25% and 45%, respectively, in patient receiving a 20mg or30 mg bolus</w:t>
      </w:r>
      <w:r w:rsidRPr="00CA151D">
        <w:rPr>
          <w:rFonts w:ascii="Trebuchet MS" w:eastAsia="Trebuchet MS" w:hAnsi="Trebuchet MS" w:cs="Trebuchet MS"/>
        </w:rPr>
        <w:t xml:space="preserve">. </w:t>
      </w:r>
      <w:r w:rsidRPr="009655E4">
        <w:rPr>
          <w:rFonts w:ascii="Trebuchet MS" w:eastAsia="Trebuchet MS" w:hAnsi="Trebuchet MS" w:cs="Trebuchet MS"/>
        </w:rPr>
        <w:t>Overall the body of literature evidence supports the use of ephedrine in the treatment of hypotension secondary to</w:t>
      </w:r>
      <w:r>
        <w:rPr>
          <w:rFonts w:ascii="Trebuchet MS" w:eastAsia="Trebuchet MS" w:hAnsi="Trebuchet MS" w:cs="Trebuchet MS"/>
        </w:rPr>
        <w:t xml:space="preserve"> </w:t>
      </w:r>
      <w:r w:rsidRPr="009655E4">
        <w:rPr>
          <w:rFonts w:ascii="Trebuchet MS" w:eastAsia="Trebuchet MS" w:hAnsi="Trebuchet MS" w:cs="Trebuchet MS"/>
        </w:rPr>
        <w:t xml:space="preserve">spinal </w:t>
      </w:r>
      <w:proofErr w:type="spellStart"/>
      <w:r w:rsidRPr="009655E4">
        <w:rPr>
          <w:rFonts w:ascii="Trebuchet MS" w:eastAsia="Trebuchet MS" w:hAnsi="Trebuchet MS" w:cs="Trebuchet MS"/>
        </w:rPr>
        <w:t>anaesthesia</w:t>
      </w:r>
      <w:proofErr w:type="spellEnd"/>
      <w:r w:rsidRPr="009655E4">
        <w:rPr>
          <w:rFonts w:ascii="Trebuchet MS" w:eastAsia="Trebuchet MS" w:hAnsi="Trebuchet MS" w:cs="Trebuchet MS"/>
        </w:rPr>
        <w:t xml:space="preserve"> administered as an IV bolus dose with additional incremental rescue boluses as required</w:t>
      </w:r>
    </w:p>
    <w:p w14:paraId="7DBFE1C5" w14:textId="77777777" w:rsidR="00906D4B" w:rsidRDefault="00906D4B">
      <w:pPr>
        <w:spacing w:before="1"/>
        <w:rPr>
          <w:rFonts w:ascii="Trebuchet MS" w:eastAsia="Trebuchet MS" w:hAnsi="Trebuchet MS" w:cs="Trebuchet MS"/>
        </w:rPr>
      </w:pPr>
    </w:p>
    <w:p w14:paraId="45453F19" w14:textId="77777777" w:rsidR="00906D4B" w:rsidRDefault="0068649A">
      <w:pPr>
        <w:pStyle w:val="Heading1"/>
        <w:jc w:val="both"/>
        <w:rPr>
          <w:b w:val="0"/>
          <w:bCs w:val="0"/>
        </w:rPr>
      </w:pPr>
      <w:r>
        <w:rPr>
          <w:spacing w:val="-1"/>
        </w:rPr>
        <w:t>Indications</w:t>
      </w:r>
    </w:p>
    <w:p w14:paraId="0C9277BB" w14:textId="77777777" w:rsidR="00906D4B" w:rsidRDefault="00906D4B">
      <w:pPr>
        <w:spacing w:before="1"/>
        <w:rPr>
          <w:rFonts w:ascii="Trebuchet MS" w:eastAsia="Trebuchet MS" w:hAnsi="Trebuchet MS" w:cs="Trebuchet MS"/>
          <w:b/>
          <w:bCs/>
        </w:rPr>
      </w:pPr>
    </w:p>
    <w:p w14:paraId="00AC7BDC" w14:textId="6DAB3BC0" w:rsidR="00906D4B" w:rsidRDefault="0068649A">
      <w:pPr>
        <w:pStyle w:val="BodyText"/>
        <w:ind w:right="139"/>
        <w:jc w:val="both"/>
      </w:pPr>
      <w:r>
        <w:rPr>
          <w:spacing w:val="-1"/>
        </w:rPr>
        <w:t>Ephedrine</w:t>
      </w:r>
      <w:r>
        <w:rPr>
          <w:spacing w:val="35"/>
        </w:rPr>
        <w:t xml:space="preserve"> </w:t>
      </w:r>
      <w:r>
        <w:rPr>
          <w:spacing w:val="-1"/>
        </w:rPr>
        <w:t>Hydrochloride</w:t>
      </w:r>
      <w:r>
        <w:rPr>
          <w:spacing w:val="37"/>
        </w:rPr>
        <w:t xml:space="preserve"> </w:t>
      </w:r>
      <w:r>
        <w:rPr>
          <w:spacing w:val="-2"/>
        </w:rPr>
        <w:t>Injection</w:t>
      </w:r>
      <w:r>
        <w:rPr>
          <w:spacing w:val="35"/>
        </w:rPr>
        <w:t xml:space="preserve"> </w:t>
      </w:r>
      <w:r>
        <w:rPr>
          <w:spacing w:val="-1"/>
        </w:rPr>
        <w:t>is</w:t>
      </w:r>
      <w:r>
        <w:rPr>
          <w:spacing w:val="35"/>
        </w:rPr>
        <w:t xml:space="preserve"> </w:t>
      </w:r>
      <w:r>
        <w:rPr>
          <w:spacing w:val="-2"/>
        </w:rPr>
        <w:t>indicated</w:t>
      </w:r>
      <w:r>
        <w:rPr>
          <w:spacing w:val="36"/>
        </w:rPr>
        <w:t xml:space="preserve"> </w:t>
      </w:r>
      <w:r>
        <w:rPr>
          <w:spacing w:val="-1"/>
        </w:rPr>
        <w:t>in</w:t>
      </w:r>
      <w:r w:rsidR="005E0E9F">
        <w:rPr>
          <w:spacing w:val="-1"/>
        </w:rPr>
        <w:t xml:space="preserve"> </w:t>
      </w:r>
      <w:r>
        <w:rPr>
          <w:spacing w:val="-1"/>
        </w:rPr>
        <w:t>the treatment of</w:t>
      </w:r>
      <w:r>
        <w:t xml:space="preserve"> </w:t>
      </w:r>
      <w:r>
        <w:rPr>
          <w:spacing w:val="-2"/>
        </w:rPr>
        <w:t>hypotension</w:t>
      </w:r>
      <w:r>
        <w:t xml:space="preserve"> </w:t>
      </w:r>
      <w:r>
        <w:rPr>
          <w:spacing w:val="-1"/>
        </w:rPr>
        <w:t>secondary</w:t>
      </w:r>
      <w:r>
        <w:t xml:space="preserve"> </w:t>
      </w:r>
      <w:r>
        <w:rPr>
          <w:spacing w:val="-1"/>
        </w:rPr>
        <w:t>to spinal</w:t>
      </w:r>
      <w:r>
        <w:t xml:space="preserve"> </w:t>
      </w:r>
      <w:proofErr w:type="spellStart"/>
      <w:r>
        <w:rPr>
          <w:spacing w:val="-1"/>
        </w:rPr>
        <w:t>anaesthesia</w:t>
      </w:r>
      <w:proofErr w:type="spellEnd"/>
      <w:r>
        <w:rPr>
          <w:spacing w:val="-1"/>
        </w:rPr>
        <w:t>.</w:t>
      </w:r>
    </w:p>
    <w:p w14:paraId="741851B4" w14:textId="77777777" w:rsidR="00906D4B" w:rsidRDefault="00906D4B">
      <w:pPr>
        <w:rPr>
          <w:rFonts w:ascii="Trebuchet MS" w:eastAsia="Trebuchet MS" w:hAnsi="Trebuchet MS" w:cs="Trebuchet MS"/>
        </w:rPr>
      </w:pPr>
    </w:p>
    <w:p w14:paraId="6E7F0427" w14:textId="77777777" w:rsidR="00906D4B" w:rsidRDefault="00906D4B">
      <w:pPr>
        <w:spacing w:before="10"/>
        <w:rPr>
          <w:rFonts w:ascii="Trebuchet MS" w:eastAsia="Trebuchet MS" w:hAnsi="Trebuchet MS" w:cs="Trebuchet MS"/>
          <w:sz w:val="21"/>
          <w:szCs w:val="21"/>
        </w:rPr>
      </w:pPr>
    </w:p>
    <w:p w14:paraId="19CF427B" w14:textId="77777777" w:rsidR="00906D4B" w:rsidRDefault="0068649A">
      <w:pPr>
        <w:pStyle w:val="Heading1"/>
        <w:jc w:val="both"/>
        <w:rPr>
          <w:b w:val="0"/>
          <w:bCs w:val="0"/>
        </w:rPr>
      </w:pPr>
      <w:r>
        <w:rPr>
          <w:spacing w:val="-1"/>
        </w:rPr>
        <w:t>Contraindications</w:t>
      </w:r>
    </w:p>
    <w:p w14:paraId="3F363B54" w14:textId="77777777" w:rsidR="00906D4B" w:rsidRDefault="00906D4B">
      <w:pPr>
        <w:spacing w:before="1"/>
        <w:rPr>
          <w:rFonts w:ascii="Trebuchet MS" w:eastAsia="Trebuchet MS" w:hAnsi="Trebuchet MS" w:cs="Trebuchet MS"/>
          <w:b/>
          <w:bCs/>
        </w:rPr>
      </w:pPr>
    </w:p>
    <w:p w14:paraId="1E8EECC5" w14:textId="77777777" w:rsidR="00906D4B" w:rsidRDefault="0068649A">
      <w:pPr>
        <w:pStyle w:val="BodyText"/>
        <w:ind w:right="135"/>
        <w:jc w:val="both"/>
      </w:pPr>
      <w:r>
        <w:rPr>
          <w:spacing w:val="-1"/>
        </w:rPr>
        <w:t>Ephedrine</w:t>
      </w:r>
      <w:r>
        <w:rPr>
          <w:spacing w:val="26"/>
        </w:rPr>
        <w:t xml:space="preserve"> </w:t>
      </w:r>
      <w:r>
        <w:rPr>
          <w:spacing w:val="-1"/>
        </w:rPr>
        <w:t>Hydrochloride</w:t>
      </w:r>
      <w:r>
        <w:rPr>
          <w:spacing w:val="26"/>
        </w:rPr>
        <w:t xml:space="preserve"> </w:t>
      </w:r>
      <w:r>
        <w:rPr>
          <w:spacing w:val="-1"/>
        </w:rPr>
        <w:t>Injection</w:t>
      </w:r>
      <w:r>
        <w:rPr>
          <w:spacing w:val="26"/>
        </w:rPr>
        <w:t xml:space="preserve"> </w:t>
      </w:r>
      <w:r>
        <w:rPr>
          <w:spacing w:val="-1"/>
        </w:rPr>
        <w:t>is</w:t>
      </w:r>
      <w:r>
        <w:rPr>
          <w:spacing w:val="26"/>
        </w:rPr>
        <w:t xml:space="preserve"> </w:t>
      </w:r>
      <w:r>
        <w:rPr>
          <w:spacing w:val="-1"/>
        </w:rPr>
        <w:t>contraindicated</w:t>
      </w:r>
      <w:r>
        <w:rPr>
          <w:spacing w:val="26"/>
        </w:rPr>
        <w:t xml:space="preserve"> </w:t>
      </w:r>
      <w:r>
        <w:rPr>
          <w:spacing w:val="-1"/>
        </w:rPr>
        <w:t>in</w:t>
      </w:r>
      <w:r>
        <w:rPr>
          <w:spacing w:val="26"/>
        </w:rPr>
        <w:t xml:space="preserve"> </w:t>
      </w:r>
      <w:r>
        <w:rPr>
          <w:spacing w:val="-1"/>
        </w:rPr>
        <w:t>closed</w:t>
      </w:r>
      <w:r>
        <w:rPr>
          <w:spacing w:val="26"/>
        </w:rPr>
        <w:t xml:space="preserve"> </w:t>
      </w:r>
      <w:r>
        <w:rPr>
          <w:spacing w:val="-1"/>
        </w:rPr>
        <w:t>angle</w:t>
      </w:r>
      <w:r>
        <w:rPr>
          <w:spacing w:val="26"/>
        </w:rPr>
        <w:t xml:space="preserve"> </w:t>
      </w:r>
      <w:r>
        <w:rPr>
          <w:spacing w:val="-1"/>
        </w:rPr>
        <w:t>glaucoma,</w:t>
      </w:r>
      <w:r>
        <w:rPr>
          <w:spacing w:val="27"/>
        </w:rPr>
        <w:t xml:space="preserve"> </w:t>
      </w:r>
      <w:r>
        <w:rPr>
          <w:spacing w:val="-1"/>
        </w:rPr>
        <w:t>since</w:t>
      </w:r>
      <w:r>
        <w:rPr>
          <w:spacing w:val="27"/>
        </w:rPr>
        <w:t xml:space="preserve"> </w:t>
      </w:r>
      <w:r>
        <w:rPr>
          <w:spacing w:val="-1"/>
        </w:rPr>
        <w:t>ephedrine</w:t>
      </w:r>
      <w:r>
        <w:rPr>
          <w:spacing w:val="41"/>
        </w:rPr>
        <w:t xml:space="preserve"> </w:t>
      </w:r>
      <w:r>
        <w:rPr>
          <w:spacing w:val="-1"/>
        </w:rPr>
        <w:t>may</w:t>
      </w:r>
      <w:r>
        <w:t xml:space="preserve"> </w:t>
      </w:r>
      <w:r>
        <w:rPr>
          <w:spacing w:val="-1"/>
        </w:rPr>
        <w:t>exacerbate</w:t>
      </w:r>
      <w:r>
        <w:t xml:space="preserve"> </w:t>
      </w:r>
      <w:r>
        <w:rPr>
          <w:spacing w:val="-1"/>
        </w:rPr>
        <w:t>the</w:t>
      </w:r>
      <w:r>
        <w:t xml:space="preserve"> </w:t>
      </w:r>
      <w:r>
        <w:rPr>
          <w:spacing w:val="-2"/>
        </w:rPr>
        <w:t>condition.</w:t>
      </w:r>
    </w:p>
    <w:p w14:paraId="6C1E0094" w14:textId="77777777" w:rsidR="00906D4B" w:rsidRDefault="00906D4B">
      <w:pPr>
        <w:rPr>
          <w:rFonts w:ascii="Trebuchet MS" w:eastAsia="Trebuchet MS" w:hAnsi="Trebuchet MS" w:cs="Trebuchet MS"/>
        </w:rPr>
      </w:pPr>
    </w:p>
    <w:p w14:paraId="560924C0" w14:textId="77777777" w:rsidR="00906D4B" w:rsidRDefault="0068649A">
      <w:pPr>
        <w:pStyle w:val="BodyText"/>
        <w:ind w:right="138"/>
        <w:jc w:val="both"/>
      </w:pPr>
      <w:r>
        <w:rPr>
          <w:spacing w:val="-1"/>
        </w:rPr>
        <w:t>Ephedrine</w:t>
      </w:r>
      <w:r>
        <w:rPr>
          <w:spacing w:val="54"/>
        </w:rPr>
        <w:t xml:space="preserve"> </w:t>
      </w:r>
      <w:r>
        <w:rPr>
          <w:spacing w:val="-1"/>
        </w:rPr>
        <w:t>hydrochloride</w:t>
      </w:r>
      <w:r>
        <w:rPr>
          <w:spacing w:val="54"/>
        </w:rPr>
        <w:t xml:space="preserve"> </w:t>
      </w:r>
      <w:r>
        <w:rPr>
          <w:spacing w:val="-1"/>
        </w:rPr>
        <w:t>is</w:t>
      </w:r>
      <w:r>
        <w:rPr>
          <w:spacing w:val="54"/>
        </w:rPr>
        <w:t xml:space="preserve"> </w:t>
      </w:r>
      <w:r>
        <w:rPr>
          <w:spacing w:val="-1"/>
        </w:rPr>
        <w:t>contraindicated</w:t>
      </w:r>
      <w:r>
        <w:rPr>
          <w:spacing w:val="56"/>
        </w:rPr>
        <w:t xml:space="preserve"> </w:t>
      </w:r>
      <w:r>
        <w:rPr>
          <w:spacing w:val="-1"/>
        </w:rPr>
        <w:t>in</w:t>
      </w:r>
      <w:r>
        <w:rPr>
          <w:spacing w:val="57"/>
        </w:rPr>
        <w:t xml:space="preserve"> </w:t>
      </w:r>
      <w:r>
        <w:rPr>
          <w:spacing w:val="-1"/>
        </w:rPr>
        <w:t>patients</w:t>
      </w:r>
      <w:r>
        <w:rPr>
          <w:spacing w:val="55"/>
        </w:rPr>
        <w:t xml:space="preserve"> </w:t>
      </w:r>
      <w:r>
        <w:rPr>
          <w:spacing w:val="-1"/>
        </w:rPr>
        <w:t>with</w:t>
      </w:r>
      <w:r>
        <w:rPr>
          <w:spacing w:val="55"/>
        </w:rPr>
        <w:t xml:space="preserve"> </w:t>
      </w:r>
      <w:proofErr w:type="spellStart"/>
      <w:r>
        <w:rPr>
          <w:spacing w:val="-1"/>
        </w:rPr>
        <w:t>pheochromocytoma</w:t>
      </w:r>
      <w:proofErr w:type="spellEnd"/>
      <w:r>
        <w:rPr>
          <w:spacing w:val="-1"/>
        </w:rPr>
        <w:t>,</w:t>
      </w:r>
      <w:r>
        <w:rPr>
          <w:spacing w:val="56"/>
        </w:rPr>
        <w:t xml:space="preserve"> </w:t>
      </w:r>
      <w:r>
        <w:rPr>
          <w:spacing w:val="-1"/>
        </w:rPr>
        <w:t>since</w:t>
      </w:r>
      <w:r>
        <w:rPr>
          <w:spacing w:val="56"/>
        </w:rPr>
        <w:t xml:space="preserve"> </w:t>
      </w:r>
      <w:r>
        <w:t>severe</w:t>
      </w:r>
      <w:r>
        <w:rPr>
          <w:spacing w:val="31"/>
        </w:rPr>
        <w:t xml:space="preserve"> </w:t>
      </w:r>
      <w:r>
        <w:rPr>
          <w:spacing w:val="-2"/>
        </w:rPr>
        <w:t>hypertension</w:t>
      </w:r>
      <w:r>
        <w:t xml:space="preserve"> </w:t>
      </w:r>
      <w:r>
        <w:rPr>
          <w:spacing w:val="-1"/>
        </w:rPr>
        <w:t>may result.</w:t>
      </w:r>
    </w:p>
    <w:p w14:paraId="37D3C4AC" w14:textId="77777777" w:rsidR="00906D4B" w:rsidRDefault="00906D4B">
      <w:pPr>
        <w:rPr>
          <w:rFonts w:ascii="Trebuchet MS" w:eastAsia="Trebuchet MS" w:hAnsi="Trebuchet MS" w:cs="Trebuchet MS"/>
        </w:rPr>
      </w:pPr>
    </w:p>
    <w:p w14:paraId="522CDC0A" w14:textId="77777777" w:rsidR="00906D4B" w:rsidRDefault="0068649A">
      <w:pPr>
        <w:pStyle w:val="BodyText"/>
        <w:ind w:right="137"/>
        <w:jc w:val="both"/>
      </w:pPr>
      <w:r>
        <w:rPr>
          <w:spacing w:val="-1"/>
        </w:rPr>
        <w:t>Ephedrine</w:t>
      </w:r>
      <w:r>
        <w:rPr>
          <w:spacing w:val="12"/>
        </w:rPr>
        <w:t xml:space="preserve"> </w:t>
      </w:r>
      <w:r>
        <w:rPr>
          <w:spacing w:val="-1"/>
        </w:rPr>
        <w:t>hydrochloride</w:t>
      </w:r>
      <w:r>
        <w:rPr>
          <w:spacing w:val="12"/>
        </w:rPr>
        <w:t xml:space="preserve"> </w:t>
      </w:r>
      <w:r>
        <w:rPr>
          <w:spacing w:val="-1"/>
        </w:rPr>
        <w:t>is</w:t>
      </w:r>
      <w:r>
        <w:rPr>
          <w:spacing w:val="12"/>
        </w:rPr>
        <w:t xml:space="preserve"> </w:t>
      </w:r>
      <w:r>
        <w:rPr>
          <w:spacing w:val="-1"/>
        </w:rPr>
        <w:t>contraindicated</w:t>
      </w:r>
      <w:r>
        <w:rPr>
          <w:spacing w:val="15"/>
        </w:rPr>
        <w:t xml:space="preserve"> </w:t>
      </w:r>
      <w:r>
        <w:rPr>
          <w:spacing w:val="-1"/>
        </w:rPr>
        <w:t>in</w:t>
      </w:r>
      <w:r>
        <w:rPr>
          <w:spacing w:val="14"/>
        </w:rPr>
        <w:t xml:space="preserve"> </w:t>
      </w:r>
      <w:r>
        <w:rPr>
          <w:spacing w:val="-1"/>
        </w:rPr>
        <w:t>patients</w:t>
      </w:r>
      <w:r>
        <w:rPr>
          <w:spacing w:val="13"/>
        </w:rPr>
        <w:t xml:space="preserve"> </w:t>
      </w:r>
      <w:r>
        <w:rPr>
          <w:spacing w:val="-1"/>
        </w:rPr>
        <w:t>with</w:t>
      </w:r>
      <w:r>
        <w:rPr>
          <w:spacing w:val="15"/>
        </w:rPr>
        <w:t xml:space="preserve"> </w:t>
      </w:r>
      <w:r>
        <w:rPr>
          <w:spacing w:val="-1"/>
        </w:rPr>
        <w:t>asymmetric</w:t>
      </w:r>
      <w:r>
        <w:rPr>
          <w:spacing w:val="14"/>
        </w:rPr>
        <w:t xml:space="preserve"> </w:t>
      </w:r>
      <w:r>
        <w:rPr>
          <w:spacing w:val="-1"/>
        </w:rPr>
        <w:t>septal</w:t>
      </w:r>
      <w:r>
        <w:rPr>
          <w:spacing w:val="13"/>
        </w:rPr>
        <w:t xml:space="preserve"> </w:t>
      </w:r>
      <w:r>
        <w:rPr>
          <w:spacing w:val="-1"/>
        </w:rPr>
        <w:t>hypertrophy</w:t>
      </w:r>
      <w:r>
        <w:rPr>
          <w:spacing w:val="53"/>
        </w:rPr>
        <w:t xml:space="preserve"> </w:t>
      </w:r>
      <w:r>
        <w:rPr>
          <w:spacing w:val="-2"/>
        </w:rPr>
        <w:t>(idiopathic</w:t>
      </w:r>
      <w:r>
        <w:rPr>
          <w:spacing w:val="55"/>
        </w:rPr>
        <w:t xml:space="preserve"> </w:t>
      </w:r>
      <w:r>
        <w:rPr>
          <w:spacing w:val="-1"/>
        </w:rPr>
        <w:t>hypertrophic</w:t>
      </w:r>
      <w:r>
        <w:rPr>
          <w:spacing w:val="53"/>
        </w:rPr>
        <w:t xml:space="preserve"> </w:t>
      </w:r>
      <w:proofErr w:type="spellStart"/>
      <w:r>
        <w:rPr>
          <w:spacing w:val="-1"/>
        </w:rPr>
        <w:t>subaortic</w:t>
      </w:r>
      <w:proofErr w:type="spellEnd"/>
      <w:r>
        <w:rPr>
          <w:spacing w:val="54"/>
        </w:rPr>
        <w:t xml:space="preserve"> </w:t>
      </w:r>
      <w:r>
        <w:rPr>
          <w:spacing w:val="-1"/>
        </w:rPr>
        <w:t>stenosis)</w:t>
      </w:r>
      <w:r>
        <w:rPr>
          <w:spacing w:val="53"/>
        </w:rPr>
        <w:t xml:space="preserve"> </w:t>
      </w:r>
      <w:r>
        <w:rPr>
          <w:spacing w:val="-1"/>
        </w:rPr>
        <w:t>since</w:t>
      </w:r>
      <w:r>
        <w:rPr>
          <w:spacing w:val="54"/>
        </w:rPr>
        <w:t xml:space="preserve"> </w:t>
      </w:r>
      <w:r>
        <w:rPr>
          <w:spacing w:val="-1"/>
        </w:rPr>
        <w:t>the</w:t>
      </w:r>
      <w:r>
        <w:rPr>
          <w:spacing w:val="52"/>
        </w:rPr>
        <w:t xml:space="preserve"> </w:t>
      </w:r>
      <w:r>
        <w:rPr>
          <w:spacing w:val="-1"/>
        </w:rPr>
        <w:t>obstruction</w:t>
      </w:r>
      <w:r>
        <w:rPr>
          <w:spacing w:val="52"/>
        </w:rPr>
        <w:t xml:space="preserve"> </w:t>
      </w:r>
      <w:r>
        <w:rPr>
          <w:spacing w:val="-1"/>
        </w:rPr>
        <w:t>may</w:t>
      </w:r>
      <w:r>
        <w:rPr>
          <w:spacing w:val="52"/>
        </w:rPr>
        <w:t xml:space="preserve"> </w:t>
      </w:r>
      <w:r>
        <w:rPr>
          <w:spacing w:val="-1"/>
        </w:rPr>
        <w:t>increase</w:t>
      </w:r>
      <w:r>
        <w:rPr>
          <w:spacing w:val="52"/>
        </w:rPr>
        <w:t xml:space="preserve"> </w:t>
      </w:r>
      <w:r>
        <w:rPr>
          <w:spacing w:val="-1"/>
        </w:rPr>
        <w:t>as</w:t>
      </w:r>
      <w:r>
        <w:rPr>
          <w:spacing w:val="53"/>
        </w:rPr>
        <w:t xml:space="preserve"> </w:t>
      </w:r>
      <w:r>
        <w:rPr>
          <w:spacing w:val="-1"/>
        </w:rPr>
        <w:t>myocardial</w:t>
      </w:r>
      <w:r>
        <w:rPr>
          <w:spacing w:val="41"/>
        </w:rPr>
        <w:t xml:space="preserve"> </w:t>
      </w:r>
      <w:r>
        <w:rPr>
          <w:spacing w:val="-1"/>
        </w:rPr>
        <w:t>contractility</w:t>
      </w:r>
      <w:r>
        <w:t xml:space="preserve"> </w:t>
      </w:r>
      <w:r>
        <w:rPr>
          <w:spacing w:val="-1"/>
        </w:rPr>
        <w:t>improves.</w:t>
      </w:r>
    </w:p>
    <w:p w14:paraId="1E025882" w14:textId="77777777" w:rsidR="00906D4B" w:rsidRDefault="00906D4B">
      <w:pPr>
        <w:spacing w:before="10"/>
        <w:rPr>
          <w:rFonts w:ascii="Trebuchet MS" w:eastAsia="Trebuchet MS" w:hAnsi="Trebuchet MS" w:cs="Trebuchet MS"/>
          <w:sz w:val="21"/>
          <w:szCs w:val="21"/>
        </w:rPr>
      </w:pPr>
    </w:p>
    <w:p w14:paraId="5B0A23C7" w14:textId="77777777" w:rsidR="00906D4B" w:rsidRDefault="0068649A">
      <w:pPr>
        <w:pStyle w:val="BodyText"/>
        <w:ind w:right="139"/>
        <w:jc w:val="both"/>
      </w:pPr>
      <w:r>
        <w:rPr>
          <w:spacing w:val="-1"/>
        </w:rPr>
        <w:t>Ephedrine</w:t>
      </w:r>
      <w:r>
        <w:rPr>
          <w:spacing w:val="8"/>
        </w:rPr>
        <w:t xml:space="preserve"> </w:t>
      </w:r>
      <w:r>
        <w:rPr>
          <w:spacing w:val="-1"/>
        </w:rPr>
        <w:t>hydrochloride</w:t>
      </w:r>
      <w:r>
        <w:rPr>
          <w:spacing w:val="8"/>
        </w:rPr>
        <w:t xml:space="preserve"> </w:t>
      </w:r>
      <w:r>
        <w:rPr>
          <w:spacing w:val="-1"/>
        </w:rPr>
        <w:t>is</w:t>
      </w:r>
      <w:r>
        <w:rPr>
          <w:spacing w:val="7"/>
        </w:rPr>
        <w:t xml:space="preserve"> </w:t>
      </w:r>
      <w:r>
        <w:rPr>
          <w:spacing w:val="-1"/>
        </w:rPr>
        <w:t>contraindicated</w:t>
      </w:r>
      <w:r>
        <w:rPr>
          <w:spacing w:val="7"/>
        </w:rPr>
        <w:t xml:space="preserve"> </w:t>
      </w:r>
      <w:r>
        <w:rPr>
          <w:spacing w:val="-1"/>
        </w:rPr>
        <w:t>in</w:t>
      </w:r>
      <w:r>
        <w:rPr>
          <w:spacing w:val="9"/>
        </w:rPr>
        <w:t xml:space="preserve"> </w:t>
      </w:r>
      <w:r>
        <w:rPr>
          <w:spacing w:val="-2"/>
        </w:rPr>
        <w:t>patients</w:t>
      </w:r>
      <w:r>
        <w:rPr>
          <w:spacing w:val="10"/>
        </w:rPr>
        <w:t xml:space="preserve"> </w:t>
      </w:r>
      <w:r>
        <w:rPr>
          <w:spacing w:val="-1"/>
        </w:rPr>
        <w:t>undergoing</w:t>
      </w:r>
      <w:r>
        <w:rPr>
          <w:spacing w:val="10"/>
        </w:rPr>
        <w:t xml:space="preserve"> </w:t>
      </w:r>
      <w:r>
        <w:rPr>
          <w:spacing w:val="-1"/>
        </w:rPr>
        <w:t>therapy</w:t>
      </w:r>
      <w:r>
        <w:rPr>
          <w:spacing w:val="7"/>
        </w:rPr>
        <w:t xml:space="preserve"> </w:t>
      </w:r>
      <w:r>
        <w:rPr>
          <w:spacing w:val="-2"/>
        </w:rPr>
        <w:t>with</w:t>
      </w:r>
      <w:r>
        <w:rPr>
          <w:spacing w:val="8"/>
        </w:rPr>
        <w:t xml:space="preserve"> </w:t>
      </w:r>
      <w:r>
        <w:rPr>
          <w:spacing w:val="-1"/>
        </w:rPr>
        <w:t>monoamine</w:t>
      </w:r>
      <w:r>
        <w:rPr>
          <w:spacing w:val="57"/>
        </w:rPr>
        <w:t xml:space="preserve"> </w:t>
      </w:r>
      <w:r>
        <w:rPr>
          <w:spacing w:val="-1"/>
        </w:rPr>
        <w:t>oxidase</w:t>
      </w:r>
      <w:r>
        <w:rPr>
          <w:spacing w:val="8"/>
        </w:rPr>
        <w:t xml:space="preserve"> </w:t>
      </w:r>
      <w:r>
        <w:rPr>
          <w:spacing w:val="-1"/>
        </w:rPr>
        <w:t>inhibitors</w:t>
      </w:r>
      <w:r>
        <w:rPr>
          <w:spacing w:val="8"/>
        </w:rPr>
        <w:t xml:space="preserve"> </w:t>
      </w:r>
      <w:r>
        <w:rPr>
          <w:spacing w:val="-1"/>
        </w:rPr>
        <w:t>(MAO</w:t>
      </w:r>
      <w:r>
        <w:rPr>
          <w:spacing w:val="8"/>
        </w:rPr>
        <w:t xml:space="preserve"> </w:t>
      </w:r>
      <w:r>
        <w:rPr>
          <w:spacing w:val="-1"/>
        </w:rPr>
        <w:t>inhibitors),</w:t>
      </w:r>
      <w:r>
        <w:rPr>
          <w:spacing w:val="9"/>
        </w:rPr>
        <w:t xml:space="preserve"> </w:t>
      </w:r>
      <w:r>
        <w:rPr>
          <w:spacing w:val="-1"/>
        </w:rPr>
        <w:t>or</w:t>
      </w:r>
      <w:r>
        <w:rPr>
          <w:spacing w:val="9"/>
        </w:rPr>
        <w:t xml:space="preserve"> </w:t>
      </w:r>
      <w:r>
        <w:rPr>
          <w:spacing w:val="-1"/>
        </w:rPr>
        <w:t>within</w:t>
      </w:r>
      <w:r>
        <w:rPr>
          <w:spacing w:val="8"/>
        </w:rPr>
        <w:t xml:space="preserve"> </w:t>
      </w:r>
      <w:r>
        <w:rPr>
          <w:spacing w:val="-1"/>
        </w:rPr>
        <w:t>14</w:t>
      </w:r>
      <w:r>
        <w:rPr>
          <w:spacing w:val="7"/>
        </w:rPr>
        <w:t xml:space="preserve"> </w:t>
      </w:r>
      <w:r>
        <w:rPr>
          <w:spacing w:val="-1"/>
        </w:rPr>
        <w:t>days</w:t>
      </w:r>
      <w:r>
        <w:rPr>
          <w:spacing w:val="8"/>
        </w:rPr>
        <w:t xml:space="preserve"> </w:t>
      </w:r>
      <w:r>
        <w:rPr>
          <w:spacing w:val="-1"/>
        </w:rPr>
        <w:t>of</w:t>
      </w:r>
      <w:r>
        <w:rPr>
          <w:spacing w:val="8"/>
        </w:rPr>
        <w:t xml:space="preserve"> </w:t>
      </w:r>
      <w:r>
        <w:rPr>
          <w:spacing w:val="-1"/>
        </w:rPr>
        <w:t>ceasing</w:t>
      </w:r>
      <w:r>
        <w:rPr>
          <w:spacing w:val="12"/>
        </w:rPr>
        <w:t xml:space="preserve"> </w:t>
      </w:r>
      <w:r>
        <w:rPr>
          <w:spacing w:val="-1"/>
        </w:rPr>
        <w:t>such</w:t>
      </w:r>
      <w:r>
        <w:rPr>
          <w:spacing w:val="8"/>
        </w:rPr>
        <w:t xml:space="preserve"> </w:t>
      </w:r>
      <w:r>
        <w:rPr>
          <w:spacing w:val="-1"/>
        </w:rPr>
        <w:t>therapy,</w:t>
      </w:r>
      <w:r>
        <w:rPr>
          <w:spacing w:val="9"/>
        </w:rPr>
        <w:t xml:space="preserve"> </w:t>
      </w:r>
      <w:proofErr w:type="gramStart"/>
      <w:r>
        <w:rPr>
          <w:spacing w:val="-1"/>
        </w:rPr>
        <w:t>since</w:t>
      </w:r>
      <w:r>
        <w:t xml:space="preserve"> </w:t>
      </w:r>
      <w:r>
        <w:rPr>
          <w:spacing w:val="9"/>
        </w:rPr>
        <w:t xml:space="preserve"> </w:t>
      </w:r>
      <w:r>
        <w:rPr>
          <w:spacing w:val="-1"/>
        </w:rPr>
        <w:t>MAO</w:t>
      </w:r>
      <w:proofErr w:type="gramEnd"/>
      <w:r>
        <w:rPr>
          <w:spacing w:val="33"/>
        </w:rPr>
        <w:t xml:space="preserve"> </w:t>
      </w:r>
      <w:r>
        <w:rPr>
          <w:spacing w:val="-2"/>
        </w:rPr>
        <w:t>inhibitors</w:t>
      </w:r>
      <w:r>
        <w:t xml:space="preserve"> </w:t>
      </w:r>
      <w:r>
        <w:rPr>
          <w:spacing w:val="-1"/>
        </w:rPr>
        <w:t>may</w:t>
      </w:r>
      <w:r>
        <w:t xml:space="preserve"> </w:t>
      </w:r>
      <w:r>
        <w:rPr>
          <w:spacing w:val="-1"/>
        </w:rPr>
        <w:t xml:space="preserve">prolong </w:t>
      </w:r>
      <w:r>
        <w:t>and</w:t>
      </w:r>
      <w:r>
        <w:rPr>
          <w:spacing w:val="-1"/>
        </w:rPr>
        <w:t xml:space="preserve"> intensify the cardiac and pressor</w:t>
      </w:r>
      <w:r>
        <w:rPr>
          <w:spacing w:val="1"/>
        </w:rPr>
        <w:t xml:space="preserve"> </w:t>
      </w:r>
      <w:r>
        <w:rPr>
          <w:spacing w:val="-2"/>
        </w:rPr>
        <w:t>effects</w:t>
      </w:r>
      <w:r>
        <w:t xml:space="preserve"> </w:t>
      </w:r>
      <w:r>
        <w:rPr>
          <w:spacing w:val="-1"/>
        </w:rPr>
        <w:t>of</w:t>
      </w:r>
      <w:r>
        <w:t xml:space="preserve"> </w:t>
      </w:r>
      <w:r>
        <w:rPr>
          <w:spacing w:val="-1"/>
        </w:rPr>
        <w:t>ephedrine.</w:t>
      </w:r>
    </w:p>
    <w:p w14:paraId="2F0B7E1C" w14:textId="77777777" w:rsidR="00906D4B" w:rsidRDefault="00906D4B">
      <w:pPr>
        <w:rPr>
          <w:rFonts w:ascii="Trebuchet MS" w:eastAsia="Trebuchet MS" w:hAnsi="Trebuchet MS" w:cs="Trebuchet MS"/>
        </w:rPr>
      </w:pPr>
    </w:p>
    <w:p w14:paraId="66F1B277" w14:textId="77777777" w:rsidR="00906D4B" w:rsidRDefault="0068649A">
      <w:pPr>
        <w:pStyle w:val="BodyText"/>
        <w:ind w:right="138"/>
        <w:jc w:val="both"/>
      </w:pPr>
      <w:r>
        <w:rPr>
          <w:spacing w:val="-1"/>
        </w:rPr>
        <w:t>Ephedrine</w:t>
      </w:r>
      <w:r>
        <w:rPr>
          <w:spacing w:val="10"/>
        </w:rPr>
        <w:t xml:space="preserve"> </w:t>
      </w:r>
      <w:r>
        <w:rPr>
          <w:spacing w:val="-1"/>
        </w:rPr>
        <w:t>hydrochloride</w:t>
      </w:r>
      <w:r>
        <w:rPr>
          <w:spacing w:val="10"/>
        </w:rPr>
        <w:t xml:space="preserve"> </w:t>
      </w:r>
      <w:r>
        <w:rPr>
          <w:spacing w:val="-1"/>
        </w:rPr>
        <w:t>is</w:t>
      </w:r>
      <w:r>
        <w:rPr>
          <w:spacing w:val="10"/>
        </w:rPr>
        <w:t xml:space="preserve"> </w:t>
      </w:r>
      <w:r>
        <w:rPr>
          <w:spacing w:val="-1"/>
        </w:rPr>
        <w:t>contraindicated</w:t>
      </w:r>
      <w:r>
        <w:rPr>
          <w:spacing w:val="10"/>
        </w:rPr>
        <w:t xml:space="preserve"> </w:t>
      </w:r>
      <w:r>
        <w:rPr>
          <w:spacing w:val="-1"/>
        </w:rPr>
        <w:t>in</w:t>
      </w:r>
      <w:r>
        <w:rPr>
          <w:spacing w:val="7"/>
        </w:rPr>
        <w:t xml:space="preserve"> </w:t>
      </w:r>
      <w:r>
        <w:rPr>
          <w:spacing w:val="-2"/>
        </w:rPr>
        <w:t>patients</w:t>
      </w:r>
      <w:r>
        <w:rPr>
          <w:spacing w:val="10"/>
        </w:rPr>
        <w:t xml:space="preserve"> </w:t>
      </w:r>
      <w:r>
        <w:rPr>
          <w:spacing w:val="-1"/>
        </w:rPr>
        <w:t>undergoing</w:t>
      </w:r>
      <w:r>
        <w:rPr>
          <w:spacing w:val="10"/>
        </w:rPr>
        <w:t xml:space="preserve"> </w:t>
      </w:r>
      <w:r>
        <w:rPr>
          <w:spacing w:val="-1"/>
        </w:rPr>
        <w:t>general</w:t>
      </w:r>
      <w:r>
        <w:rPr>
          <w:spacing w:val="10"/>
        </w:rPr>
        <w:t xml:space="preserve"> </w:t>
      </w:r>
      <w:proofErr w:type="spellStart"/>
      <w:r>
        <w:rPr>
          <w:spacing w:val="-2"/>
        </w:rPr>
        <w:t>anaesthesia</w:t>
      </w:r>
      <w:proofErr w:type="spellEnd"/>
      <w:r>
        <w:rPr>
          <w:spacing w:val="10"/>
        </w:rPr>
        <w:t xml:space="preserve"> </w:t>
      </w:r>
      <w:r>
        <w:rPr>
          <w:spacing w:val="-1"/>
        </w:rPr>
        <w:t>with</w:t>
      </w:r>
      <w:r>
        <w:rPr>
          <w:spacing w:val="65"/>
        </w:rPr>
        <w:t xml:space="preserve"> </w:t>
      </w:r>
      <w:r>
        <w:rPr>
          <w:spacing w:val="-1"/>
        </w:rPr>
        <w:t>cyclopropane</w:t>
      </w:r>
      <w:r>
        <w:rPr>
          <w:spacing w:val="35"/>
        </w:rPr>
        <w:t xml:space="preserve"> </w:t>
      </w:r>
      <w:r>
        <w:rPr>
          <w:spacing w:val="-1"/>
        </w:rPr>
        <w:t>or</w:t>
      </w:r>
      <w:r>
        <w:rPr>
          <w:spacing w:val="34"/>
        </w:rPr>
        <w:t xml:space="preserve"> </w:t>
      </w:r>
      <w:r>
        <w:rPr>
          <w:spacing w:val="-2"/>
        </w:rPr>
        <w:t>halothane</w:t>
      </w:r>
      <w:r>
        <w:rPr>
          <w:spacing w:val="35"/>
        </w:rPr>
        <w:t xml:space="preserve"> </w:t>
      </w:r>
      <w:r>
        <w:rPr>
          <w:spacing w:val="-1"/>
        </w:rPr>
        <w:t>or</w:t>
      </w:r>
      <w:r>
        <w:rPr>
          <w:spacing w:val="37"/>
        </w:rPr>
        <w:t xml:space="preserve"> </w:t>
      </w:r>
      <w:r>
        <w:rPr>
          <w:spacing w:val="-1"/>
        </w:rPr>
        <w:t>other</w:t>
      </w:r>
      <w:r>
        <w:rPr>
          <w:spacing w:val="38"/>
        </w:rPr>
        <w:t xml:space="preserve"> </w:t>
      </w:r>
      <w:r>
        <w:rPr>
          <w:spacing w:val="-2"/>
        </w:rPr>
        <w:t>halogenated</w:t>
      </w:r>
      <w:r>
        <w:rPr>
          <w:spacing w:val="35"/>
        </w:rPr>
        <w:t xml:space="preserve"> </w:t>
      </w:r>
      <w:r>
        <w:rPr>
          <w:spacing w:val="-1"/>
        </w:rPr>
        <w:t>hydrocarbons,</w:t>
      </w:r>
      <w:r>
        <w:rPr>
          <w:spacing w:val="37"/>
        </w:rPr>
        <w:t xml:space="preserve"> </w:t>
      </w:r>
      <w:r>
        <w:rPr>
          <w:spacing w:val="-1"/>
        </w:rPr>
        <w:t>since</w:t>
      </w:r>
      <w:r>
        <w:rPr>
          <w:spacing w:val="33"/>
        </w:rPr>
        <w:t xml:space="preserve"> </w:t>
      </w:r>
      <w:proofErr w:type="spellStart"/>
      <w:r>
        <w:rPr>
          <w:spacing w:val="-2"/>
        </w:rPr>
        <w:t>anaesthesia</w:t>
      </w:r>
      <w:proofErr w:type="spellEnd"/>
      <w:r>
        <w:rPr>
          <w:spacing w:val="35"/>
        </w:rPr>
        <w:t xml:space="preserve"> </w:t>
      </w:r>
      <w:r>
        <w:rPr>
          <w:spacing w:val="-1"/>
        </w:rPr>
        <w:t>may</w:t>
      </w:r>
      <w:r>
        <w:rPr>
          <w:spacing w:val="36"/>
        </w:rPr>
        <w:t xml:space="preserve"> </w:t>
      </w:r>
      <w:r>
        <w:rPr>
          <w:spacing w:val="-1"/>
        </w:rPr>
        <w:t>increase</w:t>
      </w:r>
      <w:r>
        <w:rPr>
          <w:spacing w:val="75"/>
        </w:rPr>
        <w:t xml:space="preserve"> </w:t>
      </w:r>
      <w:r>
        <w:rPr>
          <w:spacing w:val="-1"/>
        </w:rPr>
        <w:t>cardiac</w:t>
      </w:r>
      <w:r>
        <w:rPr>
          <w:spacing w:val="1"/>
        </w:rPr>
        <w:t xml:space="preserve"> </w:t>
      </w:r>
      <w:r>
        <w:rPr>
          <w:spacing w:val="-2"/>
        </w:rPr>
        <w:t>irritability</w:t>
      </w:r>
      <w:r>
        <w:rPr>
          <w:spacing w:val="-1"/>
        </w:rPr>
        <w:t xml:space="preserve"> which</w:t>
      </w:r>
      <w:r>
        <w:t xml:space="preserve"> </w:t>
      </w:r>
      <w:r>
        <w:rPr>
          <w:spacing w:val="-1"/>
        </w:rPr>
        <w:t>may lead</w:t>
      </w:r>
      <w:r>
        <w:t xml:space="preserve"> </w:t>
      </w:r>
      <w:r>
        <w:rPr>
          <w:spacing w:val="-1"/>
        </w:rPr>
        <w:t>to arrhythmias.</w:t>
      </w:r>
    </w:p>
    <w:p w14:paraId="61586535" w14:textId="77777777" w:rsidR="00906D4B" w:rsidRDefault="00906D4B">
      <w:pPr>
        <w:rPr>
          <w:rFonts w:ascii="Trebuchet MS" w:eastAsia="Trebuchet MS" w:hAnsi="Trebuchet MS" w:cs="Trebuchet MS"/>
        </w:rPr>
      </w:pPr>
    </w:p>
    <w:p w14:paraId="172F8443" w14:textId="2C935129" w:rsidR="00906D4B" w:rsidRDefault="0068649A">
      <w:pPr>
        <w:pStyle w:val="BodyText"/>
        <w:ind w:right="138"/>
        <w:jc w:val="both"/>
      </w:pPr>
      <w:r>
        <w:rPr>
          <w:spacing w:val="-1"/>
        </w:rPr>
        <w:t>Ephedrine</w:t>
      </w:r>
      <w:r>
        <w:rPr>
          <w:spacing w:val="8"/>
        </w:rPr>
        <w:t xml:space="preserve"> </w:t>
      </w:r>
      <w:r>
        <w:rPr>
          <w:spacing w:val="-1"/>
        </w:rPr>
        <w:t>hydrochloride</w:t>
      </w:r>
      <w:r>
        <w:rPr>
          <w:spacing w:val="8"/>
        </w:rPr>
        <w:t xml:space="preserve"> </w:t>
      </w:r>
      <w:r>
        <w:rPr>
          <w:spacing w:val="-1"/>
        </w:rPr>
        <w:t>is</w:t>
      </w:r>
      <w:r>
        <w:rPr>
          <w:spacing w:val="7"/>
        </w:rPr>
        <w:t xml:space="preserve"> </w:t>
      </w:r>
      <w:r>
        <w:rPr>
          <w:spacing w:val="-1"/>
        </w:rPr>
        <w:t>contraindicated</w:t>
      </w:r>
      <w:r>
        <w:rPr>
          <w:spacing w:val="7"/>
        </w:rPr>
        <w:t xml:space="preserve"> </w:t>
      </w:r>
      <w:r>
        <w:rPr>
          <w:spacing w:val="-1"/>
        </w:rPr>
        <w:t>in</w:t>
      </w:r>
      <w:r>
        <w:rPr>
          <w:spacing w:val="9"/>
        </w:rPr>
        <w:t xml:space="preserve"> </w:t>
      </w:r>
      <w:r>
        <w:rPr>
          <w:spacing w:val="-2"/>
        </w:rPr>
        <w:t>patients</w:t>
      </w:r>
      <w:r>
        <w:rPr>
          <w:spacing w:val="8"/>
        </w:rPr>
        <w:t xml:space="preserve"> </w:t>
      </w:r>
      <w:r>
        <w:rPr>
          <w:spacing w:val="-1"/>
        </w:rPr>
        <w:t>with</w:t>
      </w:r>
      <w:r>
        <w:rPr>
          <w:spacing w:val="8"/>
        </w:rPr>
        <w:t xml:space="preserve"> </w:t>
      </w:r>
      <w:proofErr w:type="spellStart"/>
      <w:r>
        <w:rPr>
          <w:spacing w:val="-1"/>
        </w:rPr>
        <w:t>tachyarrhythmias</w:t>
      </w:r>
      <w:proofErr w:type="spellEnd"/>
      <w:r>
        <w:rPr>
          <w:spacing w:val="8"/>
        </w:rPr>
        <w:t xml:space="preserve"> </w:t>
      </w:r>
      <w:r w:rsidR="0083588F">
        <w:rPr>
          <w:spacing w:val="8"/>
        </w:rPr>
        <w:t xml:space="preserve">coronary thrombosis </w:t>
      </w:r>
      <w:r>
        <w:rPr>
          <w:spacing w:val="-1"/>
        </w:rPr>
        <w:t>or</w:t>
      </w:r>
      <w:r>
        <w:rPr>
          <w:spacing w:val="9"/>
        </w:rPr>
        <w:t xml:space="preserve"> </w:t>
      </w:r>
      <w:r>
        <w:rPr>
          <w:spacing w:val="-1"/>
        </w:rPr>
        <w:t>ventricular</w:t>
      </w:r>
      <w:r>
        <w:rPr>
          <w:spacing w:val="49"/>
        </w:rPr>
        <w:t xml:space="preserve"> </w:t>
      </w:r>
      <w:r>
        <w:rPr>
          <w:spacing w:val="-1"/>
        </w:rPr>
        <w:t>fibrillation,</w:t>
      </w:r>
      <w:r>
        <w:t xml:space="preserve"> </w:t>
      </w:r>
      <w:r>
        <w:rPr>
          <w:spacing w:val="-1"/>
        </w:rPr>
        <w:t>since</w:t>
      </w:r>
      <w:r>
        <w:rPr>
          <w:spacing w:val="1"/>
        </w:rPr>
        <w:t xml:space="preserve"> </w:t>
      </w:r>
      <w:r>
        <w:rPr>
          <w:spacing w:val="-2"/>
        </w:rPr>
        <w:t>exacerbation</w:t>
      </w:r>
      <w:r>
        <w:t xml:space="preserve"> </w:t>
      </w:r>
      <w:r>
        <w:rPr>
          <w:spacing w:val="-1"/>
        </w:rPr>
        <w:t>of</w:t>
      </w:r>
      <w:r>
        <w:t xml:space="preserve"> </w:t>
      </w:r>
      <w:r>
        <w:rPr>
          <w:spacing w:val="-1"/>
        </w:rPr>
        <w:t>these</w:t>
      </w:r>
      <w:r>
        <w:t xml:space="preserve"> </w:t>
      </w:r>
      <w:r>
        <w:rPr>
          <w:spacing w:val="-1"/>
        </w:rPr>
        <w:t>conditions may occur.</w:t>
      </w:r>
    </w:p>
    <w:p w14:paraId="14F1C84C" w14:textId="77777777" w:rsidR="00906D4B" w:rsidRDefault="00906D4B">
      <w:pPr>
        <w:spacing w:before="1"/>
        <w:rPr>
          <w:rFonts w:ascii="Trebuchet MS" w:eastAsia="Trebuchet MS" w:hAnsi="Trebuchet MS" w:cs="Trebuchet MS"/>
        </w:rPr>
      </w:pPr>
    </w:p>
    <w:p w14:paraId="1A9DC9CD" w14:textId="77777777" w:rsidR="00906D4B" w:rsidRDefault="0068649A">
      <w:pPr>
        <w:pStyle w:val="BodyText"/>
        <w:ind w:right="139"/>
        <w:jc w:val="both"/>
      </w:pPr>
      <w:r>
        <w:rPr>
          <w:spacing w:val="-1"/>
        </w:rPr>
        <w:t>Ephedrine</w:t>
      </w:r>
      <w:r>
        <w:rPr>
          <w:spacing w:val="2"/>
        </w:rPr>
        <w:t xml:space="preserve"> </w:t>
      </w:r>
      <w:r>
        <w:rPr>
          <w:spacing w:val="-1"/>
        </w:rPr>
        <w:t>hydrochloride</w:t>
      </w:r>
      <w:r>
        <w:rPr>
          <w:spacing w:val="2"/>
        </w:rPr>
        <w:t xml:space="preserve"> </w:t>
      </w:r>
      <w:r>
        <w:rPr>
          <w:spacing w:val="-1"/>
        </w:rPr>
        <w:t>is</w:t>
      </w:r>
      <w:r>
        <w:rPr>
          <w:spacing w:val="2"/>
        </w:rPr>
        <w:t xml:space="preserve"> </w:t>
      </w:r>
      <w:r>
        <w:rPr>
          <w:spacing w:val="-1"/>
        </w:rPr>
        <w:t>also</w:t>
      </w:r>
      <w:r>
        <w:rPr>
          <w:spacing w:val="2"/>
        </w:rPr>
        <w:t xml:space="preserve"> </w:t>
      </w:r>
      <w:r>
        <w:rPr>
          <w:spacing w:val="-1"/>
        </w:rPr>
        <w:t>contraindicated</w:t>
      </w:r>
      <w:r>
        <w:rPr>
          <w:spacing w:val="4"/>
        </w:rPr>
        <w:t xml:space="preserve"> </w:t>
      </w:r>
      <w:r>
        <w:t>in</w:t>
      </w:r>
      <w:r>
        <w:rPr>
          <w:spacing w:val="2"/>
        </w:rPr>
        <w:t xml:space="preserve"> </w:t>
      </w:r>
      <w:r>
        <w:rPr>
          <w:spacing w:val="-1"/>
        </w:rPr>
        <w:t>patients</w:t>
      </w:r>
      <w:r>
        <w:rPr>
          <w:spacing w:val="2"/>
        </w:rPr>
        <w:t xml:space="preserve"> </w:t>
      </w:r>
      <w:r>
        <w:rPr>
          <w:spacing w:val="-2"/>
        </w:rPr>
        <w:t>with</w:t>
      </w:r>
      <w:r>
        <w:rPr>
          <w:spacing w:val="4"/>
        </w:rPr>
        <w:t xml:space="preserve"> </w:t>
      </w:r>
      <w:r>
        <w:rPr>
          <w:spacing w:val="-1"/>
        </w:rPr>
        <w:t>hypersensitivity</w:t>
      </w:r>
      <w:r>
        <w:rPr>
          <w:spacing w:val="4"/>
        </w:rPr>
        <w:t xml:space="preserve"> </w:t>
      </w:r>
      <w:r>
        <w:rPr>
          <w:spacing w:val="-1"/>
        </w:rPr>
        <w:t>to</w:t>
      </w:r>
      <w:r>
        <w:rPr>
          <w:spacing w:val="2"/>
        </w:rPr>
        <w:t xml:space="preserve"> </w:t>
      </w:r>
      <w:r>
        <w:rPr>
          <w:spacing w:val="-1"/>
        </w:rPr>
        <w:t>ephedrine</w:t>
      </w:r>
      <w:r>
        <w:rPr>
          <w:spacing w:val="5"/>
        </w:rPr>
        <w:t xml:space="preserve"> </w:t>
      </w:r>
      <w:r>
        <w:rPr>
          <w:spacing w:val="-1"/>
        </w:rPr>
        <w:t>and</w:t>
      </w:r>
      <w:r>
        <w:rPr>
          <w:spacing w:val="34"/>
        </w:rPr>
        <w:t xml:space="preserve"> </w:t>
      </w:r>
      <w:r>
        <w:rPr>
          <w:spacing w:val="-1"/>
        </w:rPr>
        <w:t xml:space="preserve">in </w:t>
      </w:r>
      <w:r>
        <w:rPr>
          <w:spacing w:val="-2"/>
        </w:rPr>
        <w:t>patients</w:t>
      </w:r>
      <w:r>
        <w:t xml:space="preserve"> </w:t>
      </w:r>
      <w:r>
        <w:rPr>
          <w:spacing w:val="-1"/>
        </w:rPr>
        <w:t>with</w:t>
      </w:r>
      <w:r>
        <w:t xml:space="preserve"> </w:t>
      </w:r>
      <w:r>
        <w:rPr>
          <w:spacing w:val="-1"/>
        </w:rPr>
        <w:t>psychoneurosis.</w:t>
      </w:r>
    </w:p>
    <w:p w14:paraId="32538E2C" w14:textId="77777777" w:rsidR="00906D4B" w:rsidRDefault="00906D4B">
      <w:pPr>
        <w:rPr>
          <w:rFonts w:ascii="Trebuchet MS" w:eastAsia="Trebuchet MS" w:hAnsi="Trebuchet MS" w:cs="Trebuchet MS"/>
        </w:rPr>
      </w:pPr>
    </w:p>
    <w:p w14:paraId="3EEA6094" w14:textId="5AA833DC" w:rsidR="000E2F16" w:rsidRDefault="000E2F16" w:rsidP="00814CCC">
      <w:pPr>
        <w:ind w:left="142"/>
        <w:rPr>
          <w:rFonts w:ascii="Trebuchet MS" w:eastAsia="Trebuchet MS" w:hAnsi="Trebuchet MS" w:cs="Trebuchet MS"/>
        </w:rPr>
      </w:pPr>
      <w:r w:rsidRPr="000E2F16">
        <w:rPr>
          <w:rFonts w:ascii="Trebuchet MS" w:eastAsia="Trebuchet MS" w:hAnsi="Trebuchet MS" w:cs="Trebuchet MS"/>
        </w:rPr>
        <w:t>Ephedrine is contraindicated in patients using linezolid.</w:t>
      </w:r>
    </w:p>
    <w:p w14:paraId="4A81F983" w14:textId="77777777" w:rsidR="00906D4B" w:rsidRDefault="00906D4B">
      <w:pPr>
        <w:spacing w:before="10"/>
        <w:rPr>
          <w:rFonts w:ascii="Trebuchet MS" w:eastAsia="Trebuchet MS" w:hAnsi="Trebuchet MS" w:cs="Trebuchet MS"/>
          <w:sz w:val="21"/>
          <w:szCs w:val="21"/>
        </w:rPr>
      </w:pPr>
    </w:p>
    <w:p w14:paraId="774DF406" w14:textId="77777777" w:rsidR="00906D4B" w:rsidRDefault="0068649A">
      <w:pPr>
        <w:pStyle w:val="Heading1"/>
        <w:jc w:val="both"/>
        <w:rPr>
          <w:b w:val="0"/>
          <w:bCs w:val="0"/>
        </w:rPr>
      </w:pPr>
      <w:r>
        <w:rPr>
          <w:spacing w:val="-1"/>
        </w:rPr>
        <w:t>Precautions</w:t>
      </w:r>
    </w:p>
    <w:p w14:paraId="0497776E" w14:textId="77777777" w:rsidR="00906D4B" w:rsidRDefault="00906D4B">
      <w:pPr>
        <w:spacing w:before="1"/>
        <w:rPr>
          <w:rFonts w:ascii="Trebuchet MS" w:eastAsia="Trebuchet MS" w:hAnsi="Trebuchet MS" w:cs="Trebuchet MS"/>
          <w:b/>
          <w:bCs/>
        </w:rPr>
      </w:pPr>
    </w:p>
    <w:p w14:paraId="41CD6425" w14:textId="77777777" w:rsidR="00906D4B" w:rsidRDefault="0068649A">
      <w:pPr>
        <w:pStyle w:val="BodyText"/>
        <w:ind w:right="135"/>
        <w:jc w:val="both"/>
      </w:pPr>
      <w:r>
        <w:rPr>
          <w:spacing w:val="-1"/>
        </w:rPr>
        <w:t>The</w:t>
      </w:r>
      <w:r>
        <w:rPr>
          <w:spacing w:val="31"/>
        </w:rPr>
        <w:t xml:space="preserve"> </w:t>
      </w:r>
      <w:r>
        <w:rPr>
          <w:spacing w:val="-1"/>
        </w:rPr>
        <w:t>use</w:t>
      </w:r>
      <w:r>
        <w:rPr>
          <w:spacing w:val="31"/>
        </w:rPr>
        <w:t xml:space="preserve"> </w:t>
      </w:r>
      <w:r>
        <w:rPr>
          <w:spacing w:val="-1"/>
        </w:rPr>
        <w:t>of</w:t>
      </w:r>
      <w:r>
        <w:rPr>
          <w:spacing w:val="31"/>
        </w:rPr>
        <w:t xml:space="preserve"> </w:t>
      </w:r>
      <w:r>
        <w:rPr>
          <w:spacing w:val="-1"/>
        </w:rPr>
        <w:t>ephedrine</w:t>
      </w:r>
      <w:r>
        <w:rPr>
          <w:spacing w:val="31"/>
        </w:rPr>
        <w:t xml:space="preserve"> </w:t>
      </w:r>
      <w:r>
        <w:rPr>
          <w:spacing w:val="-1"/>
        </w:rPr>
        <w:t>as</w:t>
      </w:r>
      <w:r>
        <w:rPr>
          <w:spacing w:val="31"/>
        </w:rPr>
        <w:t xml:space="preserve"> </w:t>
      </w:r>
      <w:r>
        <w:t>a</w:t>
      </w:r>
      <w:r>
        <w:rPr>
          <w:spacing w:val="31"/>
        </w:rPr>
        <w:t xml:space="preserve"> </w:t>
      </w:r>
      <w:r>
        <w:rPr>
          <w:spacing w:val="-1"/>
        </w:rPr>
        <w:t>pressor</w:t>
      </w:r>
      <w:r>
        <w:rPr>
          <w:spacing w:val="32"/>
        </w:rPr>
        <w:t xml:space="preserve"> </w:t>
      </w:r>
      <w:r>
        <w:rPr>
          <w:spacing w:val="-1"/>
        </w:rPr>
        <w:t>agent</w:t>
      </w:r>
      <w:r>
        <w:rPr>
          <w:spacing w:val="30"/>
        </w:rPr>
        <w:t xml:space="preserve"> </w:t>
      </w:r>
      <w:r>
        <w:rPr>
          <w:spacing w:val="-1"/>
        </w:rPr>
        <w:t>is</w:t>
      </w:r>
      <w:r>
        <w:rPr>
          <w:spacing w:val="30"/>
        </w:rPr>
        <w:t xml:space="preserve"> </w:t>
      </w:r>
      <w:r>
        <w:rPr>
          <w:spacing w:val="-1"/>
        </w:rPr>
        <w:t>not</w:t>
      </w:r>
      <w:r>
        <w:rPr>
          <w:spacing w:val="33"/>
        </w:rPr>
        <w:t xml:space="preserve"> </w:t>
      </w:r>
      <w:r>
        <w:t>a</w:t>
      </w:r>
      <w:r>
        <w:rPr>
          <w:spacing w:val="31"/>
        </w:rPr>
        <w:t xml:space="preserve"> </w:t>
      </w:r>
      <w:r>
        <w:rPr>
          <w:spacing w:val="-2"/>
        </w:rPr>
        <w:t>substitute</w:t>
      </w:r>
      <w:r>
        <w:rPr>
          <w:spacing w:val="31"/>
        </w:rPr>
        <w:t xml:space="preserve"> </w:t>
      </w:r>
      <w:r>
        <w:rPr>
          <w:spacing w:val="-1"/>
        </w:rPr>
        <w:t>for</w:t>
      </w:r>
      <w:r>
        <w:rPr>
          <w:spacing w:val="35"/>
        </w:rPr>
        <w:t xml:space="preserve"> </w:t>
      </w:r>
      <w:r>
        <w:rPr>
          <w:spacing w:val="-1"/>
        </w:rPr>
        <w:t>replacement</w:t>
      </w:r>
      <w:r>
        <w:rPr>
          <w:spacing w:val="30"/>
        </w:rPr>
        <w:t xml:space="preserve"> </w:t>
      </w:r>
      <w:r>
        <w:rPr>
          <w:spacing w:val="-1"/>
        </w:rPr>
        <w:t>of</w:t>
      </w:r>
      <w:r>
        <w:rPr>
          <w:spacing w:val="31"/>
        </w:rPr>
        <w:t xml:space="preserve"> </w:t>
      </w:r>
      <w:r>
        <w:rPr>
          <w:spacing w:val="-1"/>
        </w:rPr>
        <w:t>blood,</w:t>
      </w:r>
      <w:r>
        <w:rPr>
          <w:spacing w:val="32"/>
        </w:rPr>
        <w:t xml:space="preserve"> </w:t>
      </w:r>
      <w:r>
        <w:rPr>
          <w:spacing w:val="-1"/>
        </w:rPr>
        <w:t>plasma,</w:t>
      </w:r>
      <w:r>
        <w:rPr>
          <w:spacing w:val="49"/>
        </w:rPr>
        <w:t xml:space="preserve"> </w:t>
      </w:r>
      <w:r>
        <w:rPr>
          <w:spacing w:val="-1"/>
        </w:rPr>
        <w:t>fluids</w:t>
      </w:r>
      <w:r>
        <w:rPr>
          <w:spacing w:val="7"/>
        </w:rPr>
        <w:t xml:space="preserve"> </w:t>
      </w:r>
      <w:r>
        <w:rPr>
          <w:spacing w:val="-2"/>
        </w:rPr>
        <w:t>and/or</w:t>
      </w:r>
      <w:r>
        <w:rPr>
          <w:spacing w:val="8"/>
        </w:rPr>
        <w:t xml:space="preserve"> </w:t>
      </w:r>
      <w:r>
        <w:rPr>
          <w:spacing w:val="-1"/>
        </w:rPr>
        <w:t>electrolytes.</w:t>
      </w:r>
      <w:r>
        <w:rPr>
          <w:spacing w:val="8"/>
        </w:rPr>
        <w:t xml:space="preserve"> </w:t>
      </w:r>
      <w:r>
        <w:rPr>
          <w:spacing w:val="-1"/>
        </w:rPr>
        <w:t>Blood</w:t>
      </w:r>
      <w:r>
        <w:rPr>
          <w:spacing w:val="7"/>
        </w:rPr>
        <w:t xml:space="preserve"> </w:t>
      </w:r>
      <w:r>
        <w:rPr>
          <w:spacing w:val="-1"/>
        </w:rPr>
        <w:t>volume</w:t>
      </w:r>
      <w:r>
        <w:rPr>
          <w:spacing w:val="7"/>
        </w:rPr>
        <w:t xml:space="preserve"> </w:t>
      </w:r>
      <w:r>
        <w:rPr>
          <w:spacing w:val="-2"/>
        </w:rPr>
        <w:t>depletion</w:t>
      </w:r>
      <w:r>
        <w:rPr>
          <w:spacing w:val="7"/>
        </w:rPr>
        <w:t xml:space="preserve"> </w:t>
      </w:r>
      <w:r>
        <w:rPr>
          <w:spacing w:val="-1"/>
        </w:rPr>
        <w:t>should</w:t>
      </w:r>
      <w:r>
        <w:rPr>
          <w:spacing w:val="7"/>
        </w:rPr>
        <w:t xml:space="preserve"> </w:t>
      </w:r>
      <w:r>
        <w:rPr>
          <w:spacing w:val="-1"/>
        </w:rPr>
        <w:t>be</w:t>
      </w:r>
      <w:r>
        <w:rPr>
          <w:spacing w:val="7"/>
        </w:rPr>
        <w:t xml:space="preserve"> </w:t>
      </w:r>
      <w:r>
        <w:rPr>
          <w:spacing w:val="-1"/>
        </w:rPr>
        <w:t>corrected</w:t>
      </w:r>
      <w:r>
        <w:rPr>
          <w:spacing w:val="4"/>
        </w:rPr>
        <w:t xml:space="preserve"> </w:t>
      </w:r>
      <w:r>
        <w:rPr>
          <w:spacing w:val="-1"/>
        </w:rPr>
        <w:t>as</w:t>
      </w:r>
      <w:r>
        <w:rPr>
          <w:spacing w:val="7"/>
        </w:rPr>
        <w:t xml:space="preserve"> </w:t>
      </w:r>
      <w:r>
        <w:rPr>
          <w:spacing w:val="-1"/>
        </w:rPr>
        <w:t>fully</w:t>
      </w:r>
      <w:r>
        <w:rPr>
          <w:spacing w:val="6"/>
        </w:rPr>
        <w:t xml:space="preserve"> </w:t>
      </w:r>
      <w:r>
        <w:rPr>
          <w:spacing w:val="-1"/>
        </w:rPr>
        <w:t>as</w:t>
      </w:r>
      <w:r>
        <w:rPr>
          <w:spacing w:val="7"/>
        </w:rPr>
        <w:t xml:space="preserve"> </w:t>
      </w:r>
      <w:r>
        <w:rPr>
          <w:spacing w:val="-1"/>
        </w:rPr>
        <w:t>possible</w:t>
      </w:r>
      <w:r>
        <w:rPr>
          <w:spacing w:val="7"/>
        </w:rPr>
        <w:t xml:space="preserve"> </w:t>
      </w:r>
      <w:r>
        <w:rPr>
          <w:spacing w:val="-1"/>
        </w:rPr>
        <w:t>before</w:t>
      </w:r>
      <w:r>
        <w:rPr>
          <w:spacing w:val="63"/>
        </w:rPr>
        <w:t xml:space="preserve"> </w:t>
      </w:r>
      <w:r>
        <w:rPr>
          <w:spacing w:val="-1"/>
        </w:rPr>
        <w:t>ephedrine</w:t>
      </w:r>
      <w:r>
        <w:rPr>
          <w:spacing w:val="20"/>
        </w:rPr>
        <w:t xml:space="preserve"> </w:t>
      </w:r>
      <w:r>
        <w:rPr>
          <w:spacing w:val="-1"/>
        </w:rPr>
        <w:t>therapy</w:t>
      </w:r>
      <w:r>
        <w:rPr>
          <w:spacing w:val="18"/>
        </w:rPr>
        <w:t xml:space="preserve"> </w:t>
      </w:r>
      <w:r>
        <w:rPr>
          <w:spacing w:val="-1"/>
        </w:rPr>
        <w:t>is</w:t>
      </w:r>
      <w:r>
        <w:rPr>
          <w:spacing w:val="18"/>
        </w:rPr>
        <w:t xml:space="preserve"> </w:t>
      </w:r>
      <w:r>
        <w:rPr>
          <w:spacing w:val="-2"/>
        </w:rPr>
        <w:t>instituted.</w:t>
      </w:r>
      <w:r>
        <w:rPr>
          <w:spacing w:val="20"/>
        </w:rPr>
        <w:t xml:space="preserve"> </w:t>
      </w:r>
      <w:r>
        <w:t>In</w:t>
      </w:r>
      <w:r>
        <w:rPr>
          <w:spacing w:val="19"/>
        </w:rPr>
        <w:t xml:space="preserve"> </w:t>
      </w:r>
      <w:r>
        <w:rPr>
          <w:spacing w:val="-1"/>
        </w:rPr>
        <w:t>an</w:t>
      </w:r>
      <w:r>
        <w:rPr>
          <w:spacing w:val="19"/>
        </w:rPr>
        <w:t xml:space="preserve"> </w:t>
      </w:r>
      <w:r>
        <w:rPr>
          <w:spacing w:val="-2"/>
        </w:rPr>
        <w:t>emergency,</w:t>
      </w:r>
      <w:r>
        <w:rPr>
          <w:spacing w:val="20"/>
        </w:rPr>
        <w:t xml:space="preserve"> </w:t>
      </w:r>
      <w:r>
        <w:rPr>
          <w:spacing w:val="-1"/>
        </w:rPr>
        <w:t>ephedrine</w:t>
      </w:r>
      <w:r>
        <w:rPr>
          <w:spacing w:val="19"/>
        </w:rPr>
        <w:t xml:space="preserve"> </w:t>
      </w:r>
      <w:r>
        <w:rPr>
          <w:spacing w:val="-1"/>
        </w:rPr>
        <w:t>may</w:t>
      </w:r>
      <w:r>
        <w:rPr>
          <w:spacing w:val="18"/>
        </w:rPr>
        <w:t xml:space="preserve"> </w:t>
      </w:r>
      <w:r>
        <w:rPr>
          <w:spacing w:val="-1"/>
        </w:rPr>
        <w:t>be</w:t>
      </w:r>
      <w:r>
        <w:rPr>
          <w:spacing w:val="18"/>
        </w:rPr>
        <w:t xml:space="preserve"> </w:t>
      </w:r>
      <w:r>
        <w:rPr>
          <w:spacing w:val="-2"/>
        </w:rPr>
        <w:t>used</w:t>
      </w:r>
      <w:r>
        <w:rPr>
          <w:spacing w:val="19"/>
        </w:rPr>
        <w:t xml:space="preserve"> </w:t>
      </w:r>
      <w:r>
        <w:rPr>
          <w:spacing w:val="-1"/>
        </w:rPr>
        <w:t>as</w:t>
      </w:r>
      <w:r>
        <w:rPr>
          <w:spacing w:val="19"/>
        </w:rPr>
        <w:t xml:space="preserve"> </w:t>
      </w:r>
      <w:r>
        <w:rPr>
          <w:spacing w:val="-1"/>
        </w:rPr>
        <w:t>an</w:t>
      </w:r>
      <w:r>
        <w:rPr>
          <w:spacing w:val="19"/>
        </w:rPr>
        <w:t xml:space="preserve"> </w:t>
      </w:r>
      <w:r>
        <w:rPr>
          <w:spacing w:val="-1"/>
        </w:rPr>
        <w:t>adjunct</w:t>
      </w:r>
      <w:r>
        <w:rPr>
          <w:spacing w:val="18"/>
        </w:rPr>
        <w:t xml:space="preserve"> </w:t>
      </w:r>
      <w:r>
        <w:rPr>
          <w:spacing w:val="-1"/>
        </w:rPr>
        <w:t>to</w:t>
      </w:r>
      <w:r>
        <w:rPr>
          <w:spacing w:val="19"/>
        </w:rPr>
        <w:t xml:space="preserve"> </w:t>
      </w:r>
      <w:r>
        <w:rPr>
          <w:spacing w:val="-1"/>
        </w:rPr>
        <w:t>fluid</w:t>
      </w:r>
      <w:r>
        <w:rPr>
          <w:spacing w:val="57"/>
        </w:rPr>
        <w:t xml:space="preserve"> </w:t>
      </w:r>
      <w:r>
        <w:rPr>
          <w:spacing w:val="-1"/>
        </w:rPr>
        <w:t>volume</w:t>
      </w:r>
      <w:r>
        <w:rPr>
          <w:spacing w:val="39"/>
        </w:rPr>
        <w:t xml:space="preserve"> </w:t>
      </w:r>
      <w:r>
        <w:rPr>
          <w:spacing w:val="-1"/>
        </w:rPr>
        <w:t>replacement</w:t>
      </w:r>
      <w:r>
        <w:rPr>
          <w:spacing w:val="37"/>
        </w:rPr>
        <w:t xml:space="preserve"> </w:t>
      </w:r>
      <w:r>
        <w:rPr>
          <w:spacing w:val="-1"/>
        </w:rPr>
        <w:t>or</w:t>
      </w:r>
      <w:r>
        <w:rPr>
          <w:spacing w:val="36"/>
        </w:rPr>
        <w:t xml:space="preserve"> </w:t>
      </w:r>
      <w:r>
        <w:rPr>
          <w:spacing w:val="-1"/>
        </w:rPr>
        <w:t>as</w:t>
      </w:r>
      <w:r>
        <w:rPr>
          <w:spacing w:val="38"/>
        </w:rPr>
        <w:t xml:space="preserve"> </w:t>
      </w:r>
      <w:r>
        <w:t>a</w:t>
      </w:r>
      <w:r>
        <w:rPr>
          <w:spacing w:val="39"/>
        </w:rPr>
        <w:t xml:space="preserve"> </w:t>
      </w:r>
      <w:r>
        <w:rPr>
          <w:spacing w:val="-1"/>
        </w:rPr>
        <w:t>temporary</w:t>
      </w:r>
      <w:r>
        <w:rPr>
          <w:spacing w:val="38"/>
        </w:rPr>
        <w:t xml:space="preserve"> </w:t>
      </w:r>
      <w:r>
        <w:rPr>
          <w:spacing w:val="-2"/>
        </w:rPr>
        <w:t>supportive</w:t>
      </w:r>
      <w:r>
        <w:rPr>
          <w:spacing w:val="38"/>
        </w:rPr>
        <w:t xml:space="preserve"> </w:t>
      </w:r>
      <w:r>
        <w:rPr>
          <w:spacing w:val="-1"/>
        </w:rPr>
        <w:t>measure</w:t>
      </w:r>
      <w:r>
        <w:rPr>
          <w:spacing w:val="38"/>
        </w:rPr>
        <w:t xml:space="preserve"> </w:t>
      </w:r>
      <w:r>
        <w:rPr>
          <w:spacing w:val="-1"/>
        </w:rPr>
        <w:t>to</w:t>
      </w:r>
      <w:r>
        <w:rPr>
          <w:spacing w:val="39"/>
        </w:rPr>
        <w:t xml:space="preserve"> </w:t>
      </w:r>
      <w:r>
        <w:rPr>
          <w:spacing w:val="-1"/>
        </w:rPr>
        <w:t>maintain</w:t>
      </w:r>
      <w:r>
        <w:rPr>
          <w:spacing w:val="37"/>
        </w:rPr>
        <w:t xml:space="preserve"> </w:t>
      </w:r>
      <w:r>
        <w:rPr>
          <w:spacing w:val="-1"/>
        </w:rPr>
        <w:t>coronary</w:t>
      </w:r>
      <w:r>
        <w:rPr>
          <w:spacing w:val="38"/>
        </w:rPr>
        <w:t xml:space="preserve"> </w:t>
      </w:r>
      <w:r>
        <w:rPr>
          <w:spacing w:val="-1"/>
        </w:rPr>
        <w:t>and</w:t>
      </w:r>
      <w:r>
        <w:rPr>
          <w:spacing w:val="35"/>
        </w:rPr>
        <w:t xml:space="preserve"> </w:t>
      </w:r>
      <w:r>
        <w:rPr>
          <w:spacing w:val="-1"/>
        </w:rPr>
        <w:t>cerebral</w:t>
      </w:r>
      <w:r>
        <w:rPr>
          <w:spacing w:val="55"/>
        </w:rPr>
        <w:t xml:space="preserve"> </w:t>
      </w:r>
      <w:r>
        <w:rPr>
          <w:spacing w:val="-1"/>
        </w:rPr>
        <w:t>artery</w:t>
      </w:r>
      <w:r>
        <w:rPr>
          <w:spacing w:val="7"/>
        </w:rPr>
        <w:t xml:space="preserve"> </w:t>
      </w:r>
      <w:r>
        <w:rPr>
          <w:spacing w:val="-1"/>
        </w:rPr>
        <w:t>perfusion</w:t>
      </w:r>
      <w:r>
        <w:rPr>
          <w:spacing w:val="8"/>
        </w:rPr>
        <w:t xml:space="preserve"> </w:t>
      </w:r>
      <w:r>
        <w:rPr>
          <w:spacing w:val="-2"/>
        </w:rPr>
        <w:t>until</w:t>
      </w:r>
      <w:r>
        <w:rPr>
          <w:spacing w:val="7"/>
        </w:rPr>
        <w:t xml:space="preserve"> </w:t>
      </w:r>
      <w:r>
        <w:rPr>
          <w:spacing w:val="-1"/>
        </w:rPr>
        <w:t>volume</w:t>
      </w:r>
      <w:r>
        <w:rPr>
          <w:spacing w:val="7"/>
        </w:rPr>
        <w:t xml:space="preserve"> </w:t>
      </w:r>
      <w:r>
        <w:rPr>
          <w:spacing w:val="-1"/>
        </w:rPr>
        <w:t>replacement</w:t>
      </w:r>
      <w:r>
        <w:rPr>
          <w:spacing w:val="6"/>
        </w:rPr>
        <w:t xml:space="preserve"> </w:t>
      </w:r>
      <w:r>
        <w:rPr>
          <w:spacing w:val="-1"/>
        </w:rPr>
        <w:t>therapy</w:t>
      </w:r>
      <w:r>
        <w:rPr>
          <w:spacing w:val="7"/>
        </w:rPr>
        <w:t xml:space="preserve"> </w:t>
      </w:r>
      <w:r>
        <w:rPr>
          <w:spacing w:val="-1"/>
        </w:rPr>
        <w:t>can</w:t>
      </w:r>
      <w:r>
        <w:rPr>
          <w:spacing w:val="7"/>
        </w:rPr>
        <w:t xml:space="preserve"> </w:t>
      </w:r>
      <w:r>
        <w:rPr>
          <w:spacing w:val="-1"/>
        </w:rPr>
        <w:t>be</w:t>
      </w:r>
      <w:r>
        <w:rPr>
          <w:spacing w:val="7"/>
        </w:rPr>
        <w:t xml:space="preserve"> </w:t>
      </w:r>
      <w:r>
        <w:rPr>
          <w:spacing w:val="-1"/>
        </w:rPr>
        <w:t>completed,</w:t>
      </w:r>
      <w:r>
        <w:rPr>
          <w:spacing w:val="8"/>
        </w:rPr>
        <w:t xml:space="preserve"> </w:t>
      </w:r>
      <w:r>
        <w:rPr>
          <w:spacing w:val="-1"/>
        </w:rPr>
        <w:t>but</w:t>
      </w:r>
      <w:r>
        <w:rPr>
          <w:spacing w:val="6"/>
        </w:rPr>
        <w:t xml:space="preserve"> </w:t>
      </w:r>
      <w:r>
        <w:rPr>
          <w:spacing w:val="-1"/>
        </w:rPr>
        <w:t>ephedrine</w:t>
      </w:r>
      <w:r>
        <w:rPr>
          <w:spacing w:val="7"/>
        </w:rPr>
        <w:t xml:space="preserve"> </w:t>
      </w:r>
      <w:r>
        <w:rPr>
          <w:spacing w:val="-1"/>
        </w:rPr>
        <w:t>must</w:t>
      </w:r>
      <w:r>
        <w:rPr>
          <w:spacing w:val="6"/>
        </w:rPr>
        <w:t xml:space="preserve"> </w:t>
      </w:r>
      <w:r>
        <w:rPr>
          <w:spacing w:val="-1"/>
        </w:rPr>
        <w:t>not</w:t>
      </w:r>
      <w:r>
        <w:rPr>
          <w:spacing w:val="6"/>
        </w:rPr>
        <w:t xml:space="preserve"> </w:t>
      </w:r>
      <w:r>
        <w:t>be</w:t>
      </w:r>
      <w:r>
        <w:rPr>
          <w:spacing w:val="55"/>
        </w:rPr>
        <w:t xml:space="preserve"> </w:t>
      </w:r>
      <w:r>
        <w:rPr>
          <w:spacing w:val="-1"/>
        </w:rPr>
        <w:t>used as</w:t>
      </w:r>
      <w:r>
        <w:t xml:space="preserve"> </w:t>
      </w:r>
      <w:r>
        <w:rPr>
          <w:spacing w:val="-1"/>
        </w:rPr>
        <w:t>sole therapy in</w:t>
      </w:r>
      <w:r>
        <w:rPr>
          <w:spacing w:val="1"/>
        </w:rPr>
        <w:t xml:space="preserve"> </w:t>
      </w:r>
      <w:proofErr w:type="spellStart"/>
      <w:r>
        <w:rPr>
          <w:spacing w:val="-2"/>
        </w:rPr>
        <w:t>hypovolaemic</w:t>
      </w:r>
      <w:proofErr w:type="spellEnd"/>
      <w:r>
        <w:rPr>
          <w:spacing w:val="1"/>
        </w:rPr>
        <w:t xml:space="preserve"> </w:t>
      </w:r>
      <w:r>
        <w:rPr>
          <w:spacing w:val="-2"/>
        </w:rPr>
        <w:t>patients.</w:t>
      </w:r>
    </w:p>
    <w:p w14:paraId="7F87A738" w14:textId="77777777" w:rsidR="00906D4B" w:rsidRDefault="00906D4B">
      <w:pPr>
        <w:spacing w:before="1"/>
        <w:rPr>
          <w:rFonts w:ascii="Trebuchet MS" w:eastAsia="Trebuchet MS" w:hAnsi="Trebuchet MS" w:cs="Trebuchet MS"/>
        </w:rPr>
      </w:pPr>
    </w:p>
    <w:p w14:paraId="12271000" w14:textId="77777777" w:rsidR="00906D4B" w:rsidRDefault="0068649A">
      <w:pPr>
        <w:pStyle w:val="BodyText"/>
        <w:ind w:right="137"/>
        <w:jc w:val="both"/>
        <w:rPr>
          <w:spacing w:val="-1"/>
        </w:rPr>
      </w:pPr>
      <w:r>
        <w:rPr>
          <w:spacing w:val="-1"/>
        </w:rPr>
        <w:t>Ephedrine</w:t>
      </w:r>
      <w:r>
        <w:rPr>
          <w:spacing w:val="33"/>
        </w:rPr>
        <w:t xml:space="preserve"> </w:t>
      </w:r>
      <w:r>
        <w:rPr>
          <w:spacing w:val="-1"/>
        </w:rPr>
        <w:t>may</w:t>
      </w:r>
      <w:r>
        <w:rPr>
          <w:spacing w:val="33"/>
        </w:rPr>
        <w:t xml:space="preserve"> </w:t>
      </w:r>
      <w:r>
        <w:rPr>
          <w:spacing w:val="-1"/>
        </w:rPr>
        <w:t>deplete</w:t>
      </w:r>
      <w:r>
        <w:rPr>
          <w:spacing w:val="35"/>
        </w:rPr>
        <w:t xml:space="preserve"> </w:t>
      </w:r>
      <w:r>
        <w:rPr>
          <w:spacing w:val="-1"/>
        </w:rPr>
        <w:t>noradrenaline</w:t>
      </w:r>
      <w:r>
        <w:rPr>
          <w:spacing w:val="33"/>
        </w:rPr>
        <w:t xml:space="preserve"> </w:t>
      </w:r>
      <w:r>
        <w:rPr>
          <w:spacing w:val="-1"/>
        </w:rPr>
        <w:t>stores</w:t>
      </w:r>
      <w:r>
        <w:rPr>
          <w:spacing w:val="34"/>
        </w:rPr>
        <w:t xml:space="preserve"> </w:t>
      </w:r>
      <w:r>
        <w:rPr>
          <w:spacing w:val="-1"/>
        </w:rPr>
        <w:t>in</w:t>
      </w:r>
      <w:r>
        <w:rPr>
          <w:spacing w:val="33"/>
        </w:rPr>
        <w:t xml:space="preserve"> </w:t>
      </w:r>
      <w:r>
        <w:rPr>
          <w:spacing w:val="-1"/>
        </w:rPr>
        <w:t>sympathetic</w:t>
      </w:r>
      <w:r>
        <w:rPr>
          <w:spacing w:val="35"/>
        </w:rPr>
        <w:t xml:space="preserve"> </w:t>
      </w:r>
      <w:r>
        <w:rPr>
          <w:spacing w:val="-1"/>
        </w:rPr>
        <w:t>nerve</w:t>
      </w:r>
      <w:r>
        <w:rPr>
          <w:spacing w:val="33"/>
        </w:rPr>
        <w:t xml:space="preserve"> </w:t>
      </w:r>
      <w:r>
        <w:rPr>
          <w:spacing w:val="-2"/>
        </w:rPr>
        <w:t>endings</w:t>
      </w:r>
      <w:r>
        <w:rPr>
          <w:spacing w:val="33"/>
        </w:rPr>
        <w:t xml:space="preserve"> </w:t>
      </w:r>
      <w:r>
        <w:rPr>
          <w:spacing w:val="-1"/>
        </w:rPr>
        <w:t>resulting</w:t>
      </w:r>
      <w:r>
        <w:rPr>
          <w:spacing w:val="34"/>
        </w:rPr>
        <w:t xml:space="preserve"> </w:t>
      </w:r>
      <w:r>
        <w:rPr>
          <w:spacing w:val="-1"/>
        </w:rPr>
        <w:t>in</w:t>
      </w:r>
      <w:r>
        <w:rPr>
          <w:spacing w:val="33"/>
        </w:rPr>
        <w:t xml:space="preserve"> </w:t>
      </w:r>
      <w:r>
        <w:rPr>
          <w:spacing w:val="-1"/>
        </w:rPr>
        <w:t>reduced</w:t>
      </w:r>
      <w:r>
        <w:rPr>
          <w:spacing w:val="56"/>
        </w:rPr>
        <w:t xml:space="preserve"> </w:t>
      </w:r>
      <w:r>
        <w:rPr>
          <w:spacing w:val="-1"/>
        </w:rPr>
        <w:t>cardiac</w:t>
      </w:r>
      <w:r>
        <w:rPr>
          <w:spacing w:val="8"/>
        </w:rPr>
        <w:t xml:space="preserve"> </w:t>
      </w:r>
      <w:r>
        <w:rPr>
          <w:spacing w:val="-1"/>
        </w:rPr>
        <w:t>and</w:t>
      </w:r>
      <w:r>
        <w:rPr>
          <w:spacing w:val="5"/>
        </w:rPr>
        <w:t xml:space="preserve"> </w:t>
      </w:r>
      <w:r>
        <w:rPr>
          <w:spacing w:val="-1"/>
        </w:rPr>
        <w:t>pressor</w:t>
      </w:r>
      <w:r>
        <w:rPr>
          <w:spacing w:val="7"/>
        </w:rPr>
        <w:t xml:space="preserve"> </w:t>
      </w:r>
      <w:r>
        <w:rPr>
          <w:spacing w:val="-1"/>
        </w:rPr>
        <w:t>effects</w:t>
      </w:r>
      <w:r>
        <w:rPr>
          <w:spacing w:val="6"/>
        </w:rPr>
        <w:t xml:space="preserve"> </w:t>
      </w:r>
      <w:r>
        <w:rPr>
          <w:spacing w:val="-1"/>
        </w:rPr>
        <w:t>of</w:t>
      </w:r>
      <w:r>
        <w:rPr>
          <w:spacing w:val="6"/>
        </w:rPr>
        <w:t xml:space="preserve"> </w:t>
      </w:r>
      <w:r>
        <w:rPr>
          <w:spacing w:val="-1"/>
        </w:rPr>
        <w:t>the</w:t>
      </w:r>
      <w:r>
        <w:rPr>
          <w:spacing w:val="5"/>
        </w:rPr>
        <w:t xml:space="preserve"> </w:t>
      </w:r>
      <w:r>
        <w:rPr>
          <w:spacing w:val="-1"/>
        </w:rPr>
        <w:t>drug.</w:t>
      </w:r>
      <w:r>
        <w:rPr>
          <w:spacing w:val="7"/>
        </w:rPr>
        <w:t xml:space="preserve"> </w:t>
      </w:r>
      <w:r>
        <w:rPr>
          <w:spacing w:val="-2"/>
        </w:rPr>
        <w:t>Consequently,</w:t>
      </w:r>
      <w:r>
        <w:rPr>
          <w:spacing w:val="7"/>
        </w:rPr>
        <w:t xml:space="preserve"> </w:t>
      </w:r>
      <w:r>
        <w:rPr>
          <w:spacing w:val="-1"/>
        </w:rPr>
        <w:t>it</w:t>
      </w:r>
      <w:r>
        <w:rPr>
          <w:spacing w:val="7"/>
        </w:rPr>
        <w:t xml:space="preserve"> </w:t>
      </w:r>
      <w:r>
        <w:rPr>
          <w:spacing w:val="-1"/>
        </w:rPr>
        <w:t>may</w:t>
      </w:r>
      <w:r>
        <w:rPr>
          <w:spacing w:val="5"/>
        </w:rPr>
        <w:t xml:space="preserve"> </w:t>
      </w:r>
      <w:r>
        <w:rPr>
          <w:spacing w:val="-1"/>
        </w:rPr>
        <w:t>be</w:t>
      </w:r>
      <w:r>
        <w:rPr>
          <w:spacing w:val="7"/>
        </w:rPr>
        <w:t xml:space="preserve"> </w:t>
      </w:r>
      <w:r>
        <w:rPr>
          <w:spacing w:val="-1"/>
        </w:rPr>
        <w:t>necessary</w:t>
      </w:r>
      <w:r>
        <w:rPr>
          <w:spacing w:val="6"/>
        </w:rPr>
        <w:t xml:space="preserve"> </w:t>
      </w:r>
      <w:r>
        <w:rPr>
          <w:spacing w:val="-1"/>
        </w:rPr>
        <w:t>to</w:t>
      </w:r>
      <w:r>
        <w:rPr>
          <w:spacing w:val="5"/>
        </w:rPr>
        <w:t xml:space="preserve"> </w:t>
      </w:r>
      <w:r>
        <w:rPr>
          <w:spacing w:val="-1"/>
        </w:rPr>
        <w:t>administer</w:t>
      </w:r>
      <w:r>
        <w:rPr>
          <w:spacing w:val="54"/>
        </w:rPr>
        <w:t xml:space="preserve"> </w:t>
      </w:r>
      <w:r>
        <w:rPr>
          <w:spacing w:val="-1"/>
        </w:rPr>
        <w:t>noradrenaline to</w:t>
      </w:r>
      <w:r>
        <w:t xml:space="preserve"> </w:t>
      </w:r>
      <w:r>
        <w:rPr>
          <w:spacing w:val="-1"/>
        </w:rPr>
        <w:t>replace</w:t>
      </w:r>
      <w:r>
        <w:rPr>
          <w:spacing w:val="-3"/>
        </w:rPr>
        <w:t xml:space="preserve"> </w:t>
      </w:r>
      <w:r>
        <w:rPr>
          <w:spacing w:val="-2"/>
        </w:rPr>
        <w:t>tissue</w:t>
      </w:r>
      <w:r>
        <w:t xml:space="preserve"> </w:t>
      </w:r>
      <w:r>
        <w:rPr>
          <w:spacing w:val="-1"/>
        </w:rPr>
        <w:t>stores</w:t>
      </w:r>
      <w:r>
        <w:t xml:space="preserve"> </w:t>
      </w:r>
      <w:r>
        <w:rPr>
          <w:spacing w:val="-1"/>
        </w:rPr>
        <w:t>for</w:t>
      </w:r>
      <w:r>
        <w:rPr>
          <w:spacing w:val="1"/>
        </w:rPr>
        <w:t xml:space="preserve"> </w:t>
      </w:r>
      <w:r>
        <w:rPr>
          <w:spacing w:val="-1"/>
        </w:rPr>
        <w:t>restoration</w:t>
      </w:r>
      <w:r>
        <w:t xml:space="preserve"> </w:t>
      </w:r>
      <w:r>
        <w:rPr>
          <w:spacing w:val="-1"/>
        </w:rPr>
        <w:t>of</w:t>
      </w:r>
      <w:r>
        <w:t xml:space="preserve"> </w:t>
      </w:r>
      <w:r>
        <w:rPr>
          <w:spacing w:val="-1"/>
        </w:rPr>
        <w:t>the</w:t>
      </w:r>
      <w:r>
        <w:t xml:space="preserve"> </w:t>
      </w:r>
      <w:r>
        <w:rPr>
          <w:spacing w:val="-1"/>
        </w:rPr>
        <w:t>pressor</w:t>
      </w:r>
      <w:r>
        <w:rPr>
          <w:spacing w:val="1"/>
        </w:rPr>
        <w:t xml:space="preserve"> </w:t>
      </w:r>
      <w:r>
        <w:rPr>
          <w:spacing w:val="-2"/>
        </w:rPr>
        <w:t>effects</w:t>
      </w:r>
      <w:r>
        <w:t xml:space="preserve"> </w:t>
      </w:r>
      <w:r>
        <w:rPr>
          <w:spacing w:val="-1"/>
        </w:rPr>
        <w:t>of</w:t>
      </w:r>
      <w:r>
        <w:t xml:space="preserve"> </w:t>
      </w:r>
      <w:r>
        <w:rPr>
          <w:spacing w:val="-1"/>
        </w:rPr>
        <w:t>ephedrine.</w:t>
      </w:r>
    </w:p>
    <w:p w14:paraId="2B107DC6" w14:textId="77777777" w:rsidR="006F73A4" w:rsidRDefault="006F73A4">
      <w:pPr>
        <w:pStyle w:val="BodyText"/>
        <w:ind w:right="137"/>
        <w:jc w:val="both"/>
        <w:rPr>
          <w:spacing w:val="-1"/>
        </w:rPr>
      </w:pPr>
    </w:p>
    <w:p w14:paraId="32B5E015" w14:textId="0D519388" w:rsidR="006F73A4" w:rsidRDefault="006F73A4">
      <w:pPr>
        <w:pStyle w:val="BodyText"/>
        <w:ind w:right="137"/>
        <w:jc w:val="both"/>
      </w:pPr>
      <w:r>
        <w:t>Caution should be exercised if a dose greater than the maximum recommended bolus is administered as this may lead to undesirable hypertension.</w:t>
      </w:r>
    </w:p>
    <w:p w14:paraId="7F9D7ED4" w14:textId="77777777" w:rsidR="00906D4B" w:rsidRDefault="00906D4B">
      <w:pPr>
        <w:rPr>
          <w:rFonts w:ascii="Trebuchet MS" w:eastAsia="Trebuchet MS" w:hAnsi="Trebuchet MS" w:cs="Trebuchet MS"/>
        </w:rPr>
      </w:pPr>
    </w:p>
    <w:p w14:paraId="311E926C" w14:textId="3E3364D2" w:rsidR="00906D4B" w:rsidRDefault="0068649A" w:rsidP="0003500C">
      <w:pPr>
        <w:pStyle w:val="BodyText"/>
        <w:ind w:right="136"/>
        <w:jc w:val="both"/>
      </w:pPr>
      <w:r>
        <w:rPr>
          <w:spacing w:val="-1"/>
        </w:rPr>
        <w:t>Prolonged</w:t>
      </w:r>
      <w:r>
        <w:rPr>
          <w:spacing w:val="4"/>
        </w:rPr>
        <w:t xml:space="preserve"> </w:t>
      </w:r>
      <w:r>
        <w:rPr>
          <w:spacing w:val="-1"/>
        </w:rPr>
        <w:t>administration</w:t>
      </w:r>
      <w:r>
        <w:rPr>
          <w:spacing w:val="5"/>
        </w:rPr>
        <w:t xml:space="preserve"> </w:t>
      </w:r>
      <w:r>
        <w:rPr>
          <w:spacing w:val="-1"/>
        </w:rPr>
        <w:t>of</w:t>
      </w:r>
      <w:r>
        <w:rPr>
          <w:spacing w:val="5"/>
        </w:rPr>
        <w:t xml:space="preserve"> </w:t>
      </w:r>
      <w:r>
        <w:rPr>
          <w:spacing w:val="-1"/>
        </w:rPr>
        <w:t>pressor</w:t>
      </w:r>
      <w:r>
        <w:rPr>
          <w:spacing w:val="8"/>
        </w:rPr>
        <w:t xml:space="preserve"> </w:t>
      </w:r>
      <w:r>
        <w:rPr>
          <w:spacing w:val="-1"/>
        </w:rPr>
        <w:t>agents</w:t>
      </w:r>
      <w:r>
        <w:rPr>
          <w:spacing w:val="4"/>
        </w:rPr>
        <w:t xml:space="preserve"> </w:t>
      </w:r>
      <w:r>
        <w:rPr>
          <w:spacing w:val="-1"/>
        </w:rPr>
        <w:t>has</w:t>
      </w:r>
      <w:r>
        <w:rPr>
          <w:spacing w:val="7"/>
        </w:rPr>
        <w:t xml:space="preserve"> </w:t>
      </w:r>
      <w:r>
        <w:rPr>
          <w:spacing w:val="-1"/>
        </w:rPr>
        <w:t>been</w:t>
      </w:r>
      <w:r>
        <w:rPr>
          <w:spacing w:val="4"/>
        </w:rPr>
        <w:t xml:space="preserve"> </w:t>
      </w:r>
      <w:r>
        <w:rPr>
          <w:spacing w:val="-1"/>
        </w:rPr>
        <w:t>associated</w:t>
      </w:r>
      <w:r>
        <w:rPr>
          <w:spacing w:val="4"/>
        </w:rPr>
        <w:t xml:space="preserve"> </w:t>
      </w:r>
      <w:r>
        <w:rPr>
          <w:spacing w:val="-2"/>
        </w:rPr>
        <w:t>with</w:t>
      </w:r>
      <w:r>
        <w:rPr>
          <w:spacing w:val="7"/>
        </w:rPr>
        <w:t xml:space="preserve"> </w:t>
      </w:r>
      <w:proofErr w:type="spellStart"/>
      <w:r>
        <w:rPr>
          <w:spacing w:val="-1"/>
        </w:rPr>
        <w:t>oedema</w:t>
      </w:r>
      <w:proofErr w:type="spellEnd"/>
      <w:r>
        <w:rPr>
          <w:spacing w:val="-1"/>
        </w:rPr>
        <w:t>,</w:t>
      </w:r>
      <w:r>
        <w:rPr>
          <w:spacing w:val="6"/>
        </w:rPr>
        <w:t xml:space="preserve"> </w:t>
      </w:r>
      <w:proofErr w:type="spellStart"/>
      <w:r>
        <w:rPr>
          <w:spacing w:val="-1"/>
        </w:rPr>
        <w:t>haemorrhage</w:t>
      </w:r>
      <w:proofErr w:type="spellEnd"/>
      <w:r>
        <w:rPr>
          <w:spacing w:val="-1"/>
        </w:rPr>
        <w:t>,</w:t>
      </w:r>
      <w:r>
        <w:rPr>
          <w:spacing w:val="6"/>
        </w:rPr>
        <w:t xml:space="preserve"> </w:t>
      </w:r>
      <w:r>
        <w:rPr>
          <w:spacing w:val="-1"/>
        </w:rPr>
        <w:t>focal</w:t>
      </w:r>
      <w:r>
        <w:rPr>
          <w:spacing w:val="27"/>
        </w:rPr>
        <w:t xml:space="preserve"> </w:t>
      </w:r>
      <w:r>
        <w:rPr>
          <w:spacing w:val="-1"/>
        </w:rPr>
        <w:t>myocarditis,</w:t>
      </w:r>
      <w:r>
        <w:rPr>
          <w:spacing w:val="28"/>
        </w:rPr>
        <w:t xml:space="preserve"> </w:t>
      </w:r>
      <w:proofErr w:type="spellStart"/>
      <w:proofErr w:type="gramStart"/>
      <w:r>
        <w:rPr>
          <w:spacing w:val="-2"/>
        </w:rPr>
        <w:t>subpericardial</w:t>
      </w:r>
      <w:proofErr w:type="spellEnd"/>
      <w:proofErr w:type="gramEnd"/>
      <w:r>
        <w:rPr>
          <w:spacing w:val="27"/>
        </w:rPr>
        <w:t xml:space="preserve"> </w:t>
      </w:r>
      <w:proofErr w:type="spellStart"/>
      <w:r>
        <w:rPr>
          <w:spacing w:val="-1"/>
        </w:rPr>
        <w:t>haemorrhage</w:t>
      </w:r>
      <w:proofErr w:type="spellEnd"/>
      <w:r>
        <w:rPr>
          <w:spacing w:val="-1"/>
        </w:rPr>
        <w:t>,</w:t>
      </w:r>
      <w:r>
        <w:rPr>
          <w:spacing w:val="28"/>
        </w:rPr>
        <w:t xml:space="preserve"> </w:t>
      </w:r>
      <w:r>
        <w:rPr>
          <w:spacing w:val="-1"/>
        </w:rPr>
        <w:t>necrosis</w:t>
      </w:r>
      <w:r>
        <w:rPr>
          <w:spacing w:val="27"/>
        </w:rPr>
        <w:t xml:space="preserve"> </w:t>
      </w:r>
      <w:r>
        <w:rPr>
          <w:spacing w:val="-1"/>
        </w:rPr>
        <w:t>of</w:t>
      </w:r>
      <w:r>
        <w:rPr>
          <w:spacing w:val="28"/>
        </w:rPr>
        <w:t xml:space="preserve"> </w:t>
      </w:r>
      <w:r>
        <w:rPr>
          <w:spacing w:val="-1"/>
        </w:rPr>
        <w:t>the</w:t>
      </w:r>
      <w:r>
        <w:rPr>
          <w:spacing w:val="27"/>
        </w:rPr>
        <w:t xml:space="preserve"> </w:t>
      </w:r>
      <w:r>
        <w:rPr>
          <w:spacing w:val="-2"/>
        </w:rPr>
        <w:t>intestine</w:t>
      </w:r>
      <w:r>
        <w:rPr>
          <w:spacing w:val="29"/>
        </w:rPr>
        <w:t xml:space="preserve"> </w:t>
      </w:r>
      <w:r>
        <w:rPr>
          <w:spacing w:val="-1"/>
        </w:rPr>
        <w:t>and</w:t>
      </w:r>
      <w:r>
        <w:rPr>
          <w:spacing w:val="26"/>
        </w:rPr>
        <w:t xml:space="preserve"> </w:t>
      </w:r>
      <w:r>
        <w:rPr>
          <w:spacing w:val="-2"/>
        </w:rPr>
        <w:t>hepatic</w:t>
      </w:r>
      <w:r>
        <w:rPr>
          <w:spacing w:val="28"/>
        </w:rPr>
        <w:t xml:space="preserve"> </w:t>
      </w:r>
      <w:r>
        <w:rPr>
          <w:spacing w:val="-1"/>
        </w:rPr>
        <w:t>and</w:t>
      </w:r>
      <w:r>
        <w:rPr>
          <w:spacing w:val="26"/>
        </w:rPr>
        <w:t xml:space="preserve"> </w:t>
      </w:r>
      <w:r>
        <w:rPr>
          <w:spacing w:val="-1"/>
        </w:rPr>
        <w:t>renal</w:t>
      </w:r>
      <w:r>
        <w:rPr>
          <w:spacing w:val="73"/>
        </w:rPr>
        <w:t xml:space="preserve"> </w:t>
      </w:r>
      <w:r>
        <w:rPr>
          <w:spacing w:val="-1"/>
        </w:rPr>
        <w:t>necrosis.</w:t>
      </w:r>
      <w:r>
        <w:rPr>
          <w:spacing w:val="9"/>
        </w:rPr>
        <w:t xml:space="preserve"> </w:t>
      </w:r>
      <w:r>
        <w:rPr>
          <w:spacing w:val="-1"/>
        </w:rPr>
        <w:t>Since</w:t>
      </w:r>
      <w:r>
        <w:rPr>
          <w:spacing w:val="8"/>
        </w:rPr>
        <w:t xml:space="preserve"> </w:t>
      </w:r>
      <w:r>
        <w:rPr>
          <w:spacing w:val="-1"/>
        </w:rPr>
        <w:t>these</w:t>
      </w:r>
      <w:r>
        <w:rPr>
          <w:spacing w:val="7"/>
        </w:rPr>
        <w:t xml:space="preserve"> </w:t>
      </w:r>
      <w:r>
        <w:rPr>
          <w:spacing w:val="-1"/>
        </w:rPr>
        <w:t>effects</w:t>
      </w:r>
      <w:r>
        <w:rPr>
          <w:spacing w:val="7"/>
        </w:rPr>
        <w:t xml:space="preserve"> </w:t>
      </w:r>
      <w:r>
        <w:rPr>
          <w:spacing w:val="-1"/>
        </w:rPr>
        <w:t>have</w:t>
      </w:r>
      <w:r>
        <w:rPr>
          <w:spacing w:val="7"/>
        </w:rPr>
        <w:t xml:space="preserve"> </w:t>
      </w:r>
      <w:r>
        <w:rPr>
          <w:spacing w:val="-1"/>
        </w:rPr>
        <w:t>generally</w:t>
      </w:r>
      <w:r>
        <w:rPr>
          <w:spacing w:val="7"/>
        </w:rPr>
        <w:t xml:space="preserve"> </w:t>
      </w:r>
      <w:r>
        <w:rPr>
          <w:spacing w:val="-1"/>
        </w:rPr>
        <w:t>been</w:t>
      </w:r>
      <w:r>
        <w:rPr>
          <w:spacing w:val="7"/>
        </w:rPr>
        <w:t xml:space="preserve"> </w:t>
      </w:r>
      <w:r>
        <w:rPr>
          <w:spacing w:val="-1"/>
        </w:rPr>
        <w:t>observed</w:t>
      </w:r>
      <w:r>
        <w:rPr>
          <w:spacing w:val="7"/>
        </w:rPr>
        <w:t xml:space="preserve"> </w:t>
      </w:r>
      <w:r>
        <w:rPr>
          <w:spacing w:val="-1"/>
        </w:rPr>
        <w:t>in</w:t>
      </w:r>
      <w:r>
        <w:rPr>
          <w:spacing w:val="6"/>
        </w:rPr>
        <w:t xml:space="preserve"> </w:t>
      </w:r>
      <w:r>
        <w:rPr>
          <w:spacing w:val="-1"/>
        </w:rPr>
        <w:t>patients</w:t>
      </w:r>
      <w:r>
        <w:rPr>
          <w:spacing w:val="7"/>
        </w:rPr>
        <w:t xml:space="preserve"> </w:t>
      </w:r>
      <w:r>
        <w:rPr>
          <w:spacing w:val="-1"/>
        </w:rPr>
        <w:t>with</w:t>
      </w:r>
      <w:r>
        <w:rPr>
          <w:spacing w:val="7"/>
        </w:rPr>
        <w:t xml:space="preserve"> </w:t>
      </w:r>
      <w:r>
        <w:rPr>
          <w:spacing w:val="-1"/>
        </w:rPr>
        <w:t>severe</w:t>
      </w:r>
      <w:r>
        <w:rPr>
          <w:spacing w:val="7"/>
        </w:rPr>
        <w:t xml:space="preserve"> </w:t>
      </w:r>
      <w:r>
        <w:rPr>
          <w:spacing w:val="-1"/>
        </w:rPr>
        <w:t>shock</w:t>
      </w:r>
      <w:r>
        <w:rPr>
          <w:spacing w:val="7"/>
        </w:rPr>
        <w:t xml:space="preserve"> </w:t>
      </w:r>
      <w:r>
        <w:rPr>
          <w:spacing w:val="-1"/>
        </w:rPr>
        <w:t>and</w:t>
      </w:r>
      <w:r>
        <w:rPr>
          <w:spacing w:val="6"/>
        </w:rPr>
        <w:t xml:space="preserve"> </w:t>
      </w:r>
      <w:r>
        <w:t>it</w:t>
      </w:r>
      <w:r>
        <w:rPr>
          <w:spacing w:val="6"/>
        </w:rPr>
        <w:t xml:space="preserve"> </w:t>
      </w:r>
      <w:r>
        <w:t>is</w:t>
      </w:r>
      <w:r w:rsidR="0003500C">
        <w:t xml:space="preserve"> </w:t>
      </w:r>
      <w:r w:rsidR="0003500C">
        <w:rPr>
          <w:spacing w:val="-1"/>
        </w:rPr>
        <w:t>n</w:t>
      </w:r>
      <w:r>
        <w:rPr>
          <w:spacing w:val="-1"/>
        </w:rPr>
        <w:t>ot</w:t>
      </w:r>
      <w:r>
        <w:rPr>
          <w:spacing w:val="1"/>
        </w:rPr>
        <w:t xml:space="preserve"> </w:t>
      </w:r>
      <w:r>
        <w:rPr>
          <w:spacing w:val="-1"/>
        </w:rPr>
        <w:t>clear</w:t>
      </w:r>
      <w:r>
        <w:rPr>
          <w:spacing w:val="4"/>
        </w:rPr>
        <w:t xml:space="preserve"> </w:t>
      </w:r>
      <w:r>
        <w:rPr>
          <w:spacing w:val="-1"/>
        </w:rPr>
        <w:t>if</w:t>
      </w:r>
      <w:r>
        <w:rPr>
          <w:spacing w:val="2"/>
        </w:rPr>
        <w:t xml:space="preserve"> </w:t>
      </w:r>
      <w:r>
        <w:rPr>
          <w:spacing w:val="-1"/>
        </w:rPr>
        <w:t>the</w:t>
      </w:r>
      <w:r>
        <w:rPr>
          <w:spacing w:val="2"/>
        </w:rPr>
        <w:t xml:space="preserve"> </w:t>
      </w:r>
      <w:r>
        <w:rPr>
          <w:spacing w:val="-1"/>
        </w:rPr>
        <w:t>drug</w:t>
      </w:r>
      <w:r>
        <w:rPr>
          <w:spacing w:val="2"/>
        </w:rPr>
        <w:t xml:space="preserve"> </w:t>
      </w:r>
      <w:r>
        <w:rPr>
          <w:spacing w:val="-1"/>
        </w:rPr>
        <w:t>or</w:t>
      </w:r>
      <w:r>
        <w:rPr>
          <w:spacing w:val="3"/>
        </w:rPr>
        <w:t xml:space="preserve"> </w:t>
      </w:r>
      <w:r>
        <w:rPr>
          <w:spacing w:val="-1"/>
        </w:rPr>
        <w:t>the</w:t>
      </w:r>
      <w:r>
        <w:rPr>
          <w:spacing w:val="2"/>
        </w:rPr>
        <w:t xml:space="preserve"> </w:t>
      </w:r>
      <w:r>
        <w:rPr>
          <w:spacing w:val="-1"/>
        </w:rPr>
        <w:t>shock</w:t>
      </w:r>
      <w:r>
        <w:rPr>
          <w:spacing w:val="2"/>
        </w:rPr>
        <w:t xml:space="preserve"> </w:t>
      </w:r>
      <w:r>
        <w:rPr>
          <w:spacing w:val="-1"/>
        </w:rPr>
        <w:t>state</w:t>
      </w:r>
      <w:r>
        <w:rPr>
          <w:spacing w:val="2"/>
        </w:rPr>
        <w:t xml:space="preserve"> </w:t>
      </w:r>
      <w:r>
        <w:rPr>
          <w:spacing w:val="-1"/>
        </w:rPr>
        <w:t>itself</w:t>
      </w:r>
      <w:r>
        <w:rPr>
          <w:spacing w:val="2"/>
        </w:rPr>
        <w:t xml:space="preserve"> </w:t>
      </w:r>
      <w:r>
        <w:t>was</w:t>
      </w:r>
      <w:r>
        <w:rPr>
          <w:spacing w:val="4"/>
        </w:rPr>
        <w:t xml:space="preserve"> </w:t>
      </w:r>
      <w:r>
        <w:rPr>
          <w:spacing w:val="-1"/>
        </w:rPr>
        <w:t>responsible,</w:t>
      </w:r>
      <w:r>
        <w:rPr>
          <w:spacing w:val="3"/>
        </w:rPr>
        <w:t xml:space="preserve"> </w:t>
      </w:r>
      <w:r>
        <w:rPr>
          <w:spacing w:val="-1"/>
        </w:rPr>
        <w:t>they</w:t>
      </w:r>
      <w:r>
        <w:rPr>
          <w:spacing w:val="2"/>
        </w:rPr>
        <w:t xml:space="preserve"> </w:t>
      </w:r>
      <w:r>
        <w:rPr>
          <w:spacing w:val="-1"/>
        </w:rPr>
        <w:t>should</w:t>
      </w:r>
      <w:r>
        <w:rPr>
          <w:spacing w:val="2"/>
        </w:rPr>
        <w:t xml:space="preserve"> </w:t>
      </w:r>
      <w:r>
        <w:rPr>
          <w:spacing w:val="-1"/>
        </w:rPr>
        <w:t>therefore</w:t>
      </w:r>
      <w:r>
        <w:rPr>
          <w:spacing w:val="3"/>
        </w:rPr>
        <w:t xml:space="preserve"> </w:t>
      </w:r>
      <w:r>
        <w:rPr>
          <w:spacing w:val="-1"/>
        </w:rPr>
        <w:t>be</w:t>
      </w:r>
      <w:r>
        <w:rPr>
          <w:spacing w:val="2"/>
        </w:rPr>
        <w:t xml:space="preserve"> </w:t>
      </w:r>
      <w:r>
        <w:rPr>
          <w:spacing w:val="-1"/>
        </w:rPr>
        <w:t>taken</w:t>
      </w:r>
      <w:r>
        <w:rPr>
          <w:spacing w:val="2"/>
        </w:rPr>
        <w:t xml:space="preserve"> </w:t>
      </w:r>
      <w:r>
        <w:rPr>
          <w:spacing w:val="-1"/>
        </w:rPr>
        <w:t>into</w:t>
      </w:r>
      <w:r>
        <w:rPr>
          <w:spacing w:val="45"/>
        </w:rPr>
        <w:t xml:space="preserve"> </w:t>
      </w:r>
      <w:r>
        <w:rPr>
          <w:spacing w:val="-2"/>
        </w:rPr>
        <w:t>consideration</w:t>
      </w:r>
      <w:r>
        <w:t xml:space="preserve"> </w:t>
      </w:r>
      <w:r>
        <w:rPr>
          <w:spacing w:val="-1"/>
        </w:rPr>
        <w:t>before</w:t>
      </w:r>
      <w:r>
        <w:t xml:space="preserve"> </w:t>
      </w:r>
      <w:r>
        <w:rPr>
          <w:spacing w:val="-1"/>
        </w:rPr>
        <w:t>ephedrine</w:t>
      </w:r>
      <w:r>
        <w:rPr>
          <w:spacing w:val="1"/>
        </w:rPr>
        <w:t xml:space="preserve"> </w:t>
      </w:r>
      <w:r>
        <w:rPr>
          <w:spacing w:val="-1"/>
        </w:rPr>
        <w:t>hydrochloride is</w:t>
      </w:r>
      <w:r>
        <w:rPr>
          <w:spacing w:val="-3"/>
        </w:rPr>
        <w:t xml:space="preserve"> </w:t>
      </w:r>
      <w:r>
        <w:rPr>
          <w:spacing w:val="-1"/>
        </w:rPr>
        <w:t>used.</w:t>
      </w:r>
    </w:p>
    <w:p w14:paraId="7CE410BF" w14:textId="77777777" w:rsidR="00906D4B" w:rsidRDefault="00906D4B">
      <w:pPr>
        <w:rPr>
          <w:rFonts w:ascii="Trebuchet MS" w:eastAsia="Trebuchet MS" w:hAnsi="Trebuchet MS" w:cs="Trebuchet MS"/>
        </w:rPr>
      </w:pPr>
    </w:p>
    <w:p w14:paraId="54637595" w14:textId="77777777" w:rsidR="00906D4B" w:rsidRDefault="0068649A">
      <w:pPr>
        <w:pStyle w:val="BodyText"/>
        <w:ind w:right="139"/>
        <w:jc w:val="both"/>
      </w:pPr>
      <w:r>
        <w:rPr>
          <w:spacing w:val="-1"/>
        </w:rPr>
        <w:t>Hypoxia,</w:t>
      </w:r>
      <w:r>
        <w:rPr>
          <w:spacing w:val="8"/>
        </w:rPr>
        <w:t xml:space="preserve"> </w:t>
      </w:r>
      <w:r>
        <w:rPr>
          <w:spacing w:val="-1"/>
        </w:rPr>
        <w:t>hypercapnia</w:t>
      </w:r>
      <w:r>
        <w:rPr>
          <w:spacing w:val="6"/>
        </w:rPr>
        <w:t xml:space="preserve"> </w:t>
      </w:r>
      <w:r>
        <w:rPr>
          <w:spacing w:val="-1"/>
        </w:rPr>
        <w:t>and</w:t>
      </w:r>
      <w:r>
        <w:rPr>
          <w:spacing w:val="6"/>
        </w:rPr>
        <w:t xml:space="preserve"> </w:t>
      </w:r>
      <w:r>
        <w:rPr>
          <w:spacing w:val="-1"/>
        </w:rPr>
        <w:t>acidosis</w:t>
      </w:r>
      <w:r>
        <w:rPr>
          <w:spacing w:val="7"/>
        </w:rPr>
        <w:t xml:space="preserve"> </w:t>
      </w:r>
      <w:r>
        <w:rPr>
          <w:spacing w:val="-1"/>
        </w:rPr>
        <w:t>may</w:t>
      </w:r>
      <w:r>
        <w:rPr>
          <w:spacing w:val="7"/>
        </w:rPr>
        <w:t xml:space="preserve"> </w:t>
      </w:r>
      <w:r>
        <w:rPr>
          <w:spacing w:val="-1"/>
        </w:rPr>
        <w:t>also</w:t>
      </w:r>
      <w:r>
        <w:rPr>
          <w:spacing w:val="7"/>
        </w:rPr>
        <w:t xml:space="preserve"> </w:t>
      </w:r>
      <w:r>
        <w:rPr>
          <w:spacing w:val="-1"/>
        </w:rPr>
        <w:t>reduce</w:t>
      </w:r>
      <w:r>
        <w:rPr>
          <w:spacing w:val="7"/>
        </w:rPr>
        <w:t xml:space="preserve"> </w:t>
      </w:r>
      <w:r>
        <w:rPr>
          <w:spacing w:val="-1"/>
        </w:rPr>
        <w:t>the</w:t>
      </w:r>
      <w:r>
        <w:rPr>
          <w:spacing w:val="7"/>
        </w:rPr>
        <w:t xml:space="preserve"> </w:t>
      </w:r>
      <w:r>
        <w:rPr>
          <w:spacing w:val="-2"/>
        </w:rPr>
        <w:t>effectiveness</w:t>
      </w:r>
      <w:r>
        <w:rPr>
          <w:spacing w:val="7"/>
        </w:rPr>
        <w:t xml:space="preserve"> </w:t>
      </w:r>
      <w:r>
        <w:rPr>
          <w:spacing w:val="-1"/>
        </w:rPr>
        <w:t>or</w:t>
      </w:r>
      <w:r>
        <w:rPr>
          <w:spacing w:val="8"/>
        </w:rPr>
        <w:t xml:space="preserve"> </w:t>
      </w:r>
      <w:r>
        <w:rPr>
          <w:spacing w:val="-1"/>
        </w:rPr>
        <w:t>increase</w:t>
      </w:r>
      <w:r>
        <w:rPr>
          <w:spacing w:val="7"/>
        </w:rPr>
        <w:t xml:space="preserve"> </w:t>
      </w:r>
      <w:r>
        <w:rPr>
          <w:spacing w:val="-1"/>
        </w:rPr>
        <w:t>the</w:t>
      </w:r>
      <w:r>
        <w:rPr>
          <w:spacing w:val="7"/>
        </w:rPr>
        <w:t xml:space="preserve"> </w:t>
      </w:r>
      <w:r>
        <w:rPr>
          <w:spacing w:val="-2"/>
        </w:rPr>
        <w:t>incidence</w:t>
      </w:r>
      <w:r>
        <w:rPr>
          <w:spacing w:val="7"/>
        </w:rPr>
        <w:t xml:space="preserve"> </w:t>
      </w:r>
      <w:r>
        <w:rPr>
          <w:spacing w:val="-2"/>
        </w:rPr>
        <w:t>of</w:t>
      </w:r>
      <w:r>
        <w:rPr>
          <w:spacing w:val="61"/>
        </w:rPr>
        <w:t xml:space="preserve"> </w:t>
      </w:r>
      <w:r>
        <w:rPr>
          <w:spacing w:val="-1"/>
        </w:rPr>
        <w:t>adverse</w:t>
      </w:r>
      <w:r>
        <w:t xml:space="preserve"> </w:t>
      </w:r>
      <w:r>
        <w:rPr>
          <w:spacing w:val="-1"/>
        </w:rPr>
        <w:t>effects</w:t>
      </w:r>
      <w:r>
        <w:t xml:space="preserve"> </w:t>
      </w:r>
      <w:r>
        <w:rPr>
          <w:spacing w:val="-1"/>
        </w:rPr>
        <w:t>of</w:t>
      </w:r>
      <w:r>
        <w:t xml:space="preserve"> </w:t>
      </w:r>
      <w:r>
        <w:rPr>
          <w:spacing w:val="-1"/>
        </w:rPr>
        <w:t>ephedrine,</w:t>
      </w:r>
      <w:r>
        <w:rPr>
          <w:spacing w:val="1"/>
        </w:rPr>
        <w:t xml:space="preserve"> </w:t>
      </w:r>
      <w:r>
        <w:rPr>
          <w:spacing w:val="-1"/>
        </w:rPr>
        <w:t>and should</w:t>
      </w:r>
      <w:r>
        <w:t xml:space="preserve"> </w:t>
      </w:r>
      <w:r>
        <w:rPr>
          <w:spacing w:val="-1"/>
        </w:rPr>
        <w:t>be</w:t>
      </w:r>
      <w:r>
        <w:rPr>
          <w:spacing w:val="1"/>
        </w:rPr>
        <w:t xml:space="preserve"> </w:t>
      </w:r>
      <w:r>
        <w:rPr>
          <w:spacing w:val="-1"/>
        </w:rPr>
        <w:t>identified and corrected prior</w:t>
      </w:r>
      <w:r>
        <w:rPr>
          <w:spacing w:val="1"/>
        </w:rPr>
        <w:t xml:space="preserve"> </w:t>
      </w:r>
      <w:r>
        <w:rPr>
          <w:spacing w:val="-1"/>
        </w:rPr>
        <w:t>to or</w:t>
      </w:r>
      <w:r>
        <w:rPr>
          <w:spacing w:val="1"/>
        </w:rPr>
        <w:t xml:space="preserve"> </w:t>
      </w:r>
      <w:r>
        <w:rPr>
          <w:spacing w:val="-1"/>
        </w:rPr>
        <w:t>concurrently with</w:t>
      </w:r>
      <w:r>
        <w:rPr>
          <w:spacing w:val="43"/>
        </w:rPr>
        <w:t xml:space="preserve"> </w:t>
      </w:r>
      <w:r>
        <w:rPr>
          <w:spacing w:val="-1"/>
        </w:rPr>
        <w:t>administration of</w:t>
      </w:r>
      <w:r>
        <w:t xml:space="preserve"> </w:t>
      </w:r>
      <w:r>
        <w:rPr>
          <w:spacing w:val="-1"/>
        </w:rPr>
        <w:t>the</w:t>
      </w:r>
      <w:r>
        <w:t xml:space="preserve"> </w:t>
      </w:r>
      <w:r>
        <w:rPr>
          <w:spacing w:val="-1"/>
        </w:rPr>
        <w:t>drug.</w:t>
      </w:r>
    </w:p>
    <w:p w14:paraId="06A2BB43" w14:textId="77777777" w:rsidR="00906D4B" w:rsidRDefault="00906D4B">
      <w:pPr>
        <w:rPr>
          <w:rFonts w:ascii="Trebuchet MS" w:eastAsia="Trebuchet MS" w:hAnsi="Trebuchet MS" w:cs="Trebuchet MS"/>
        </w:rPr>
      </w:pPr>
    </w:p>
    <w:p w14:paraId="2BF69C8F" w14:textId="77777777" w:rsidR="00906D4B" w:rsidRDefault="0068649A">
      <w:pPr>
        <w:pStyle w:val="BodyText"/>
        <w:ind w:right="142"/>
        <w:jc w:val="both"/>
      </w:pPr>
      <w:r>
        <w:rPr>
          <w:spacing w:val="-1"/>
        </w:rPr>
        <w:t>Ephedrine</w:t>
      </w:r>
      <w:r>
        <w:rPr>
          <w:spacing w:val="21"/>
        </w:rPr>
        <w:t xml:space="preserve"> </w:t>
      </w:r>
      <w:r>
        <w:rPr>
          <w:spacing w:val="-1"/>
        </w:rPr>
        <w:t>hydrochloride</w:t>
      </w:r>
      <w:r>
        <w:rPr>
          <w:spacing w:val="21"/>
        </w:rPr>
        <w:t xml:space="preserve"> </w:t>
      </w:r>
      <w:r>
        <w:rPr>
          <w:spacing w:val="-1"/>
        </w:rPr>
        <w:t>should</w:t>
      </w:r>
      <w:r>
        <w:rPr>
          <w:spacing w:val="21"/>
        </w:rPr>
        <w:t xml:space="preserve"> </w:t>
      </w:r>
      <w:r>
        <w:rPr>
          <w:spacing w:val="-1"/>
        </w:rPr>
        <w:t>be</w:t>
      </w:r>
      <w:r>
        <w:rPr>
          <w:spacing w:val="21"/>
        </w:rPr>
        <w:t xml:space="preserve"> </w:t>
      </w:r>
      <w:r>
        <w:t>used</w:t>
      </w:r>
      <w:r>
        <w:rPr>
          <w:spacing w:val="21"/>
        </w:rPr>
        <w:t xml:space="preserve"> </w:t>
      </w:r>
      <w:r>
        <w:rPr>
          <w:spacing w:val="-1"/>
        </w:rPr>
        <w:t>with</w:t>
      </w:r>
      <w:r>
        <w:rPr>
          <w:spacing w:val="21"/>
        </w:rPr>
        <w:t xml:space="preserve"> </w:t>
      </w:r>
      <w:r>
        <w:rPr>
          <w:spacing w:val="-1"/>
        </w:rPr>
        <w:t>caution,</w:t>
      </w:r>
      <w:r>
        <w:rPr>
          <w:spacing w:val="22"/>
        </w:rPr>
        <w:t xml:space="preserve"> </w:t>
      </w:r>
      <w:r>
        <w:rPr>
          <w:spacing w:val="-1"/>
        </w:rPr>
        <w:t>if</w:t>
      </w:r>
      <w:r>
        <w:rPr>
          <w:spacing w:val="21"/>
        </w:rPr>
        <w:t xml:space="preserve"> </w:t>
      </w:r>
      <w:r>
        <w:t>at</w:t>
      </w:r>
      <w:r>
        <w:rPr>
          <w:spacing w:val="21"/>
        </w:rPr>
        <w:t xml:space="preserve"> </w:t>
      </w:r>
      <w:r>
        <w:rPr>
          <w:spacing w:val="-1"/>
        </w:rPr>
        <w:t>all,</w:t>
      </w:r>
      <w:r>
        <w:rPr>
          <w:spacing w:val="22"/>
        </w:rPr>
        <w:t xml:space="preserve"> </w:t>
      </w:r>
      <w:r>
        <w:rPr>
          <w:spacing w:val="-1"/>
        </w:rPr>
        <w:t>in</w:t>
      </w:r>
      <w:r>
        <w:rPr>
          <w:spacing w:val="21"/>
        </w:rPr>
        <w:t xml:space="preserve"> </w:t>
      </w:r>
      <w:r>
        <w:rPr>
          <w:spacing w:val="-1"/>
        </w:rPr>
        <w:t>patients</w:t>
      </w:r>
      <w:r>
        <w:rPr>
          <w:spacing w:val="21"/>
        </w:rPr>
        <w:t xml:space="preserve"> </w:t>
      </w:r>
      <w:r>
        <w:rPr>
          <w:spacing w:val="-1"/>
        </w:rPr>
        <w:t>with</w:t>
      </w:r>
      <w:r>
        <w:rPr>
          <w:spacing w:val="21"/>
        </w:rPr>
        <w:t xml:space="preserve"> </w:t>
      </w:r>
      <w:r>
        <w:rPr>
          <w:spacing w:val="-1"/>
        </w:rPr>
        <w:t>hypertension</w:t>
      </w:r>
      <w:r>
        <w:rPr>
          <w:spacing w:val="21"/>
        </w:rPr>
        <w:t xml:space="preserve"> </w:t>
      </w:r>
      <w:r>
        <w:t>or</w:t>
      </w:r>
      <w:r>
        <w:rPr>
          <w:spacing w:val="45"/>
        </w:rPr>
        <w:t xml:space="preserve"> </w:t>
      </w:r>
      <w:r>
        <w:rPr>
          <w:spacing w:val="-1"/>
        </w:rPr>
        <w:t>hyperthyroidism,</w:t>
      </w:r>
      <w:r>
        <w:rPr>
          <w:spacing w:val="1"/>
        </w:rPr>
        <w:t xml:space="preserve"> </w:t>
      </w:r>
      <w:r>
        <w:rPr>
          <w:spacing w:val="-1"/>
        </w:rPr>
        <w:t>since</w:t>
      </w:r>
      <w:r>
        <w:rPr>
          <w:spacing w:val="1"/>
        </w:rPr>
        <w:t xml:space="preserve"> </w:t>
      </w:r>
      <w:r>
        <w:rPr>
          <w:spacing w:val="-1"/>
        </w:rPr>
        <w:t>there</w:t>
      </w:r>
      <w:r>
        <w:t xml:space="preserve"> </w:t>
      </w:r>
      <w:r>
        <w:rPr>
          <w:spacing w:val="-1"/>
        </w:rPr>
        <w:t>is an</w:t>
      </w:r>
      <w:r>
        <w:t xml:space="preserve"> </w:t>
      </w:r>
      <w:r>
        <w:rPr>
          <w:spacing w:val="-1"/>
        </w:rPr>
        <w:t>increased</w:t>
      </w:r>
      <w:r>
        <w:t xml:space="preserve"> </w:t>
      </w:r>
      <w:r>
        <w:rPr>
          <w:spacing w:val="-1"/>
        </w:rPr>
        <w:t>risk</w:t>
      </w:r>
      <w:r>
        <w:rPr>
          <w:spacing w:val="-3"/>
        </w:rPr>
        <w:t xml:space="preserve"> </w:t>
      </w:r>
      <w:r>
        <w:rPr>
          <w:spacing w:val="-1"/>
        </w:rPr>
        <w:t>of</w:t>
      </w:r>
      <w:r>
        <w:t xml:space="preserve"> </w:t>
      </w:r>
      <w:r>
        <w:rPr>
          <w:spacing w:val="-1"/>
        </w:rPr>
        <w:t xml:space="preserve">adverse </w:t>
      </w:r>
      <w:r>
        <w:rPr>
          <w:spacing w:val="-2"/>
        </w:rPr>
        <w:t>effects</w:t>
      </w:r>
      <w:r>
        <w:t xml:space="preserve"> </w:t>
      </w:r>
      <w:r>
        <w:rPr>
          <w:spacing w:val="-1"/>
        </w:rPr>
        <w:t xml:space="preserve">in </w:t>
      </w:r>
      <w:r>
        <w:rPr>
          <w:spacing w:val="-2"/>
        </w:rPr>
        <w:t>these</w:t>
      </w:r>
      <w:r>
        <w:t xml:space="preserve"> </w:t>
      </w:r>
      <w:r>
        <w:rPr>
          <w:spacing w:val="-1"/>
        </w:rPr>
        <w:t>patients.</w:t>
      </w:r>
    </w:p>
    <w:p w14:paraId="2EE0DBAA" w14:textId="77777777" w:rsidR="00906D4B" w:rsidRDefault="00906D4B">
      <w:pPr>
        <w:rPr>
          <w:rFonts w:ascii="Trebuchet MS" w:eastAsia="Trebuchet MS" w:hAnsi="Trebuchet MS" w:cs="Trebuchet MS"/>
        </w:rPr>
      </w:pPr>
    </w:p>
    <w:p w14:paraId="0357C7B4" w14:textId="77777777" w:rsidR="00906D4B" w:rsidRDefault="0068649A">
      <w:pPr>
        <w:pStyle w:val="BodyText"/>
        <w:ind w:right="137"/>
        <w:jc w:val="both"/>
      </w:pPr>
      <w:r>
        <w:rPr>
          <w:spacing w:val="-1"/>
        </w:rPr>
        <w:t>Ephedrine</w:t>
      </w:r>
      <w:r>
        <w:rPr>
          <w:spacing w:val="2"/>
        </w:rPr>
        <w:t xml:space="preserve"> </w:t>
      </w:r>
      <w:r>
        <w:rPr>
          <w:spacing w:val="-1"/>
        </w:rPr>
        <w:t>hydrochloride</w:t>
      </w:r>
      <w:r>
        <w:rPr>
          <w:spacing w:val="2"/>
        </w:rPr>
        <w:t xml:space="preserve"> </w:t>
      </w:r>
      <w:r>
        <w:rPr>
          <w:spacing w:val="-1"/>
        </w:rPr>
        <w:t>should</w:t>
      </w:r>
      <w:r>
        <w:rPr>
          <w:spacing w:val="2"/>
        </w:rPr>
        <w:t xml:space="preserve"> </w:t>
      </w:r>
      <w:r>
        <w:rPr>
          <w:spacing w:val="-1"/>
        </w:rPr>
        <w:t>also</w:t>
      </w:r>
      <w:r>
        <w:rPr>
          <w:spacing w:val="2"/>
        </w:rPr>
        <w:t xml:space="preserve"> </w:t>
      </w:r>
      <w:r>
        <w:rPr>
          <w:spacing w:val="-1"/>
        </w:rPr>
        <w:t>be</w:t>
      </w:r>
      <w:r>
        <w:rPr>
          <w:spacing w:val="2"/>
        </w:rPr>
        <w:t xml:space="preserve"> </w:t>
      </w:r>
      <w:r>
        <w:rPr>
          <w:spacing w:val="-1"/>
        </w:rPr>
        <w:t>used</w:t>
      </w:r>
      <w:r>
        <w:rPr>
          <w:spacing w:val="2"/>
        </w:rPr>
        <w:t xml:space="preserve"> </w:t>
      </w:r>
      <w:r>
        <w:rPr>
          <w:spacing w:val="-1"/>
        </w:rPr>
        <w:t>with</w:t>
      </w:r>
      <w:r>
        <w:rPr>
          <w:spacing w:val="2"/>
        </w:rPr>
        <w:t xml:space="preserve"> </w:t>
      </w:r>
      <w:r>
        <w:rPr>
          <w:spacing w:val="-1"/>
        </w:rPr>
        <w:t>caution</w:t>
      </w:r>
      <w:r>
        <w:rPr>
          <w:spacing w:val="2"/>
        </w:rPr>
        <w:t xml:space="preserve"> </w:t>
      </w:r>
      <w:r>
        <w:rPr>
          <w:spacing w:val="-1"/>
        </w:rPr>
        <w:t>in</w:t>
      </w:r>
      <w:r>
        <w:rPr>
          <w:spacing w:val="1"/>
        </w:rPr>
        <w:t xml:space="preserve"> </w:t>
      </w:r>
      <w:r>
        <w:rPr>
          <w:spacing w:val="-1"/>
        </w:rPr>
        <w:t>geriatric</w:t>
      </w:r>
      <w:r>
        <w:rPr>
          <w:spacing w:val="3"/>
        </w:rPr>
        <w:t xml:space="preserve"> </w:t>
      </w:r>
      <w:r>
        <w:rPr>
          <w:spacing w:val="-1"/>
        </w:rPr>
        <w:t>males,</w:t>
      </w:r>
      <w:r>
        <w:rPr>
          <w:spacing w:val="3"/>
        </w:rPr>
        <w:t xml:space="preserve"> </w:t>
      </w:r>
      <w:r>
        <w:rPr>
          <w:spacing w:val="-1"/>
        </w:rPr>
        <w:t>especially</w:t>
      </w:r>
      <w:r>
        <w:rPr>
          <w:spacing w:val="2"/>
        </w:rPr>
        <w:t xml:space="preserve"> </w:t>
      </w:r>
      <w:r>
        <w:rPr>
          <w:spacing w:val="-1"/>
        </w:rPr>
        <w:t>those</w:t>
      </w:r>
      <w:r>
        <w:rPr>
          <w:spacing w:val="2"/>
        </w:rPr>
        <w:t xml:space="preserve"> </w:t>
      </w:r>
      <w:r>
        <w:rPr>
          <w:spacing w:val="-1"/>
        </w:rPr>
        <w:t>with</w:t>
      </w:r>
      <w:r>
        <w:rPr>
          <w:spacing w:val="43"/>
        </w:rPr>
        <w:t xml:space="preserve"> </w:t>
      </w:r>
      <w:r>
        <w:rPr>
          <w:spacing w:val="-1"/>
        </w:rPr>
        <w:t>prostatic</w:t>
      </w:r>
      <w:r>
        <w:rPr>
          <w:spacing w:val="1"/>
        </w:rPr>
        <w:t xml:space="preserve"> </w:t>
      </w:r>
      <w:proofErr w:type="spellStart"/>
      <w:r>
        <w:rPr>
          <w:spacing w:val="-1"/>
        </w:rPr>
        <w:t>hyportrophy</w:t>
      </w:r>
      <w:proofErr w:type="spellEnd"/>
      <w:r>
        <w:rPr>
          <w:spacing w:val="-1"/>
        </w:rPr>
        <w:t>,</w:t>
      </w:r>
      <w:r>
        <w:rPr>
          <w:spacing w:val="1"/>
        </w:rPr>
        <w:t xml:space="preserve"> </w:t>
      </w:r>
      <w:r>
        <w:rPr>
          <w:spacing w:val="-1"/>
        </w:rPr>
        <w:t>since</w:t>
      </w:r>
      <w:r>
        <w:rPr>
          <w:spacing w:val="1"/>
        </w:rPr>
        <w:t xml:space="preserve"> </w:t>
      </w:r>
      <w:r>
        <w:rPr>
          <w:spacing w:val="-1"/>
        </w:rPr>
        <w:t>ephedrine</w:t>
      </w:r>
      <w:r>
        <w:t xml:space="preserve"> </w:t>
      </w:r>
      <w:r>
        <w:rPr>
          <w:spacing w:val="-1"/>
        </w:rPr>
        <w:t>may</w:t>
      </w:r>
      <w:r>
        <w:rPr>
          <w:spacing w:val="-3"/>
        </w:rPr>
        <w:t xml:space="preserve"> </w:t>
      </w:r>
      <w:r>
        <w:rPr>
          <w:spacing w:val="-1"/>
        </w:rPr>
        <w:t>cause</w:t>
      </w:r>
      <w:r>
        <w:t xml:space="preserve"> </w:t>
      </w:r>
      <w:r>
        <w:rPr>
          <w:spacing w:val="-1"/>
        </w:rPr>
        <w:t>acute</w:t>
      </w:r>
      <w:r>
        <w:t xml:space="preserve"> </w:t>
      </w:r>
      <w:r>
        <w:rPr>
          <w:spacing w:val="-1"/>
        </w:rPr>
        <w:t>urinary</w:t>
      </w:r>
      <w:r>
        <w:rPr>
          <w:spacing w:val="-2"/>
        </w:rPr>
        <w:t xml:space="preserve"> </w:t>
      </w:r>
      <w:r>
        <w:rPr>
          <w:spacing w:val="-1"/>
        </w:rPr>
        <w:t>retention.</w:t>
      </w:r>
    </w:p>
    <w:p w14:paraId="5994E7AE" w14:textId="77777777" w:rsidR="00906D4B" w:rsidRDefault="00906D4B">
      <w:pPr>
        <w:spacing w:before="1"/>
        <w:rPr>
          <w:rFonts w:ascii="Trebuchet MS" w:eastAsia="Trebuchet MS" w:hAnsi="Trebuchet MS" w:cs="Trebuchet MS"/>
        </w:rPr>
      </w:pPr>
    </w:p>
    <w:p w14:paraId="4088ED41" w14:textId="77777777" w:rsidR="00906D4B" w:rsidRDefault="0068649A">
      <w:pPr>
        <w:pStyle w:val="BodyText"/>
        <w:ind w:right="174"/>
      </w:pPr>
      <w:r>
        <w:rPr>
          <w:spacing w:val="-1"/>
        </w:rPr>
        <w:t>Ephedrine hydrochloride should</w:t>
      </w:r>
      <w:r>
        <w:t xml:space="preserve"> </w:t>
      </w:r>
      <w:r>
        <w:rPr>
          <w:spacing w:val="-1"/>
        </w:rPr>
        <w:t xml:space="preserve">also be used </w:t>
      </w:r>
      <w:r>
        <w:rPr>
          <w:spacing w:val="-2"/>
        </w:rPr>
        <w:t>with</w:t>
      </w:r>
      <w:r>
        <w:t xml:space="preserve"> </w:t>
      </w:r>
      <w:r>
        <w:rPr>
          <w:spacing w:val="-1"/>
        </w:rPr>
        <w:t>caution</w:t>
      </w:r>
      <w:r>
        <w:t xml:space="preserve"> </w:t>
      </w:r>
      <w:r>
        <w:rPr>
          <w:spacing w:val="-1"/>
        </w:rPr>
        <w:t xml:space="preserve">in </w:t>
      </w:r>
      <w:r>
        <w:rPr>
          <w:spacing w:val="-2"/>
        </w:rPr>
        <w:t>diabetic</w:t>
      </w:r>
      <w:r>
        <w:rPr>
          <w:spacing w:val="1"/>
        </w:rPr>
        <w:t xml:space="preserve"> </w:t>
      </w:r>
      <w:r>
        <w:rPr>
          <w:spacing w:val="-2"/>
        </w:rPr>
        <w:t>patients</w:t>
      </w:r>
      <w:r>
        <w:t xml:space="preserve"> </w:t>
      </w:r>
      <w:r>
        <w:rPr>
          <w:spacing w:val="-1"/>
        </w:rPr>
        <w:t>since</w:t>
      </w:r>
      <w:r>
        <w:rPr>
          <w:spacing w:val="1"/>
        </w:rPr>
        <w:t xml:space="preserve"> </w:t>
      </w:r>
      <w:r>
        <w:rPr>
          <w:spacing w:val="-1"/>
        </w:rPr>
        <w:t xml:space="preserve">drug </w:t>
      </w:r>
      <w:r>
        <w:rPr>
          <w:spacing w:val="-2"/>
        </w:rPr>
        <w:t>induced</w:t>
      </w:r>
      <w:r>
        <w:rPr>
          <w:spacing w:val="74"/>
        </w:rPr>
        <w:t xml:space="preserve"> </w:t>
      </w:r>
      <w:proofErr w:type="spellStart"/>
      <w:r>
        <w:rPr>
          <w:spacing w:val="-1"/>
        </w:rPr>
        <w:t>hyperglycaemia</w:t>
      </w:r>
      <w:proofErr w:type="spellEnd"/>
      <w:r>
        <w:rPr>
          <w:spacing w:val="-1"/>
        </w:rPr>
        <w:t xml:space="preserve"> may result in loss of</w:t>
      </w:r>
      <w:r>
        <w:t xml:space="preserve"> </w:t>
      </w:r>
      <w:r>
        <w:rPr>
          <w:spacing w:val="-2"/>
        </w:rPr>
        <w:t>diabetic</w:t>
      </w:r>
      <w:r>
        <w:rPr>
          <w:spacing w:val="1"/>
        </w:rPr>
        <w:t xml:space="preserve"> </w:t>
      </w:r>
      <w:r>
        <w:rPr>
          <w:spacing w:val="-1"/>
        </w:rPr>
        <w:t>control.</w:t>
      </w:r>
    </w:p>
    <w:p w14:paraId="6002B7CB" w14:textId="77777777" w:rsidR="00906D4B" w:rsidRDefault="00906D4B">
      <w:pPr>
        <w:rPr>
          <w:rFonts w:ascii="Trebuchet MS" w:eastAsia="Trebuchet MS" w:hAnsi="Trebuchet MS" w:cs="Trebuchet MS"/>
        </w:rPr>
      </w:pPr>
    </w:p>
    <w:p w14:paraId="6351D723" w14:textId="77777777" w:rsidR="00906D4B" w:rsidRDefault="0068649A">
      <w:pPr>
        <w:pStyle w:val="BodyText"/>
        <w:ind w:right="139"/>
        <w:jc w:val="both"/>
      </w:pPr>
      <w:r>
        <w:rPr>
          <w:spacing w:val="-1"/>
        </w:rPr>
        <w:t>Ephedrine</w:t>
      </w:r>
      <w:r>
        <w:rPr>
          <w:spacing w:val="11"/>
        </w:rPr>
        <w:t xml:space="preserve"> </w:t>
      </w:r>
      <w:r>
        <w:rPr>
          <w:spacing w:val="-1"/>
        </w:rPr>
        <w:t>hydrochloride</w:t>
      </w:r>
      <w:r>
        <w:rPr>
          <w:spacing w:val="11"/>
        </w:rPr>
        <w:t xml:space="preserve"> </w:t>
      </w:r>
      <w:r>
        <w:rPr>
          <w:spacing w:val="-1"/>
        </w:rPr>
        <w:t>should</w:t>
      </w:r>
      <w:r>
        <w:rPr>
          <w:spacing w:val="12"/>
        </w:rPr>
        <w:t xml:space="preserve"> </w:t>
      </w:r>
      <w:r>
        <w:rPr>
          <w:spacing w:val="-1"/>
        </w:rPr>
        <w:t>also</w:t>
      </w:r>
      <w:r>
        <w:rPr>
          <w:spacing w:val="14"/>
        </w:rPr>
        <w:t xml:space="preserve"> </w:t>
      </w:r>
      <w:r>
        <w:rPr>
          <w:spacing w:val="-1"/>
        </w:rPr>
        <w:t>be</w:t>
      </w:r>
      <w:r>
        <w:rPr>
          <w:spacing w:val="11"/>
        </w:rPr>
        <w:t xml:space="preserve"> </w:t>
      </w:r>
      <w:r>
        <w:rPr>
          <w:spacing w:val="-1"/>
        </w:rPr>
        <w:t>used</w:t>
      </w:r>
      <w:r>
        <w:rPr>
          <w:spacing w:val="11"/>
        </w:rPr>
        <w:t xml:space="preserve"> </w:t>
      </w:r>
      <w:r>
        <w:t>with</w:t>
      </w:r>
      <w:r>
        <w:rPr>
          <w:spacing w:val="12"/>
        </w:rPr>
        <w:t xml:space="preserve"> </w:t>
      </w:r>
      <w:r>
        <w:rPr>
          <w:spacing w:val="-1"/>
        </w:rPr>
        <w:t>caution</w:t>
      </w:r>
      <w:r>
        <w:rPr>
          <w:spacing w:val="12"/>
        </w:rPr>
        <w:t xml:space="preserve"> </w:t>
      </w:r>
      <w:r>
        <w:rPr>
          <w:spacing w:val="-1"/>
        </w:rPr>
        <w:t>in</w:t>
      </w:r>
      <w:r>
        <w:rPr>
          <w:spacing w:val="11"/>
        </w:rPr>
        <w:t xml:space="preserve"> </w:t>
      </w:r>
      <w:r>
        <w:rPr>
          <w:spacing w:val="-1"/>
        </w:rPr>
        <w:t>patients</w:t>
      </w:r>
      <w:r>
        <w:rPr>
          <w:spacing w:val="14"/>
        </w:rPr>
        <w:t xml:space="preserve"> </w:t>
      </w:r>
      <w:r>
        <w:rPr>
          <w:spacing w:val="-1"/>
        </w:rPr>
        <w:t>with</w:t>
      </w:r>
      <w:r>
        <w:rPr>
          <w:spacing w:val="12"/>
        </w:rPr>
        <w:t xml:space="preserve"> </w:t>
      </w:r>
      <w:r>
        <w:rPr>
          <w:spacing w:val="-1"/>
        </w:rPr>
        <w:t>cardiovascular</w:t>
      </w:r>
      <w:r>
        <w:rPr>
          <w:spacing w:val="13"/>
        </w:rPr>
        <w:t xml:space="preserve"> </w:t>
      </w:r>
      <w:r>
        <w:rPr>
          <w:spacing w:val="-1"/>
        </w:rPr>
        <w:t>disease</w:t>
      </w:r>
      <w:r>
        <w:rPr>
          <w:spacing w:val="47"/>
        </w:rPr>
        <w:t xml:space="preserve"> </w:t>
      </w:r>
      <w:r>
        <w:rPr>
          <w:spacing w:val="-1"/>
        </w:rPr>
        <w:t>including</w:t>
      </w:r>
      <w:r>
        <w:rPr>
          <w:spacing w:val="16"/>
        </w:rPr>
        <w:t xml:space="preserve"> </w:t>
      </w:r>
      <w:r>
        <w:rPr>
          <w:spacing w:val="-2"/>
        </w:rPr>
        <w:t>angina,</w:t>
      </w:r>
      <w:r>
        <w:rPr>
          <w:spacing w:val="18"/>
        </w:rPr>
        <w:t xml:space="preserve"> </w:t>
      </w:r>
      <w:r>
        <w:rPr>
          <w:spacing w:val="-1"/>
        </w:rPr>
        <w:t>cardiac</w:t>
      </w:r>
      <w:r>
        <w:rPr>
          <w:spacing w:val="18"/>
        </w:rPr>
        <w:t xml:space="preserve"> </w:t>
      </w:r>
      <w:r>
        <w:rPr>
          <w:spacing w:val="-1"/>
        </w:rPr>
        <w:t>arrhythmia</w:t>
      </w:r>
      <w:r>
        <w:rPr>
          <w:spacing w:val="16"/>
        </w:rPr>
        <w:t xml:space="preserve"> </w:t>
      </w:r>
      <w:r>
        <w:rPr>
          <w:spacing w:val="-1"/>
        </w:rPr>
        <w:t>and</w:t>
      </w:r>
      <w:r>
        <w:rPr>
          <w:spacing w:val="19"/>
        </w:rPr>
        <w:t xml:space="preserve"> </w:t>
      </w:r>
      <w:r>
        <w:rPr>
          <w:spacing w:val="-1"/>
        </w:rPr>
        <w:t>coronary</w:t>
      </w:r>
      <w:r>
        <w:rPr>
          <w:spacing w:val="17"/>
        </w:rPr>
        <w:t xml:space="preserve"> </w:t>
      </w:r>
      <w:r>
        <w:rPr>
          <w:spacing w:val="-1"/>
        </w:rPr>
        <w:t>insufficiency,</w:t>
      </w:r>
      <w:r>
        <w:rPr>
          <w:spacing w:val="18"/>
        </w:rPr>
        <w:t xml:space="preserve"> </w:t>
      </w:r>
      <w:r>
        <w:rPr>
          <w:spacing w:val="-1"/>
        </w:rPr>
        <w:t>since</w:t>
      </w:r>
      <w:r>
        <w:rPr>
          <w:spacing w:val="15"/>
        </w:rPr>
        <w:t xml:space="preserve"> </w:t>
      </w:r>
      <w:r>
        <w:rPr>
          <w:spacing w:val="-1"/>
        </w:rPr>
        <w:t>the</w:t>
      </w:r>
      <w:r>
        <w:rPr>
          <w:spacing w:val="16"/>
        </w:rPr>
        <w:t xml:space="preserve"> </w:t>
      </w:r>
      <w:r>
        <w:rPr>
          <w:spacing w:val="-1"/>
        </w:rPr>
        <w:t>cardiovascular</w:t>
      </w:r>
      <w:r>
        <w:rPr>
          <w:spacing w:val="18"/>
        </w:rPr>
        <w:t xml:space="preserve"> </w:t>
      </w:r>
      <w:r>
        <w:rPr>
          <w:spacing w:val="-2"/>
        </w:rPr>
        <w:t>effects</w:t>
      </w:r>
      <w:r>
        <w:rPr>
          <w:spacing w:val="69"/>
        </w:rPr>
        <w:t xml:space="preserve"> </w:t>
      </w:r>
      <w:r>
        <w:rPr>
          <w:spacing w:val="-1"/>
        </w:rPr>
        <w:t>of</w:t>
      </w:r>
      <w:r>
        <w:rPr>
          <w:spacing w:val="20"/>
        </w:rPr>
        <w:t xml:space="preserve"> </w:t>
      </w:r>
      <w:r>
        <w:rPr>
          <w:spacing w:val="-1"/>
        </w:rPr>
        <w:t>ephedrine</w:t>
      </w:r>
      <w:r>
        <w:rPr>
          <w:spacing w:val="20"/>
        </w:rPr>
        <w:t xml:space="preserve"> </w:t>
      </w:r>
      <w:r>
        <w:rPr>
          <w:spacing w:val="-1"/>
        </w:rPr>
        <w:t>may</w:t>
      </w:r>
      <w:r>
        <w:rPr>
          <w:spacing w:val="20"/>
        </w:rPr>
        <w:t xml:space="preserve"> </w:t>
      </w:r>
      <w:r>
        <w:rPr>
          <w:spacing w:val="-2"/>
        </w:rPr>
        <w:t>exacerbate</w:t>
      </w:r>
      <w:r>
        <w:rPr>
          <w:spacing w:val="20"/>
        </w:rPr>
        <w:t xml:space="preserve"> </w:t>
      </w:r>
      <w:r>
        <w:rPr>
          <w:spacing w:val="-1"/>
        </w:rPr>
        <w:t>these</w:t>
      </w:r>
      <w:r>
        <w:rPr>
          <w:spacing w:val="20"/>
        </w:rPr>
        <w:t xml:space="preserve"> </w:t>
      </w:r>
      <w:r>
        <w:rPr>
          <w:spacing w:val="-2"/>
        </w:rPr>
        <w:t>conditions.</w:t>
      </w:r>
      <w:r>
        <w:rPr>
          <w:spacing w:val="21"/>
        </w:rPr>
        <w:t xml:space="preserve"> </w:t>
      </w:r>
      <w:r>
        <w:rPr>
          <w:spacing w:val="-1"/>
        </w:rPr>
        <w:t>Ephedrine</w:t>
      </w:r>
      <w:r>
        <w:rPr>
          <w:spacing w:val="19"/>
        </w:rPr>
        <w:t xml:space="preserve"> </w:t>
      </w:r>
      <w:r>
        <w:rPr>
          <w:spacing w:val="-1"/>
        </w:rPr>
        <w:t>may</w:t>
      </w:r>
      <w:r>
        <w:rPr>
          <w:spacing w:val="20"/>
        </w:rPr>
        <w:t xml:space="preserve"> </w:t>
      </w:r>
      <w:r>
        <w:rPr>
          <w:spacing w:val="-1"/>
        </w:rPr>
        <w:t>intensify</w:t>
      </w:r>
      <w:r>
        <w:rPr>
          <w:spacing w:val="20"/>
        </w:rPr>
        <w:t xml:space="preserve"> </w:t>
      </w:r>
      <w:r>
        <w:rPr>
          <w:spacing w:val="-1"/>
        </w:rPr>
        <w:t>the</w:t>
      </w:r>
      <w:r>
        <w:rPr>
          <w:spacing w:val="20"/>
        </w:rPr>
        <w:t xml:space="preserve"> </w:t>
      </w:r>
      <w:proofErr w:type="spellStart"/>
      <w:r>
        <w:rPr>
          <w:spacing w:val="-2"/>
        </w:rPr>
        <w:t>ischaemia</w:t>
      </w:r>
      <w:proofErr w:type="spellEnd"/>
      <w:r>
        <w:rPr>
          <w:spacing w:val="19"/>
        </w:rPr>
        <w:t xml:space="preserve"> </w:t>
      </w:r>
      <w:r>
        <w:rPr>
          <w:spacing w:val="-1"/>
        </w:rPr>
        <w:t>in</w:t>
      </w:r>
      <w:r>
        <w:rPr>
          <w:spacing w:val="64"/>
        </w:rPr>
        <w:t xml:space="preserve"> </w:t>
      </w:r>
      <w:r>
        <w:rPr>
          <w:spacing w:val="-1"/>
        </w:rPr>
        <w:t>myocardial</w:t>
      </w:r>
      <w:r>
        <w:t xml:space="preserve"> </w:t>
      </w:r>
      <w:r>
        <w:rPr>
          <w:spacing w:val="-1"/>
        </w:rPr>
        <w:t>infarction</w:t>
      </w:r>
      <w:r>
        <w:t xml:space="preserve"> </w:t>
      </w:r>
      <w:r>
        <w:rPr>
          <w:spacing w:val="-1"/>
        </w:rPr>
        <w:t>by increasing</w:t>
      </w:r>
      <w:r>
        <w:t xml:space="preserve"> </w:t>
      </w:r>
      <w:r>
        <w:rPr>
          <w:spacing w:val="-1"/>
        </w:rPr>
        <w:t>myocardial</w:t>
      </w:r>
      <w:r>
        <w:rPr>
          <w:spacing w:val="2"/>
        </w:rPr>
        <w:t xml:space="preserve"> </w:t>
      </w:r>
      <w:r>
        <w:rPr>
          <w:spacing w:val="-2"/>
        </w:rPr>
        <w:t>oxygen</w:t>
      </w:r>
      <w:r>
        <w:t xml:space="preserve"> </w:t>
      </w:r>
      <w:r>
        <w:rPr>
          <w:spacing w:val="-1"/>
        </w:rPr>
        <w:t>demands.</w:t>
      </w:r>
    </w:p>
    <w:p w14:paraId="55B7453C" w14:textId="6C4CA733" w:rsidR="00753B8A" w:rsidRDefault="00753B8A">
      <w:pPr>
        <w:rPr>
          <w:rFonts w:ascii="Trebuchet MS" w:eastAsia="Trebuchet MS" w:hAnsi="Trebuchet MS" w:cs="Trebuchet MS"/>
        </w:rPr>
      </w:pPr>
      <w:r>
        <w:rPr>
          <w:rFonts w:ascii="Trebuchet MS" w:eastAsia="Trebuchet MS" w:hAnsi="Trebuchet MS" w:cs="Trebuchet MS"/>
        </w:rPr>
        <w:br w:type="page"/>
      </w:r>
    </w:p>
    <w:p w14:paraId="53B73B6C" w14:textId="77777777" w:rsidR="00906D4B" w:rsidRDefault="00906D4B">
      <w:pPr>
        <w:rPr>
          <w:rFonts w:ascii="Trebuchet MS" w:eastAsia="Trebuchet MS" w:hAnsi="Trebuchet MS" w:cs="Trebuchet MS"/>
        </w:rPr>
      </w:pPr>
    </w:p>
    <w:p w14:paraId="72E801BC" w14:textId="77777777" w:rsidR="00906D4B" w:rsidRDefault="0068649A">
      <w:pPr>
        <w:pStyle w:val="Heading3"/>
        <w:jc w:val="both"/>
        <w:rPr>
          <w:b w:val="0"/>
          <w:bCs w:val="0"/>
        </w:rPr>
      </w:pPr>
      <w:r>
        <w:rPr>
          <w:spacing w:val="-1"/>
        </w:rPr>
        <w:t>Patient</w:t>
      </w:r>
      <w:r>
        <w:rPr>
          <w:spacing w:val="-2"/>
        </w:rPr>
        <w:t xml:space="preserve"> monitoring</w:t>
      </w:r>
    </w:p>
    <w:p w14:paraId="49977B90" w14:textId="546A6E03" w:rsidR="00906D4B" w:rsidRDefault="0068649A">
      <w:pPr>
        <w:pStyle w:val="BodyText"/>
        <w:spacing w:before="1"/>
        <w:ind w:right="136"/>
        <w:jc w:val="both"/>
      </w:pPr>
      <w:r>
        <w:rPr>
          <w:spacing w:val="-1"/>
        </w:rPr>
        <w:t>Cardiovascular</w:t>
      </w:r>
      <w:r>
        <w:rPr>
          <w:spacing w:val="3"/>
        </w:rPr>
        <w:t xml:space="preserve"> </w:t>
      </w:r>
      <w:r>
        <w:rPr>
          <w:spacing w:val="-1"/>
        </w:rPr>
        <w:t>parameters,</w:t>
      </w:r>
      <w:r>
        <w:rPr>
          <w:spacing w:val="3"/>
        </w:rPr>
        <w:t xml:space="preserve"> </w:t>
      </w:r>
      <w:r>
        <w:rPr>
          <w:spacing w:val="-1"/>
        </w:rPr>
        <w:t>including</w:t>
      </w:r>
      <w:r>
        <w:rPr>
          <w:spacing w:val="2"/>
        </w:rPr>
        <w:t xml:space="preserve"> </w:t>
      </w:r>
      <w:r>
        <w:rPr>
          <w:spacing w:val="-1"/>
        </w:rPr>
        <w:t>blood</w:t>
      </w:r>
      <w:r>
        <w:rPr>
          <w:spacing w:val="2"/>
        </w:rPr>
        <w:t xml:space="preserve"> </w:t>
      </w:r>
      <w:r>
        <w:rPr>
          <w:spacing w:val="-1"/>
        </w:rPr>
        <w:t>pressure</w:t>
      </w:r>
      <w:r>
        <w:rPr>
          <w:spacing w:val="2"/>
        </w:rPr>
        <w:t xml:space="preserve"> </w:t>
      </w:r>
      <w:r>
        <w:rPr>
          <w:spacing w:val="-1"/>
        </w:rPr>
        <w:t>should</w:t>
      </w:r>
      <w:r>
        <w:rPr>
          <w:spacing w:val="63"/>
        </w:rPr>
        <w:t xml:space="preserve"> </w:t>
      </w:r>
      <w:r>
        <w:rPr>
          <w:spacing w:val="-1"/>
        </w:rPr>
        <w:t>be</w:t>
      </w:r>
      <w:r>
        <w:rPr>
          <w:spacing w:val="61"/>
        </w:rPr>
        <w:t xml:space="preserve"> </w:t>
      </w:r>
      <w:r>
        <w:rPr>
          <w:spacing w:val="-2"/>
        </w:rPr>
        <w:t>monitored</w:t>
      </w:r>
      <w:r>
        <w:rPr>
          <w:spacing w:val="62"/>
        </w:rPr>
        <w:t xml:space="preserve"> </w:t>
      </w:r>
      <w:r>
        <w:rPr>
          <w:spacing w:val="-1"/>
        </w:rPr>
        <w:t>during</w:t>
      </w:r>
      <w:r>
        <w:rPr>
          <w:spacing w:val="61"/>
        </w:rPr>
        <w:t xml:space="preserve"> </w:t>
      </w:r>
      <w:r>
        <w:rPr>
          <w:spacing w:val="-1"/>
        </w:rPr>
        <w:t>therapy</w:t>
      </w:r>
      <w:r>
        <w:rPr>
          <w:spacing w:val="62"/>
        </w:rPr>
        <w:t xml:space="preserve"> </w:t>
      </w:r>
      <w:r>
        <w:rPr>
          <w:spacing w:val="-2"/>
        </w:rPr>
        <w:t>with</w:t>
      </w:r>
      <w:r>
        <w:rPr>
          <w:spacing w:val="63"/>
        </w:rPr>
        <w:t xml:space="preserve"> </w:t>
      </w:r>
      <w:r>
        <w:rPr>
          <w:spacing w:val="-1"/>
        </w:rPr>
        <w:t>ephedrine.</w:t>
      </w:r>
      <w:r>
        <w:rPr>
          <w:spacing w:val="63"/>
        </w:rPr>
        <w:t xml:space="preserve"> </w:t>
      </w:r>
      <w:r>
        <w:rPr>
          <w:spacing w:val="-1"/>
        </w:rPr>
        <w:t>Urinary</w:t>
      </w:r>
      <w:r>
        <w:rPr>
          <w:spacing w:val="51"/>
        </w:rPr>
        <w:t xml:space="preserve"> </w:t>
      </w:r>
      <w:r>
        <w:rPr>
          <w:spacing w:val="-2"/>
        </w:rPr>
        <w:t>output</w:t>
      </w:r>
      <w:r>
        <w:t xml:space="preserve"> </w:t>
      </w:r>
      <w:r>
        <w:rPr>
          <w:spacing w:val="-1"/>
        </w:rPr>
        <w:t>should</w:t>
      </w:r>
      <w:r>
        <w:t xml:space="preserve"> </w:t>
      </w:r>
      <w:r>
        <w:rPr>
          <w:spacing w:val="-1"/>
        </w:rPr>
        <w:t>also be monitored.</w:t>
      </w:r>
    </w:p>
    <w:p w14:paraId="536C1D4D" w14:textId="77777777" w:rsidR="00906D4B" w:rsidRDefault="00906D4B">
      <w:pPr>
        <w:spacing w:before="9"/>
        <w:rPr>
          <w:rFonts w:ascii="Trebuchet MS" w:eastAsia="Trebuchet MS" w:hAnsi="Trebuchet MS" w:cs="Trebuchet MS"/>
          <w:sz w:val="20"/>
          <w:szCs w:val="20"/>
        </w:rPr>
      </w:pPr>
    </w:p>
    <w:p w14:paraId="75ACF294" w14:textId="77777777" w:rsidR="00906D4B" w:rsidRDefault="0068649A">
      <w:pPr>
        <w:pStyle w:val="Heading3"/>
        <w:jc w:val="both"/>
        <w:rPr>
          <w:b w:val="0"/>
          <w:bCs w:val="0"/>
        </w:rPr>
      </w:pPr>
      <w:r>
        <w:rPr>
          <w:spacing w:val="-1"/>
        </w:rPr>
        <w:t>Use in</w:t>
      </w:r>
      <w:r>
        <w:rPr>
          <w:spacing w:val="-3"/>
        </w:rPr>
        <w:t xml:space="preserve"> </w:t>
      </w:r>
      <w:r>
        <w:rPr>
          <w:spacing w:val="-1"/>
        </w:rPr>
        <w:t>pregnancy</w:t>
      </w:r>
      <w:r>
        <w:rPr>
          <w:spacing w:val="-2"/>
        </w:rPr>
        <w:t xml:space="preserve"> (Category</w:t>
      </w:r>
      <w:r>
        <w:rPr>
          <w:spacing w:val="2"/>
        </w:rPr>
        <w:t xml:space="preserve"> </w:t>
      </w:r>
      <w:r>
        <w:rPr>
          <w:spacing w:val="-1"/>
        </w:rPr>
        <w:t>A</w:t>
      </w:r>
      <w:r>
        <w:rPr>
          <w:spacing w:val="-1"/>
          <w:position w:val="9"/>
          <w:sz w:val="14"/>
        </w:rPr>
        <w:t>1</w:t>
      </w:r>
      <w:r>
        <w:rPr>
          <w:spacing w:val="-1"/>
        </w:rPr>
        <w:t>)</w:t>
      </w:r>
    </w:p>
    <w:p w14:paraId="06E30F48" w14:textId="77777777" w:rsidR="00906D4B" w:rsidRDefault="00906D4B">
      <w:pPr>
        <w:rPr>
          <w:rFonts w:ascii="Trebuchet MS" w:eastAsia="Trebuchet MS" w:hAnsi="Trebuchet MS" w:cs="Trebuchet MS"/>
          <w:b/>
          <w:bCs/>
        </w:rPr>
      </w:pPr>
    </w:p>
    <w:p w14:paraId="4FCDE5D7" w14:textId="0D958627" w:rsidR="00906D4B" w:rsidRDefault="0068649A">
      <w:pPr>
        <w:pStyle w:val="BodyText"/>
        <w:ind w:right="136"/>
        <w:jc w:val="both"/>
      </w:pPr>
      <w:r>
        <w:rPr>
          <w:spacing w:val="-1"/>
        </w:rPr>
        <w:t>Ephedrine</w:t>
      </w:r>
      <w:r>
        <w:rPr>
          <w:spacing w:val="40"/>
        </w:rPr>
        <w:t xml:space="preserve"> </w:t>
      </w:r>
      <w:r>
        <w:rPr>
          <w:spacing w:val="-1"/>
        </w:rPr>
        <w:t>Hydrochloride</w:t>
      </w:r>
      <w:r>
        <w:rPr>
          <w:spacing w:val="40"/>
        </w:rPr>
        <w:t xml:space="preserve"> </w:t>
      </w:r>
      <w:r>
        <w:rPr>
          <w:spacing w:val="-1"/>
        </w:rPr>
        <w:t>Injection</w:t>
      </w:r>
      <w:r>
        <w:rPr>
          <w:spacing w:val="41"/>
        </w:rPr>
        <w:t xml:space="preserve"> </w:t>
      </w:r>
      <w:r>
        <w:rPr>
          <w:spacing w:val="-1"/>
        </w:rPr>
        <w:t>may</w:t>
      </w:r>
      <w:r>
        <w:rPr>
          <w:spacing w:val="40"/>
        </w:rPr>
        <w:t xml:space="preserve"> </w:t>
      </w:r>
      <w:r>
        <w:rPr>
          <w:spacing w:val="-1"/>
        </w:rPr>
        <w:t>accelerate</w:t>
      </w:r>
      <w:r>
        <w:rPr>
          <w:spacing w:val="42"/>
        </w:rPr>
        <w:t xml:space="preserve"> </w:t>
      </w:r>
      <w:r>
        <w:rPr>
          <w:spacing w:val="-1"/>
        </w:rPr>
        <w:t>the</w:t>
      </w:r>
      <w:r>
        <w:rPr>
          <w:spacing w:val="40"/>
        </w:rPr>
        <w:t xml:space="preserve"> </w:t>
      </w:r>
      <w:proofErr w:type="spellStart"/>
      <w:r>
        <w:rPr>
          <w:spacing w:val="-1"/>
        </w:rPr>
        <w:t>foetal</w:t>
      </w:r>
      <w:proofErr w:type="spellEnd"/>
      <w:r>
        <w:rPr>
          <w:spacing w:val="43"/>
        </w:rPr>
        <w:t xml:space="preserve"> </w:t>
      </w:r>
      <w:r>
        <w:rPr>
          <w:spacing w:val="-1"/>
        </w:rPr>
        <w:t>heart</w:t>
      </w:r>
      <w:r>
        <w:rPr>
          <w:spacing w:val="40"/>
        </w:rPr>
        <w:t xml:space="preserve"> </w:t>
      </w:r>
      <w:r>
        <w:rPr>
          <w:spacing w:val="-1"/>
        </w:rPr>
        <w:t>rate</w:t>
      </w:r>
      <w:r>
        <w:rPr>
          <w:spacing w:val="41"/>
        </w:rPr>
        <w:t xml:space="preserve"> </w:t>
      </w:r>
      <w:r>
        <w:rPr>
          <w:spacing w:val="-1"/>
        </w:rPr>
        <w:t>when</w:t>
      </w:r>
      <w:r>
        <w:rPr>
          <w:spacing w:val="43"/>
        </w:rPr>
        <w:t xml:space="preserve"> </w:t>
      </w:r>
      <w:r>
        <w:rPr>
          <w:spacing w:val="-1"/>
        </w:rPr>
        <w:t>used</w:t>
      </w:r>
      <w:r>
        <w:rPr>
          <w:spacing w:val="42"/>
        </w:rPr>
        <w:t xml:space="preserve"> </w:t>
      </w:r>
      <w:r>
        <w:rPr>
          <w:spacing w:val="-1"/>
        </w:rPr>
        <w:t>to</w:t>
      </w:r>
      <w:r>
        <w:rPr>
          <w:spacing w:val="40"/>
        </w:rPr>
        <w:t xml:space="preserve"> </w:t>
      </w:r>
      <w:r>
        <w:rPr>
          <w:spacing w:val="-1"/>
        </w:rPr>
        <w:t>control</w:t>
      </w:r>
      <w:r>
        <w:rPr>
          <w:spacing w:val="47"/>
        </w:rPr>
        <w:t xml:space="preserve"> </w:t>
      </w:r>
      <w:r>
        <w:rPr>
          <w:spacing w:val="-2"/>
        </w:rPr>
        <w:t>maternal</w:t>
      </w:r>
      <w:r>
        <w:rPr>
          <w:spacing w:val="33"/>
        </w:rPr>
        <w:t xml:space="preserve"> </w:t>
      </w:r>
      <w:r>
        <w:rPr>
          <w:spacing w:val="-1"/>
        </w:rPr>
        <w:t>hypotension</w:t>
      </w:r>
      <w:r>
        <w:rPr>
          <w:spacing w:val="33"/>
        </w:rPr>
        <w:t xml:space="preserve"> </w:t>
      </w:r>
      <w:r>
        <w:rPr>
          <w:spacing w:val="-1"/>
        </w:rPr>
        <w:t>during</w:t>
      </w:r>
      <w:r>
        <w:rPr>
          <w:spacing w:val="33"/>
        </w:rPr>
        <w:t xml:space="preserve"> </w:t>
      </w:r>
      <w:r>
        <w:rPr>
          <w:spacing w:val="-1"/>
        </w:rPr>
        <w:t>spinal</w:t>
      </w:r>
      <w:r>
        <w:rPr>
          <w:spacing w:val="33"/>
        </w:rPr>
        <w:t xml:space="preserve"> </w:t>
      </w:r>
      <w:proofErr w:type="spellStart"/>
      <w:r>
        <w:rPr>
          <w:spacing w:val="-1"/>
        </w:rPr>
        <w:t>anaesthesia</w:t>
      </w:r>
      <w:proofErr w:type="spellEnd"/>
      <w:r>
        <w:rPr>
          <w:spacing w:val="36"/>
        </w:rPr>
        <w:t xml:space="preserve"> </w:t>
      </w:r>
      <w:r>
        <w:rPr>
          <w:spacing w:val="-1"/>
        </w:rPr>
        <w:t>for</w:t>
      </w:r>
      <w:r>
        <w:rPr>
          <w:spacing w:val="34"/>
        </w:rPr>
        <w:t xml:space="preserve"> </w:t>
      </w:r>
      <w:r>
        <w:rPr>
          <w:spacing w:val="-1"/>
        </w:rPr>
        <w:t>delivery.</w:t>
      </w:r>
      <w:r>
        <w:rPr>
          <w:spacing w:val="34"/>
        </w:rPr>
        <w:t xml:space="preserve"> </w:t>
      </w:r>
      <w:r>
        <w:rPr>
          <w:spacing w:val="-1"/>
        </w:rPr>
        <w:t>Ephedrine</w:t>
      </w:r>
      <w:r>
        <w:rPr>
          <w:spacing w:val="36"/>
        </w:rPr>
        <w:t xml:space="preserve"> </w:t>
      </w:r>
      <w:r>
        <w:rPr>
          <w:spacing w:val="-1"/>
        </w:rPr>
        <w:t>Hydrochloride</w:t>
      </w:r>
      <w:r>
        <w:rPr>
          <w:spacing w:val="33"/>
        </w:rPr>
        <w:t xml:space="preserve"> </w:t>
      </w:r>
      <w:r>
        <w:rPr>
          <w:spacing w:val="-2"/>
        </w:rPr>
        <w:t>Injection</w:t>
      </w:r>
      <w:r>
        <w:rPr>
          <w:spacing w:val="63"/>
        </w:rPr>
        <w:t xml:space="preserve"> </w:t>
      </w:r>
      <w:r>
        <w:rPr>
          <w:spacing w:val="-1"/>
        </w:rPr>
        <w:t>should</w:t>
      </w:r>
      <w:r>
        <w:t xml:space="preserve"> </w:t>
      </w:r>
      <w:r>
        <w:rPr>
          <w:spacing w:val="-1"/>
        </w:rPr>
        <w:t>not be used if</w:t>
      </w:r>
      <w:r>
        <w:t xml:space="preserve"> </w:t>
      </w:r>
      <w:r>
        <w:rPr>
          <w:spacing w:val="-1"/>
        </w:rPr>
        <w:t xml:space="preserve">the </w:t>
      </w:r>
      <w:r>
        <w:rPr>
          <w:spacing w:val="-2"/>
        </w:rPr>
        <w:t>maternal</w:t>
      </w:r>
      <w:r>
        <w:t xml:space="preserve"> </w:t>
      </w:r>
      <w:r>
        <w:rPr>
          <w:spacing w:val="-1"/>
        </w:rPr>
        <w:t>blood</w:t>
      </w:r>
      <w:r>
        <w:t xml:space="preserve"> </w:t>
      </w:r>
      <w:r>
        <w:rPr>
          <w:spacing w:val="-1"/>
        </w:rPr>
        <w:t>pressure</w:t>
      </w:r>
      <w:r>
        <w:t xml:space="preserve"> </w:t>
      </w:r>
      <w:r>
        <w:rPr>
          <w:spacing w:val="-1"/>
        </w:rPr>
        <w:t>is greater</w:t>
      </w:r>
      <w:r>
        <w:rPr>
          <w:spacing w:val="1"/>
        </w:rPr>
        <w:t xml:space="preserve"> </w:t>
      </w:r>
      <w:r>
        <w:rPr>
          <w:spacing w:val="-2"/>
        </w:rPr>
        <w:t>than</w:t>
      </w:r>
      <w:r>
        <w:t xml:space="preserve"> </w:t>
      </w:r>
      <w:r>
        <w:rPr>
          <w:spacing w:val="-2"/>
        </w:rPr>
        <w:t>130/80</w:t>
      </w:r>
      <w:r>
        <w:t xml:space="preserve"> </w:t>
      </w:r>
      <w:r w:rsidR="006F73A4">
        <w:t>mm</w:t>
      </w:r>
      <w:r>
        <w:rPr>
          <w:spacing w:val="-1"/>
        </w:rPr>
        <w:t>Hg.</w:t>
      </w:r>
    </w:p>
    <w:p w14:paraId="28F75B26" w14:textId="77777777" w:rsidR="00906D4B" w:rsidRDefault="00906D4B">
      <w:pPr>
        <w:rPr>
          <w:rFonts w:ascii="Trebuchet MS" w:eastAsia="Trebuchet MS" w:hAnsi="Trebuchet MS" w:cs="Trebuchet MS"/>
        </w:rPr>
      </w:pPr>
    </w:p>
    <w:p w14:paraId="7FE386FC" w14:textId="77777777" w:rsidR="007F1125" w:rsidRDefault="007F1125" w:rsidP="007F1125">
      <w:pPr>
        <w:ind w:left="142"/>
        <w:rPr>
          <w:rFonts w:ascii="Trebuchet MS" w:eastAsia="Trebuchet MS" w:hAnsi="Trebuchet MS" w:cs="Trebuchet MS"/>
          <w:lang w:val="en-AU"/>
        </w:rPr>
      </w:pPr>
      <w:r w:rsidRPr="007F1125">
        <w:rPr>
          <w:rFonts w:ascii="Trebuchet MS" w:eastAsia="Trebuchet MS" w:hAnsi="Trebuchet MS" w:cs="Trebuchet MS"/>
          <w:lang w:val="en-AU"/>
        </w:rPr>
        <w:t xml:space="preserve">Ephedrine has been shown to cross the placenta and undergo early metabolism and/or redistribution in the foetus. Ephedrine has been associated with an increased risk of mild metabolic acidosis with increased umbilical plasma concentrations of lactate, glucose, epinephrine, and norepinephrine and greater UV PCO2. </w:t>
      </w:r>
    </w:p>
    <w:p w14:paraId="25B95025" w14:textId="77777777" w:rsidR="00753B8A" w:rsidRDefault="00753B8A" w:rsidP="00753B8A">
      <w:pPr>
        <w:ind w:left="142"/>
        <w:rPr>
          <w:rFonts w:ascii="Trebuchet MS" w:eastAsia="Trebuchet MS" w:hAnsi="Trebuchet MS" w:cs="Trebuchet MS"/>
        </w:rPr>
      </w:pPr>
      <w:r w:rsidRPr="007F1125">
        <w:rPr>
          <w:rFonts w:ascii="Trebuchet MS" w:eastAsia="Trebuchet MS" w:hAnsi="Trebuchet MS" w:cs="Trebuchet MS"/>
          <w:lang w:val="en-AU"/>
        </w:rPr>
        <w:t xml:space="preserve">Despite the </w:t>
      </w:r>
      <w:proofErr w:type="spellStart"/>
      <w:r w:rsidRPr="007F1125">
        <w:rPr>
          <w:rFonts w:ascii="Trebuchet MS" w:eastAsia="Trebuchet MS" w:hAnsi="Trebuchet MS" w:cs="Trebuchet MS"/>
          <w:lang w:val="en-AU"/>
        </w:rPr>
        <w:t>transplacental</w:t>
      </w:r>
      <w:proofErr w:type="spellEnd"/>
      <w:r w:rsidRPr="007F1125">
        <w:rPr>
          <w:rFonts w:ascii="Trebuchet MS" w:eastAsia="Trebuchet MS" w:hAnsi="Trebuchet MS" w:cs="Trebuchet MS"/>
          <w:lang w:val="en-AU"/>
        </w:rPr>
        <w:t xml:space="preserve"> passage of ephedrine and notable effects on the cord blood pH; it is uncertain whether this has the potential to affect clinical outcome on the neonate. Other studies have not demonstrated significant effects on neonatal outcomes.</w:t>
      </w:r>
    </w:p>
    <w:p w14:paraId="51446971" w14:textId="77777777" w:rsidR="00753B8A" w:rsidRPr="007F1125" w:rsidRDefault="00753B8A" w:rsidP="00753B8A">
      <w:pPr>
        <w:rPr>
          <w:rFonts w:ascii="Trebuchet MS" w:eastAsia="Trebuchet MS" w:hAnsi="Trebuchet MS" w:cs="Trebuchet MS"/>
          <w:lang w:val="en-AU"/>
        </w:rPr>
      </w:pPr>
    </w:p>
    <w:p w14:paraId="488DF143" w14:textId="77777777" w:rsidR="00753B8A" w:rsidRPr="007F1125" w:rsidRDefault="00753B8A" w:rsidP="00753B8A">
      <w:pPr>
        <w:ind w:left="142"/>
        <w:rPr>
          <w:rFonts w:ascii="Trebuchet MS" w:eastAsia="Trebuchet MS" w:hAnsi="Trebuchet MS" w:cs="Trebuchet MS"/>
          <w:lang w:val="en-AU"/>
        </w:rPr>
      </w:pPr>
      <w:r w:rsidRPr="0003500C">
        <w:rPr>
          <w:rFonts w:ascii="Trebuchet MS" w:eastAsia="Trebuchet MS" w:hAnsi="Trebuchet MS" w:cs="Trebuchet MS"/>
          <w:b/>
          <w:bCs/>
          <w:iCs/>
          <w:lang w:val="en-AU"/>
        </w:rPr>
        <w:t xml:space="preserve">Effects on fertility </w:t>
      </w:r>
    </w:p>
    <w:p w14:paraId="086D6FAF" w14:textId="77777777" w:rsidR="00753B8A" w:rsidRDefault="00753B8A" w:rsidP="00753B8A">
      <w:pPr>
        <w:ind w:left="142"/>
        <w:rPr>
          <w:rFonts w:ascii="Trebuchet MS" w:eastAsia="Trebuchet MS" w:hAnsi="Trebuchet MS" w:cs="Trebuchet MS"/>
          <w:lang w:val="en-AU"/>
        </w:rPr>
      </w:pPr>
    </w:p>
    <w:p w14:paraId="696245F8" w14:textId="77777777" w:rsidR="00753B8A" w:rsidRDefault="00753B8A" w:rsidP="00753B8A">
      <w:pPr>
        <w:ind w:left="142"/>
        <w:rPr>
          <w:rFonts w:ascii="Trebuchet MS" w:eastAsia="Trebuchet MS" w:hAnsi="Trebuchet MS" w:cs="Trebuchet MS"/>
        </w:rPr>
      </w:pPr>
      <w:r w:rsidRPr="007F1125">
        <w:rPr>
          <w:rFonts w:ascii="Trebuchet MS" w:eastAsia="Trebuchet MS" w:hAnsi="Trebuchet MS" w:cs="Trebuchet MS"/>
          <w:lang w:val="en-AU"/>
        </w:rPr>
        <w:t xml:space="preserve">The effects of ephedrine hydrochloride on male and female fertility have not been </w:t>
      </w:r>
      <w:r>
        <w:rPr>
          <w:rFonts w:ascii="Trebuchet MS" w:eastAsia="Trebuchet MS" w:hAnsi="Trebuchet MS" w:cs="Trebuchet MS"/>
          <w:lang w:val="en-AU"/>
        </w:rPr>
        <w:t xml:space="preserve">investigated in animal studies. </w:t>
      </w:r>
    </w:p>
    <w:p w14:paraId="7A231A2D" w14:textId="77777777" w:rsidR="00753B8A" w:rsidRDefault="00753B8A" w:rsidP="00753B8A">
      <w:pPr>
        <w:rPr>
          <w:rFonts w:ascii="Trebuchet MS" w:eastAsia="Trebuchet MS" w:hAnsi="Trebuchet MS" w:cs="Trebuchet MS"/>
        </w:rPr>
      </w:pPr>
    </w:p>
    <w:p w14:paraId="2FB01D72" w14:textId="77777777" w:rsidR="00753B8A" w:rsidRDefault="00753B8A" w:rsidP="00753B8A">
      <w:pPr>
        <w:pStyle w:val="Heading3"/>
        <w:spacing w:line="255" w:lineRule="exact"/>
        <w:jc w:val="both"/>
        <w:rPr>
          <w:b w:val="0"/>
          <w:bCs w:val="0"/>
        </w:rPr>
      </w:pPr>
      <w:r>
        <w:rPr>
          <w:spacing w:val="-1"/>
        </w:rPr>
        <w:t>Use</w:t>
      </w:r>
      <w:r>
        <w:t xml:space="preserve"> </w:t>
      </w:r>
      <w:r>
        <w:rPr>
          <w:spacing w:val="-1"/>
        </w:rPr>
        <w:t>in lactation</w:t>
      </w:r>
    </w:p>
    <w:p w14:paraId="126663E0" w14:textId="77777777" w:rsidR="00753B8A" w:rsidRDefault="00753B8A" w:rsidP="00753B8A">
      <w:pPr>
        <w:pStyle w:val="BodyText"/>
        <w:ind w:right="134"/>
        <w:jc w:val="both"/>
        <w:rPr>
          <w:spacing w:val="-1"/>
        </w:rPr>
      </w:pPr>
      <w:r>
        <w:rPr>
          <w:spacing w:val="-1"/>
        </w:rPr>
        <w:t>Ephedrine</w:t>
      </w:r>
      <w:r>
        <w:rPr>
          <w:spacing w:val="31"/>
        </w:rPr>
        <w:t xml:space="preserve"> </w:t>
      </w:r>
      <w:r>
        <w:rPr>
          <w:spacing w:val="-1"/>
        </w:rPr>
        <w:t>hydrochloride</w:t>
      </w:r>
      <w:r>
        <w:rPr>
          <w:spacing w:val="31"/>
        </w:rPr>
        <w:t xml:space="preserve"> </w:t>
      </w:r>
      <w:r>
        <w:rPr>
          <w:spacing w:val="-1"/>
        </w:rPr>
        <w:t>is</w:t>
      </w:r>
      <w:r>
        <w:rPr>
          <w:spacing w:val="30"/>
        </w:rPr>
        <w:t xml:space="preserve"> </w:t>
      </w:r>
      <w:r>
        <w:rPr>
          <w:spacing w:val="-1"/>
        </w:rPr>
        <w:t>distributed</w:t>
      </w:r>
      <w:r>
        <w:rPr>
          <w:spacing w:val="33"/>
        </w:rPr>
        <w:t xml:space="preserve"> </w:t>
      </w:r>
      <w:r>
        <w:rPr>
          <w:spacing w:val="-2"/>
        </w:rPr>
        <w:t>into</w:t>
      </w:r>
      <w:r>
        <w:rPr>
          <w:spacing w:val="33"/>
        </w:rPr>
        <w:t xml:space="preserve"> </w:t>
      </w:r>
      <w:r>
        <w:rPr>
          <w:spacing w:val="-1"/>
        </w:rPr>
        <w:t>breast</w:t>
      </w:r>
      <w:r>
        <w:rPr>
          <w:spacing w:val="30"/>
        </w:rPr>
        <w:t xml:space="preserve"> </w:t>
      </w:r>
      <w:r>
        <w:rPr>
          <w:spacing w:val="-1"/>
        </w:rPr>
        <w:t>milk,</w:t>
      </w:r>
      <w:r>
        <w:rPr>
          <w:spacing w:val="32"/>
        </w:rPr>
        <w:t xml:space="preserve"> </w:t>
      </w:r>
      <w:r>
        <w:rPr>
          <w:spacing w:val="-1"/>
        </w:rPr>
        <w:t>and</w:t>
      </w:r>
      <w:r>
        <w:rPr>
          <w:spacing w:val="33"/>
        </w:rPr>
        <w:t xml:space="preserve"> </w:t>
      </w:r>
      <w:r>
        <w:rPr>
          <w:spacing w:val="-1"/>
        </w:rPr>
        <w:t>therefore</w:t>
      </w:r>
      <w:r>
        <w:rPr>
          <w:spacing w:val="31"/>
        </w:rPr>
        <w:t xml:space="preserve"> </w:t>
      </w:r>
      <w:r>
        <w:rPr>
          <w:spacing w:val="-1"/>
        </w:rPr>
        <w:t>Ephedrine</w:t>
      </w:r>
      <w:r>
        <w:rPr>
          <w:spacing w:val="33"/>
        </w:rPr>
        <w:t xml:space="preserve"> </w:t>
      </w:r>
      <w:r>
        <w:rPr>
          <w:spacing w:val="-1"/>
        </w:rPr>
        <w:t>Hydrochloride</w:t>
      </w:r>
      <w:r>
        <w:rPr>
          <w:spacing w:val="51"/>
        </w:rPr>
        <w:t xml:space="preserve"> </w:t>
      </w:r>
      <w:r>
        <w:rPr>
          <w:spacing w:val="-1"/>
        </w:rPr>
        <w:t>Injection</w:t>
      </w:r>
      <w:r>
        <w:rPr>
          <w:spacing w:val="24"/>
        </w:rPr>
        <w:t xml:space="preserve"> </w:t>
      </w:r>
      <w:r>
        <w:rPr>
          <w:spacing w:val="-1"/>
        </w:rPr>
        <w:t>is</w:t>
      </w:r>
      <w:r>
        <w:rPr>
          <w:spacing w:val="23"/>
        </w:rPr>
        <w:t xml:space="preserve"> </w:t>
      </w:r>
      <w:r>
        <w:rPr>
          <w:spacing w:val="-1"/>
        </w:rPr>
        <w:t>not</w:t>
      </w:r>
      <w:r>
        <w:rPr>
          <w:spacing w:val="23"/>
        </w:rPr>
        <w:t xml:space="preserve"> </w:t>
      </w:r>
      <w:r>
        <w:rPr>
          <w:spacing w:val="-1"/>
        </w:rPr>
        <w:t>recommended</w:t>
      </w:r>
      <w:r>
        <w:rPr>
          <w:spacing w:val="24"/>
        </w:rPr>
        <w:t xml:space="preserve"> </w:t>
      </w:r>
      <w:r>
        <w:rPr>
          <w:spacing w:val="-1"/>
        </w:rPr>
        <w:t>for</w:t>
      </w:r>
      <w:r>
        <w:rPr>
          <w:spacing w:val="25"/>
        </w:rPr>
        <w:t xml:space="preserve"> </w:t>
      </w:r>
      <w:r>
        <w:rPr>
          <w:spacing w:val="-1"/>
        </w:rPr>
        <w:t>use</w:t>
      </w:r>
      <w:r>
        <w:rPr>
          <w:spacing w:val="24"/>
        </w:rPr>
        <w:t xml:space="preserve"> </w:t>
      </w:r>
      <w:r>
        <w:rPr>
          <w:spacing w:val="-1"/>
        </w:rPr>
        <w:t>during</w:t>
      </w:r>
      <w:r>
        <w:rPr>
          <w:spacing w:val="23"/>
        </w:rPr>
        <w:t xml:space="preserve"> </w:t>
      </w:r>
      <w:r>
        <w:rPr>
          <w:spacing w:val="-1"/>
        </w:rPr>
        <w:t>lactation</w:t>
      </w:r>
      <w:r>
        <w:rPr>
          <w:spacing w:val="24"/>
        </w:rPr>
        <w:t xml:space="preserve"> </w:t>
      </w:r>
      <w:r>
        <w:rPr>
          <w:spacing w:val="-1"/>
        </w:rPr>
        <w:t>because</w:t>
      </w:r>
      <w:r>
        <w:rPr>
          <w:spacing w:val="24"/>
        </w:rPr>
        <w:t xml:space="preserve"> </w:t>
      </w:r>
      <w:r>
        <w:rPr>
          <w:spacing w:val="-1"/>
        </w:rPr>
        <w:t>of</w:t>
      </w:r>
      <w:r>
        <w:rPr>
          <w:spacing w:val="24"/>
        </w:rPr>
        <w:t xml:space="preserve"> </w:t>
      </w:r>
      <w:r>
        <w:rPr>
          <w:spacing w:val="-1"/>
        </w:rPr>
        <w:t>the</w:t>
      </w:r>
      <w:r>
        <w:rPr>
          <w:spacing w:val="26"/>
        </w:rPr>
        <w:t xml:space="preserve"> </w:t>
      </w:r>
      <w:r>
        <w:t>risk</w:t>
      </w:r>
      <w:r>
        <w:rPr>
          <w:spacing w:val="23"/>
        </w:rPr>
        <w:t xml:space="preserve"> </w:t>
      </w:r>
      <w:r>
        <w:rPr>
          <w:spacing w:val="-1"/>
        </w:rPr>
        <w:t>of</w:t>
      </w:r>
      <w:r>
        <w:rPr>
          <w:spacing w:val="24"/>
        </w:rPr>
        <w:t xml:space="preserve"> </w:t>
      </w:r>
      <w:r>
        <w:rPr>
          <w:spacing w:val="-1"/>
        </w:rPr>
        <w:t>adverse</w:t>
      </w:r>
      <w:r>
        <w:rPr>
          <w:spacing w:val="24"/>
        </w:rPr>
        <w:t xml:space="preserve"> </w:t>
      </w:r>
      <w:r>
        <w:rPr>
          <w:spacing w:val="-1"/>
        </w:rPr>
        <w:t>effects</w:t>
      </w:r>
      <w:r>
        <w:rPr>
          <w:spacing w:val="24"/>
        </w:rPr>
        <w:t xml:space="preserve"> </w:t>
      </w:r>
      <w:r>
        <w:rPr>
          <w:spacing w:val="-1"/>
        </w:rPr>
        <w:t>in</w:t>
      </w:r>
      <w:r>
        <w:rPr>
          <w:spacing w:val="34"/>
        </w:rPr>
        <w:t xml:space="preserve"> </w:t>
      </w:r>
      <w:r>
        <w:rPr>
          <w:spacing w:val="-1"/>
        </w:rPr>
        <w:t>the infant.</w:t>
      </w:r>
    </w:p>
    <w:p w14:paraId="2275736F" w14:textId="77777777" w:rsidR="00C70290" w:rsidRDefault="00C70290" w:rsidP="00753B8A">
      <w:pPr>
        <w:pStyle w:val="BodyText"/>
        <w:ind w:right="134"/>
        <w:jc w:val="both"/>
      </w:pPr>
    </w:p>
    <w:p w14:paraId="7A1B0C9F" w14:textId="77777777" w:rsidR="00C70290" w:rsidRPr="00CA151D" w:rsidRDefault="00C70290" w:rsidP="00CA151D">
      <w:pPr>
        <w:ind w:left="142"/>
        <w:rPr>
          <w:rFonts w:ascii="Trebuchet MS" w:eastAsia="Trebuchet MS" w:hAnsi="Trebuchet MS" w:cs="Trebuchet MS"/>
          <w:b/>
          <w:lang w:val="en-AU"/>
        </w:rPr>
      </w:pPr>
      <w:r w:rsidRPr="00CA151D">
        <w:rPr>
          <w:rFonts w:ascii="Trebuchet MS" w:eastAsia="Trebuchet MS" w:hAnsi="Trebuchet MS" w:cs="Trebuchet MS"/>
          <w:b/>
          <w:lang w:val="en-AU"/>
        </w:rPr>
        <w:t>Paediatric use</w:t>
      </w:r>
    </w:p>
    <w:p w14:paraId="7AC02911" w14:textId="77777777" w:rsidR="00C70290" w:rsidRPr="00CA151D" w:rsidRDefault="00C70290" w:rsidP="00CA151D">
      <w:pPr>
        <w:ind w:left="142"/>
        <w:rPr>
          <w:rFonts w:ascii="Trebuchet MS" w:eastAsia="Trebuchet MS" w:hAnsi="Trebuchet MS" w:cs="Trebuchet MS"/>
          <w:lang w:val="en-AU"/>
        </w:rPr>
      </w:pPr>
      <w:r w:rsidRPr="00CA151D">
        <w:rPr>
          <w:rFonts w:ascii="Trebuchet MS" w:eastAsia="Trebuchet MS" w:hAnsi="Trebuchet MS" w:cs="Trebuchet MS"/>
          <w:lang w:val="en-AU"/>
        </w:rPr>
        <w:t>Ephedrine hydrochloride SXP Injection is not approved for use in this patient population.</w:t>
      </w:r>
    </w:p>
    <w:p w14:paraId="7D124A75" w14:textId="77777777" w:rsidR="00753B8A" w:rsidRDefault="00753B8A" w:rsidP="00753B8A">
      <w:pPr>
        <w:rPr>
          <w:rFonts w:ascii="Trebuchet MS" w:eastAsia="Trebuchet MS" w:hAnsi="Trebuchet MS" w:cs="Trebuchet MS"/>
        </w:rPr>
      </w:pPr>
    </w:p>
    <w:p w14:paraId="41BF72A6" w14:textId="77777777" w:rsidR="00753B8A" w:rsidRDefault="00753B8A" w:rsidP="00753B8A">
      <w:pPr>
        <w:pStyle w:val="Heading3"/>
        <w:jc w:val="both"/>
        <w:rPr>
          <w:b w:val="0"/>
          <w:bCs w:val="0"/>
        </w:rPr>
      </w:pPr>
      <w:r>
        <w:rPr>
          <w:spacing w:val="-1"/>
        </w:rPr>
        <w:t>Genotoxicity</w:t>
      </w:r>
    </w:p>
    <w:p w14:paraId="689E25CA" w14:textId="77777777" w:rsidR="00753B8A" w:rsidRDefault="00753B8A" w:rsidP="00753B8A">
      <w:pPr>
        <w:spacing w:before="1"/>
        <w:rPr>
          <w:rFonts w:ascii="Trebuchet MS" w:eastAsia="Trebuchet MS" w:hAnsi="Trebuchet MS" w:cs="Trebuchet MS"/>
          <w:b/>
          <w:bCs/>
        </w:rPr>
      </w:pPr>
    </w:p>
    <w:p w14:paraId="161CAE45" w14:textId="77777777" w:rsidR="00753B8A" w:rsidRPr="0003500C" w:rsidRDefault="00753B8A" w:rsidP="00753B8A">
      <w:pPr>
        <w:pStyle w:val="Heading3"/>
        <w:jc w:val="both"/>
        <w:rPr>
          <w:b w:val="0"/>
        </w:rPr>
      </w:pPr>
      <w:r w:rsidRPr="0003500C">
        <w:rPr>
          <w:b w:val="0"/>
        </w:rPr>
        <w:t xml:space="preserve">Ephedrine sulfate was not mutagenic in four strains of Salmonella typhimurium (TA100, TA1535, TA97, or TA98) with or without </w:t>
      </w:r>
      <w:proofErr w:type="spellStart"/>
      <w:r w:rsidRPr="0003500C">
        <w:rPr>
          <w:b w:val="0"/>
        </w:rPr>
        <w:t>Aroclor</w:t>
      </w:r>
      <w:proofErr w:type="spellEnd"/>
      <w:r w:rsidRPr="0003500C">
        <w:rPr>
          <w:b w:val="0"/>
        </w:rPr>
        <w:t xml:space="preserve"> 1254-induced male Sprague-Dawley rat or Syrian hamster liver S9 activation. Ephedrine sulfate did not induce sister-chromatid exchanges or chromosomal aberrations in cultured Chinese hamster ovary cells </w:t>
      </w:r>
    </w:p>
    <w:p w14:paraId="65565884" w14:textId="77777777" w:rsidR="00753B8A" w:rsidRDefault="00753B8A" w:rsidP="00753B8A">
      <w:pPr>
        <w:pStyle w:val="Heading3"/>
        <w:jc w:val="both"/>
      </w:pPr>
    </w:p>
    <w:p w14:paraId="4BD7773F" w14:textId="77777777" w:rsidR="00753B8A" w:rsidRDefault="00753B8A" w:rsidP="00753B8A">
      <w:pPr>
        <w:pStyle w:val="Heading3"/>
        <w:jc w:val="both"/>
        <w:rPr>
          <w:b w:val="0"/>
          <w:bCs w:val="0"/>
        </w:rPr>
      </w:pPr>
      <w:r>
        <w:rPr>
          <w:spacing w:val="-1"/>
        </w:rPr>
        <w:t>Carcinogenicity</w:t>
      </w:r>
    </w:p>
    <w:p w14:paraId="24068534" w14:textId="77777777" w:rsidR="00753B8A" w:rsidRDefault="00753B8A" w:rsidP="00753B8A">
      <w:pPr>
        <w:rPr>
          <w:rFonts w:ascii="Trebuchet MS" w:eastAsia="Trebuchet MS" w:hAnsi="Trebuchet MS" w:cs="Trebuchet MS"/>
          <w:b/>
          <w:bCs/>
        </w:rPr>
      </w:pPr>
    </w:p>
    <w:p w14:paraId="2930E326" w14:textId="77777777" w:rsidR="00753B8A" w:rsidRPr="007F1125" w:rsidRDefault="00753B8A" w:rsidP="00753B8A">
      <w:pPr>
        <w:pStyle w:val="BodyText"/>
        <w:jc w:val="both"/>
        <w:rPr>
          <w:spacing w:val="-1"/>
          <w:lang w:val="en-AU"/>
        </w:rPr>
      </w:pPr>
      <w:r w:rsidRPr="007F1125">
        <w:rPr>
          <w:spacing w:val="-1"/>
          <w:lang w:val="en-AU"/>
        </w:rPr>
        <w:t xml:space="preserve">Carcinogenesis studies of ephedrine were conducted by administering 0, 125, or 250 ppm of ephedrine </w:t>
      </w:r>
      <w:proofErr w:type="spellStart"/>
      <w:r w:rsidRPr="007F1125">
        <w:rPr>
          <w:spacing w:val="-1"/>
          <w:lang w:val="en-AU"/>
        </w:rPr>
        <w:t>sulfate</w:t>
      </w:r>
      <w:proofErr w:type="spellEnd"/>
      <w:r w:rsidRPr="007F1125">
        <w:rPr>
          <w:spacing w:val="-1"/>
          <w:lang w:val="en-AU"/>
        </w:rPr>
        <w:t xml:space="preserve"> to groups of rats and mice for 103 weeks. Neoplasms that occurred in these studies were not considered to be related to administration of the drug. Two high dose female mice had ovarian granulose cell tumours, and </w:t>
      </w:r>
      <w:proofErr w:type="spellStart"/>
      <w:r w:rsidRPr="007F1125">
        <w:rPr>
          <w:spacing w:val="-1"/>
          <w:lang w:val="en-AU"/>
        </w:rPr>
        <w:t>luteomas</w:t>
      </w:r>
      <w:proofErr w:type="spellEnd"/>
      <w:r w:rsidRPr="007F1125">
        <w:rPr>
          <w:spacing w:val="-1"/>
          <w:lang w:val="en-AU"/>
        </w:rPr>
        <w:t xml:space="preserve"> were found in one low dose and one high dose female mouse. Because of the low incidence, these uncommon, benign tumours could not be clearly related to ephedrine </w:t>
      </w:r>
      <w:proofErr w:type="spellStart"/>
      <w:r w:rsidRPr="007F1125">
        <w:rPr>
          <w:spacing w:val="-1"/>
          <w:lang w:val="en-AU"/>
        </w:rPr>
        <w:t>sulfate</w:t>
      </w:r>
      <w:proofErr w:type="spellEnd"/>
      <w:r w:rsidRPr="007F1125">
        <w:rPr>
          <w:spacing w:val="-1"/>
          <w:lang w:val="en-AU"/>
        </w:rPr>
        <w:t xml:space="preserve"> administration. </w:t>
      </w:r>
    </w:p>
    <w:p w14:paraId="5386F8AD" w14:textId="77777777" w:rsidR="00753B8A" w:rsidRPr="008C78FE" w:rsidRDefault="00753B8A" w:rsidP="00753B8A">
      <w:pPr>
        <w:ind w:left="142"/>
        <w:rPr>
          <w:rFonts w:ascii="Trebuchet MS" w:eastAsia="Trebuchet MS" w:hAnsi="Trebuchet MS" w:cs="Trebuchet MS"/>
        </w:rPr>
      </w:pPr>
      <w:r w:rsidRPr="008C78FE">
        <w:rPr>
          <w:rFonts w:ascii="Trebuchet MS" w:hAnsi="Trebuchet MS"/>
          <w:spacing w:val="-1"/>
          <w:lang w:val="en-AU"/>
        </w:rPr>
        <w:t xml:space="preserve">Under the conditions of these studies, there was no evidence of carcinogenicity for rats or mice of either sex receiving 125 or 250 ppm ephedrine </w:t>
      </w:r>
      <w:proofErr w:type="spellStart"/>
      <w:r w:rsidRPr="008C78FE">
        <w:rPr>
          <w:rFonts w:ascii="Trebuchet MS" w:hAnsi="Trebuchet MS"/>
          <w:spacing w:val="-1"/>
          <w:lang w:val="en-AU"/>
        </w:rPr>
        <w:t>sulfate</w:t>
      </w:r>
      <w:proofErr w:type="spellEnd"/>
      <w:r w:rsidRPr="008C78FE">
        <w:rPr>
          <w:rFonts w:ascii="Trebuchet MS" w:hAnsi="Trebuchet MS"/>
          <w:spacing w:val="-1"/>
          <w:lang w:val="en-AU"/>
        </w:rPr>
        <w:t xml:space="preserve"> in the diet for 2 years. </w:t>
      </w:r>
    </w:p>
    <w:p w14:paraId="2EE96BC0" w14:textId="77777777" w:rsidR="00753B8A" w:rsidRDefault="00753B8A" w:rsidP="00753B8A">
      <w:pPr>
        <w:pStyle w:val="Heading3"/>
        <w:jc w:val="both"/>
      </w:pPr>
    </w:p>
    <w:p w14:paraId="6F574DFB" w14:textId="77777777" w:rsidR="007F1125" w:rsidRPr="007F1125" w:rsidRDefault="007F1125" w:rsidP="007F1125">
      <w:pPr>
        <w:ind w:left="142"/>
        <w:rPr>
          <w:rFonts w:ascii="Trebuchet MS" w:eastAsia="Trebuchet MS" w:hAnsi="Trebuchet MS" w:cs="Trebuchet MS"/>
          <w:lang w:val="en-AU"/>
        </w:rPr>
      </w:pPr>
    </w:p>
    <w:p w14:paraId="4A132919" w14:textId="6966233B" w:rsidR="0003500C" w:rsidRDefault="0003500C">
      <w:pPr>
        <w:rPr>
          <w:rFonts w:ascii="Trebuchet MS" w:eastAsia="Trebuchet MS" w:hAnsi="Trebuchet MS" w:cs="Trebuchet MS"/>
        </w:rPr>
        <w:sectPr w:rsidR="0003500C" w:rsidSect="002A16E7">
          <w:headerReference w:type="default" r:id="rId10"/>
          <w:pgSz w:w="11910" w:h="16840"/>
          <w:pgMar w:top="1440" w:right="1440" w:bottom="1440" w:left="1440" w:header="758" w:footer="0" w:gutter="0"/>
          <w:cols w:space="720"/>
          <w:docGrid w:linePitch="299"/>
        </w:sectPr>
      </w:pPr>
      <w:r>
        <w:rPr>
          <w:rFonts w:ascii="Times New Roman"/>
          <w:position w:val="7"/>
          <w:sz w:val="13"/>
        </w:rPr>
        <w:t>1</w:t>
      </w:r>
      <w:r>
        <w:rPr>
          <w:rFonts w:ascii="Times New Roman"/>
          <w:spacing w:val="16"/>
          <w:position w:val="7"/>
          <w:sz w:val="13"/>
        </w:rPr>
        <w:t xml:space="preserve"> </w:t>
      </w:r>
      <w:r>
        <w:rPr>
          <w:rFonts w:ascii="Trebuchet MS"/>
          <w:spacing w:val="-1"/>
          <w:sz w:val="18"/>
        </w:rPr>
        <w:t>Drugs which</w:t>
      </w:r>
      <w:r>
        <w:rPr>
          <w:rFonts w:ascii="Trebuchet MS"/>
          <w:sz w:val="18"/>
        </w:rPr>
        <w:t xml:space="preserve"> </w:t>
      </w:r>
      <w:r>
        <w:rPr>
          <w:rFonts w:ascii="Trebuchet MS"/>
          <w:spacing w:val="-1"/>
          <w:sz w:val="18"/>
        </w:rPr>
        <w:t>have</w:t>
      </w:r>
      <w:r>
        <w:rPr>
          <w:rFonts w:ascii="Trebuchet MS"/>
          <w:sz w:val="18"/>
        </w:rPr>
        <w:t xml:space="preserve"> </w:t>
      </w:r>
      <w:r>
        <w:rPr>
          <w:rFonts w:ascii="Trebuchet MS"/>
          <w:spacing w:val="-1"/>
          <w:sz w:val="18"/>
        </w:rPr>
        <w:t>been</w:t>
      </w:r>
      <w:r>
        <w:rPr>
          <w:rFonts w:ascii="Trebuchet MS"/>
          <w:spacing w:val="-3"/>
          <w:sz w:val="18"/>
        </w:rPr>
        <w:t xml:space="preserve"> </w:t>
      </w:r>
      <w:r>
        <w:rPr>
          <w:rFonts w:ascii="Trebuchet MS"/>
          <w:spacing w:val="-1"/>
          <w:sz w:val="18"/>
        </w:rPr>
        <w:t>taken</w:t>
      </w:r>
      <w:r>
        <w:rPr>
          <w:rFonts w:ascii="Trebuchet MS"/>
          <w:spacing w:val="-3"/>
          <w:sz w:val="18"/>
        </w:rPr>
        <w:t xml:space="preserve"> </w:t>
      </w:r>
      <w:r>
        <w:rPr>
          <w:rFonts w:ascii="Trebuchet MS"/>
          <w:sz w:val="18"/>
        </w:rPr>
        <w:t>by</w:t>
      </w:r>
      <w:r>
        <w:rPr>
          <w:rFonts w:ascii="Trebuchet MS"/>
          <w:spacing w:val="-1"/>
          <w:sz w:val="18"/>
        </w:rPr>
        <w:t xml:space="preserve"> </w:t>
      </w:r>
      <w:r>
        <w:rPr>
          <w:rFonts w:ascii="Trebuchet MS"/>
          <w:sz w:val="18"/>
        </w:rPr>
        <w:t>a</w:t>
      </w:r>
      <w:r>
        <w:rPr>
          <w:rFonts w:ascii="Trebuchet MS"/>
          <w:spacing w:val="-1"/>
          <w:sz w:val="18"/>
        </w:rPr>
        <w:t xml:space="preserve"> large</w:t>
      </w:r>
      <w:r>
        <w:rPr>
          <w:rFonts w:ascii="Trebuchet MS"/>
          <w:sz w:val="18"/>
        </w:rPr>
        <w:t xml:space="preserve"> </w:t>
      </w:r>
      <w:r>
        <w:rPr>
          <w:rFonts w:ascii="Trebuchet MS"/>
          <w:spacing w:val="-1"/>
          <w:sz w:val="18"/>
        </w:rPr>
        <w:t>number</w:t>
      </w:r>
      <w:r>
        <w:rPr>
          <w:rFonts w:ascii="Trebuchet MS"/>
          <w:spacing w:val="-3"/>
          <w:sz w:val="18"/>
        </w:rPr>
        <w:t xml:space="preserve"> </w:t>
      </w:r>
      <w:r>
        <w:rPr>
          <w:rFonts w:ascii="Trebuchet MS"/>
          <w:spacing w:val="-1"/>
          <w:sz w:val="18"/>
        </w:rPr>
        <w:t>of</w:t>
      </w:r>
      <w:r>
        <w:rPr>
          <w:rFonts w:ascii="Trebuchet MS"/>
          <w:sz w:val="18"/>
        </w:rPr>
        <w:t xml:space="preserve"> </w:t>
      </w:r>
      <w:r>
        <w:rPr>
          <w:rFonts w:ascii="Trebuchet MS"/>
          <w:spacing w:val="-1"/>
          <w:sz w:val="18"/>
        </w:rPr>
        <w:t>pregnant</w:t>
      </w:r>
      <w:r>
        <w:rPr>
          <w:rFonts w:ascii="Trebuchet MS"/>
          <w:sz w:val="18"/>
        </w:rPr>
        <w:t xml:space="preserve"> </w:t>
      </w:r>
      <w:r>
        <w:rPr>
          <w:rFonts w:ascii="Trebuchet MS"/>
          <w:spacing w:val="-1"/>
          <w:sz w:val="18"/>
        </w:rPr>
        <w:t>women</w:t>
      </w:r>
      <w:r>
        <w:rPr>
          <w:rFonts w:ascii="Trebuchet MS"/>
          <w:spacing w:val="1"/>
          <w:sz w:val="18"/>
        </w:rPr>
        <w:t xml:space="preserve"> </w:t>
      </w:r>
      <w:r>
        <w:rPr>
          <w:rFonts w:ascii="Trebuchet MS"/>
          <w:spacing w:val="-1"/>
          <w:sz w:val="18"/>
        </w:rPr>
        <w:t>and</w:t>
      </w:r>
      <w:r>
        <w:rPr>
          <w:rFonts w:ascii="Trebuchet MS"/>
          <w:sz w:val="18"/>
        </w:rPr>
        <w:t xml:space="preserve"> </w:t>
      </w:r>
      <w:r>
        <w:rPr>
          <w:rFonts w:ascii="Trebuchet MS"/>
          <w:spacing w:val="-1"/>
          <w:sz w:val="18"/>
        </w:rPr>
        <w:t>women</w:t>
      </w:r>
      <w:r>
        <w:rPr>
          <w:rFonts w:ascii="Trebuchet MS"/>
          <w:sz w:val="18"/>
        </w:rPr>
        <w:t xml:space="preserve"> </w:t>
      </w:r>
      <w:r>
        <w:rPr>
          <w:rFonts w:ascii="Trebuchet MS"/>
          <w:spacing w:val="-1"/>
          <w:sz w:val="18"/>
        </w:rPr>
        <w:t>of</w:t>
      </w:r>
      <w:r>
        <w:rPr>
          <w:rFonts w:ascii="Trebuchet MS"/>
          <w:spacing w:val="-2"/>
          <w:sz w:val="18"/>
        </w:rPr>
        <w:t xml:space="preserve"> </w:t>
      </w:r>
      <w:r>
        <w:rPr>
          <w:rFonts w:ascii="Trebuchet MS"/>
          <w:spacing w:val="-1"/>
          <w:sz w:val="18"/>
        </w:rPr>
        <w:t>childbearing</w:t>
      </w:r>
      <w:r>
        <w:rPr>
          <w:rFonts w:ascii="Trebuchet MS"/>
          <w:sz w:val="18"/>
        </w:rPr>
        <w:t xml:space="preserve"> </w:t>
      </w:r>
      <w:r>
        <w:rPr>
          <w:rFonts w:ascii="Trebuchet MS"/>
          <w:spacing w:val="-1"/>
          <w:sz w:val="18"/>
        </w:rPr>
        <w:t>age</w:t>
      </w:r>
      <w:r>
        <w:rPr>
          <w:rFonts w:ascii="Trebuchet MS"/>
          <w:spacing w:val="1"/>
          <w:sz w:val="18"/>
        </w:rPr>
        <w:t xml:space="preserve"> </w:t>
      </w:r>
      <w:r>
        <w:rPr>
          <w:rFonts w:ascii="Trebuchet MS"/>
          <w:spacing w:val="-1"/>
          <w:sz w:val="18"/>
        </w:rPr>
        <w:t>without</w:t>
      </w:r>
      <w:r>
        <w:rPr>
          <w:rFonts w:ascii="Trebuchet MS"/>
          <w:sz w:val="18"/>
        </w:rPr>
        <w:t xml:space="preserve"> </w:t>
      </w:r>
      <w:r>
        <w:rPr>
          <w:rFonts w:ascii="Trebuchet MS"/>
          <w:spacing w:val="-1"/>
          <w:sz w:val="18"/>
        </w:rPr>
        <w:t>any</w:t>
      </w:r>
      <w:r>
        <w:rPr>
          <w:rFonts w:ascii="Trebuchet MS"/>
          <w:spacing w:val="60"/>
          <w:sz w:val="18"/>
        </w:rPr>
        <w:t xml:space="preserve"> </w:t>
      </w:r>
      <w:r>
        <w:rPr>
          <w:rFonts w:ascii="Trebuchet MS"/>
          <w:spacing w:val="-1"/>
          <w:sz w:val="18"/>
        </w:rPr>
        <w:t>proven increase</w:t>
      </w:r>
      <w:r>
        <w:rPr>
          <w:rFonts w:ascii="Trebuchet MS"/>
          <w:sz w:val="18"/>
        </w:rPr>
        <w:t xml:space="preserve"> </w:t>
      </w:r>
      <w:r>
        <w:rPr>
          <w:rFonts w:ascii="Trebuchet MS"/>
          <w:spacing w:val="-1"/>
          <w:sz w:val="18"/>
        </w:rPr>
        <w:t>in the</w:t>
      </w:r>
      <w:r>
        <w:rPr>
          <w:rFonts w:ascii="Trebuchet MS"/>
          <w:sz w:val="18"/>
        </w:rPr>
        <w:t xml:space="preserve"> </w:t>
      </w:r>
      <w:r>
        <w:rPr>
          <w:rFonts w:ascii="Trebuchet MS"/>
          <w:spacing w:val="-1"/>
          <w:sz w:val="18"/>
        </w:rPr>
        <w:t>frequency of malformations or other</w:t>
      </w:r>
      <w:r>
        <w:rPr>
          <w:rFonts w:ascii="Trebuchet MS"/>
          <w:sz w:val="18"/>
        </w:rPr>
        <w:t xml:space="preserve"> </w:t>
      </w:r>
      <w:r>
        <w:rPr>
          <w:rFonts w:ascii="Trebuchet MS"/>
          <w:spacing w:val="-1"/>
          <w:sz w:val="18"/>
        </w:rPr>
        <w:t>direct or indirect</w:t>
      </w:r>
      <w:r>
        <w:rPr>
          <w:rFonts w:ascii="Trebuchet MS"/>
          <w:spacing w:val="-2"/>
          <w:sz w:val="18"/>
        </w:rPr>
        <w:t xml:space="preserve"> </w:t>
      </w:r>
      <w:r>
        <w:rPr>
          <w:rFonts w:ascii="Trebuchet MS"/>
          <w:spacing w:val="-1"/>
          <w:sz w:val="18"/>
        </w:rPr>
        <w:t>harmful effects on the</w:t>
      </w:r>
      <w:r>
        <w:rPr>
          <w:rFonts w:ascii="Trebuchet MS"/>
          <w:sz w:val="18"/>
        </w:rPr>
        <w:t xml:space="preserve"> </w:t>
      </w:r>
      <w:r>
        <w:rPr>
          <w:rFonts w:ascii="Trebuchet MS"/>
          <w:spacing w:val="-1"/>
          <w:sz w:val="18"/>
        </w:rPr>
        <w:t xml:space="preserve">fetus having </w:t>
      </w:r>
      <w:r>
        <w:rPr>
          <w:rFonts w:ascii="Trebuchet MS"/>
          <w:spacing w:val="-2"/>
          <w:sz w:val="18"/>
        </w:rPr>
        <w:t>been</w:t>
      </w:r>
      <w:r>
        <w:rPr>
          <w:rFonts w:ascii="Trebuchet MS"/>
          <w:spacing w:val="96"/>
          <w:sz w:val="18"/>
        </w:rPr>
        <w:t xml:space="preserve"> </w:t>
      </w:r>
      <w:r>
        <w:rPr>
          <w:rFonts w:ascii="Trebuchet MS"/>
          <w:spacing w:val="-1"/>
          <w:sz w:val="18"/>
        </w:rPr>
        <w:t>observed</w:t>
      </w:r>
    </w:p>
    <w:p w14:paraId="702516BC" w14:textId="77777777" w:rsidR="00906D4B" w:rsidRDefault="00906D4B">
      <w:pPr>
        <w:spacing w:before="10"/>
        <w:rPr>
          <w:rFonts w:ascii="Trebuchet MS" w:eastAsia="Trebuchet MS" w:hAnsi="Trebuchet MS" w:cs="Trebuchet MS"/>
          <w:sz w:val="21"/>
          <w:szCs w:val="21"/>
        </w:rPr>
      </w:pPr>
    </w:p>
    <w:p w14:paraId="59E617D7" w14:textId="77777777" w:rsidR="00906D4B" w:rsidRDefault="0068649A">
      <w:pPr>
        <w:pStyle w:val="Heading1"/>
        <w:jc w:val="both"/>
        <w:rPr>
          <w:b w:val="0"/>
          <w:bCs w:val="0"/>
        </w:rPr>
      </w:pPr>
      <w:r>
        <w:rPr>
          <w:spacing w:val="-1"/>
        </w:rPr>
        <w:t>Interactions with</w:t>
      </w:r>
      <w:r>
        <w:rPr>
          <w:spacing w:val="-2"/>
        </w:rPr>
        <w:t xml:space="preserve"> </w:t>
      </w:r>
      <w:r>
        <w:rPr>
          <w:spacing w:val="-1"/>
        </w:rPr>
        <w:t>other</w:t>
      </w:r>
      <w:r>
        <w:rPr>
          <w:spacing w:val="-2"/>
        </w:rPr>
        <w:t xml:space="preserve"> </w:t>
      </w:r>
      <w:r>
        <w:t>medicines</w:t>
      </w:r>
    </w:p>
    <w:p w14:paraId="6B2D8286" w14:textId="77777777" w:rsidR="00906D4B" w:rsidRDefault="00906D4B">
      <w:pPr>
        <w:spacing w:before="1"/>
        <w:rPr>
          <w:rFonts w:ascii="Trebuchet MS" w:eastAsia="Trebuchet MS" w:hAnsi="Trebuchet MS" w:cs="Trebuchet MS"/>
          <w:b/>
          <w:bCs/>
        </w:rPr>
      </w:pPr>
    </w:p>
    <w:p w14:paraId="4BF52C57" w14:textId="77777777" w:rsidR="00906D4B" w:rsidRDefault="0068649A">
      <w:pPr>
        <w:pStyle w:val="Heading3"/>
        <w:spacing w:line="255" w:lineRule="exact"/>
        <w:jc w:val="both"/>
        <w:rPr>
          <w:b w:val="0"/>
          <w:bCs w:val="0"/>
        </w:rPr>
      </w:pPr>
      <w:r>
        <w:rPr>
          <w:spacing w:val="-1"/>
        </w:rPr>
        <w:t>Alpha</w:t>
      </w:r>
      <w:r>
        <w:rPr>
          <w:spacing w:val="-2"/>
        </w:rPr>
        <w:t xml:space="preserve"> </w:t>
      </w:r>
      <w:r>
        <w:rPr>
          <w:spacing w:val="-1"/>
        </w:rPr>
        <w:t>blockers</w:t>
      </w:r>
    </w:p>
    <w:p w14:paraId="17B2E18C" w14:textId="77777777" w:rsidR="00906D4B" w:rsidRDefault="0068649A">
      <w:pPr>
        <w:pStyle w:val="BodyText"/>
        <w:spacing w:line="255" w:lineRule="exact"/>
        <w:jc w:val="both"/>
      </w:pPr>
      <w:r>
        <w:rPr>
          <w:spacing w:val="-1"/>
        </w:rPr>
        <w:t>Alpha blockers</w:t>
      </w:r>
      <w:r>
        <w:t xml:space="preserve"> </w:t>
      </w:r>
      <w:r>
        <w:rPr>
          <w:spacing w:val="-1"/>
        </w:rPr>
        <w:t>may decrease the vasopressor</w:t>
      </w:r>
      <w:r>
        <w:rPr>
          <w:spacing w:val="1"/>
        </w:rPr>
        <w:t xml:space="preserve"> </w:t>
      </w:r>
      <w:r>
        <w:rPr>
          <w:spacing w:val="-1"/>
        </w:rPr>
        <w:t>effect of</w:t>
      </w:r>
      <w:r>
        <w:t xml:space="preserve"> </w:t>
      </w:r>
      <w:r>
        <w:rPr>
          <w:spacing w:val="-1"/>
        </w:rPr>
        <w:t>ephedrine.</w:t>
      </w:r>
    </w:p>
    <w:p w14:paraId="44836677" w14:textId="77777777" w:rsidR="00906D4B" w:rsidRDefault="00906D4B">
      <w:pPr>
        <w:spacing w:before="1"/>
        <w:rPr>
          <w:rFonts w:ascii="Trebuchet MS" w:eastAsia="Trebuchet MS" w:hAnsi="Trebuchet MS" w:cs="Trebuchet MS"/>
        </w:rPr>
      </w:pPr>
    </w:p>
    <w:p w14:paraId="7FFEBC51" w14:textId="77777777" w:rsidR="00906D4B" w:rsidRDefault="0068649A">
      <w:pPr>
        <w:pStyle w:val="Heading3"/>
        <w:jc w:val="both"/>
        <w:rPr>
          <w:b w:val="0"/>
          <w:bCs w:val="0"/>
        </w:rPr>
      </w:pPr>
      <w:r>
        <w:rPr>
          <w:spacing w:val="-1"/>
        </w:rPr>
        <w:t>Atropine</w:t>
      </w:r>
      <w:r>
        <w:t xml:space="preserve"> </w:t>
      </w:r>
      <w:proofErr w:type="spellStart"/>
      <w:r>
        <w:rPr>
          <w:spacing w:val="-1"/>
        </w:rPr>
        <w:t>sulphate</w:t>
      </w:r>
      <w:proofErr w:type="spellEnd"/>
    </w:p>
    <w:p w14:paraId="6A8B6E80" w14:textId="77777777" w:rsidR="00906D4B" w:rsidRDefault="0068649A">
      <w:pPr>
        <w:pStyle w:val="BodyText"/>
        <w:spacing w:before="1"/>
        <w:jc w:val="both"/>
      </w:pPr>
      <w:r>
        <w:rPr>
          <w:spacing w:val="-1"/>
        </w:rPr>
        <w:t>Atropine</w:t>
      </w:r>
      <w:r>
        <w:t xml:space="preserve"> </w:t>
      </w:r>
      <w:r>
        <w:rPr>
          <w:spacing w:val="-1"/>
        </w:rPr>
        <w:t>sulfate</w:t>
      </w:r>
      <w:r>
        <w:t xml:space="preserve"> </w:t>
      </w:r>
      <w:r>
        <w:rPr>
          <w:spacing w:val="-1"/>
        </w:rPr>
        <w:t>may increase</w:t>
      </w:r>
      <w:r>
        <w:t xml:space="preserve"> </w:t>
      </w:r>
      <w:r>
        <w:rPr>
          <w:spacing w:val="-1"/>
        </w:rPr>
        <w:t>the</w:t>
      </w:r>
      <w:r>
        <w:t xml:space="preserve"> </w:t>
      </w:r>
      <w:r>
        <w:rPr>
          <w:spacing w:val="-1"/>
        </w:rPr>
        <w:t>vasopressor</w:t>
      </w:r>
      <w:r>
        <w:rPr>
          <w:spacing w:val="1"/>
        </w:rPr>
        <w:t xml:space="preserve"> </w:t>
      </w:r>
      <w:r>
        <w:rPr>
          <w:spacing w:val="-1"/>
        </w:rPr>
        <w:t>effect of</w:t>
      </w:r>
      <w:r>
        <w:t xml:space="preserve"> </w:t>
      </w:r>
      <w:r>
        <w:rPr>
          <w:spacing w:val="-1"/>
        </w:rPr>
        <w:t>ephedrine.</w:t>
      </w:r>
    </w:p>
    <w:p w14:paraId="021B271B" w14:textId="77777777" w:rsidR="00906D4B" w:rsidRDefault="00906D4B">
      <w:pPr>
        <w:rPr>
          <w:rFonts w:ascii="Trebuchet MS" w:eastAsia="Trebuchet MS" w:hAnsi="Trebuchet MS" w:cs="Trebuchet MS"/>
          <w:sz w:val="20"/>
          <w:szCs w:val="20"/>
        </w:rPr>
      </w:pPr>
    </w:p>
    <w:p w14:paraId="46EC1117" w14:textId="77777777" w:rsidR="00906D4B" w:rsidRDefault="0068649A">
      <w:pPr>
        <w:pStyle w:val="Heading3"/>
        <w:spacing w:before="72" w:line="255" w:lineRule="exact"/>
        <w:jc w:val="both"/>
        <w:rPr>
          <w:b w:val="0"/>
          <w:bCs w:val="0"/>
        </w:rPr>
      </w:pPr>
      <w:r>
        <w:rPr>
          <w:spacing w:val="-1"/>
        </w:rPr>
        <w:t>Beta</w:t>
      </w:r>
      <w:r>
        <w:rPr>
          <w:spacing w:val="-2"/>
        </w:rPr>
        <w:t xml:space="preserve"> </w:t>
      </w:r>
      <w:r>
        <w:rPr>
          <w:spacing w:val="-1"/>
        </w:rPr>
        <w:t>blockers</w:t>
      </w:r>
    </w:p>
    <w:p w14:paraId="69587FDC" w14:textId="77777777" w:rsidR="00906D4B" w:rsidRDefault="0068649A">
      <w:pPr>
        <w:pStyle w:val="BodyText"/>
        <w:spacing w:line="255" w:lineRule="exact"/>
        <w:jc w:val="both"/>
      </w:pPr>
      <w:r>
        <w:rPr>
          <w:spacing w:val="-1"/>
        </w:rPr>
        <w:t>Beta blockers</w:t>
      </w:r>
      <w:r>
        <w:t xml:space="preserve"> </w:t>
      </w:r>
      <w:r>
        <w:rPr>
          <w:spacing w:val="-1"/>
        </w:rPr>
        <w:t xml:space="preserve">may </w:t>
      </w:r>
      <w:r>
        <w:rPr>
          <w:spacing w:val="-2"/>
        </w:rPr>
        <w:t>inhibit</w:t>
      </w:r>
      <w:r>
        <w:rPr>
          <w:spacing w:val="-1"/>
        </w:rPr>
        <w:t xml:space="preserve"> the cardiac</w:t>
      </w:r>
      <w:r>
        <w:rPr>
          <w:spacing w:val="1"/>
        </w:rPr>
        <w:t xml:space="preserve"> </w:t>
      </w:r>
      <w:r>
        <w:rPr>
          <w:spacing w:val="-1"/>
        </w:rPr>
        <w:t xml:space="preserve">and </w:t>
      </w:r>
      <w:proofErr w:type="spellStart"/>
      <w:r>
        <w:rPr>
          <w:spacing w:val="-2"/>
        </w:rPr>
        <w:t>brochodilator</w:t>
      </w:r>
      <w:proofErr w:type="spellEnd"/>
      <w:r>
        <w:rPr>
          <w:spacing w:val="1"/>
        </w:rPr>
        <w:t xml:space="preserve"> </w:t>
      </w:r>
      <w:r>
        <w:rPr>
          <w:spacing w:val="-1"/>
        </w:rPr>
        <w:t>effects</w:t>
      </w:r>
      <w:r>
        <w:t xml:space="preserve"> </w:t>
      </w:r>
      <w:r>
        <w:rPr>
          <w:spacing w:val="-1"/>
        </w:rPr>
        <w:t>of</w:t>
      </w:r>
      <w:r>
        <w:t xml:space="preserve"> </w:t>
      </w:r>
      <w:r>
        <w:rPr>
          <w:spacing w:val="-2"/>
        </w:rPr>
        <w:t>ephedrine.</w:t>
      </w:r>
    </w:p>
    <w:p w14:paraId="032E1954" w14:textId="77777777" w:rsidR="00906D4B" w:rsidRDefault="00906D4B">
      <w:pPr>
        <w:rPr>
          <w:rFonts w:ascii="Trebuchet MS" w:eastAsia="Trebuchet MS" w:hAnsi="Trebuchet MS" w:cs="Trebuchet MS"/>
        </w:rPr>
      </w:pPr>
    </w:p>
    <w:p w14:paraId="1A8E6F67" w14:textId="77777777" w:rsidR="00906D4B" w:rsidRDefault="0068649A">
      <w:pPr>
        <w:pStyle w:val="Heading3"/>
        <w:jc w:val="both"/>
        <w:rPr>
          <w:b w:val="0"/>
          <w:bCs w:val="0"/>
        </w:rPr>
      </w:pPr>
      <w:r>
        <w:rPr>
          <w:spacing w:val="-1"/>
        </w:rPr>
        <w:t>Cardiac</w:t>
      </w:r>
      <w:r>
        <w:t xml:space="preserve"> </w:t>
      </w:r>
      <w:r>
        <w:rPr>
          <w:spacing w:val="-1"/>
        </w:rPr>
        <w:t>glycosides</w:t>
      </w:r>
    </w:p>
    <w:p w14:paraId="65548BA0" w14:textId="77777777" w:rsidR="00906D4B" w:rsidRDefault="0068649A">
      <w:pPr>
        <w:pStyle w:val="BodyText"/>
        <w:spacing w:before="1"/>
        <w:ind w:right="1990"/>
      </w:pPr>
      <w:r>
        <w:rPr>
          <w:spacing w:val="-1"/>
        </w:rPr>
        <w:t>Concurrent use</w:t>
      </w:r>
      <w:r>
        <w:t xml:space="preserve"> of</w:t>
      </w:r>
      <w:r>
        <w:rPr>
          <w:spacing w:val="-3"/>
        </w:rPr>
        <w:t xml:space="preserve"> </w:t>
      </w:r>
      <w:r>
        <w:rPr>
          <w:spacing w:val="-1"/>
        </w:rPr>
        <w:t>cardiac</w:t>
      </w:r>
      <w:r>
        <w:rPr>
          <w:spacing w:val="1"/>
        </w:rPr>
        <w:t xml:space="preserve"> </w:t>
      </w:r>
      <w:r>
        <w:rPr>
          <w:spacing w:val="-1"/>
        </w:rPr>
        <w:t>glycosides</w:t>
      </w:r>
      <w:r>
        <w:t xml:space="preserve"> </w:t>
      </w:r>
      <w:r>
        <w:rPr>
          <w:spacing w:val="-1"/>
        </w:rPr>
        <w:t>and</w:t>
      </w:r>
      <w:r>
        <w:t xml:space="preserve"> </w:t>
      </w:r>
      <w:r>
        <w:rPr>
          <w:spacing w:val="-2"/>
        </w:rPr>
        <w:t>ephedrine</w:t>
      </w:r>
      <w:r>
        <w:rPr>
          <w:spacing w:val="-1"/>
        </w:rPr>
        <w:t xml:space="preserve"> may </w:t>
      </w:r>
      <w:r>
        <w:t>increase</w:t>
      </w:r>
      <w:r>
        <w:rPr>
          <w:spacing w:val="-1"/>
        </w:rPr>
        <w:t xml:space="preserve"> the </w:t>
      </w:r>
      <w:r>
        <w:t>risk</w:t>
      </w:r>
      <w:r>
        <w:rPr>
          <w:spacing w:val="-4"/>
        </w:rPr>
        <w:t xml:space="preserve"> </w:t>
      </w:r>
      <w:r>
        <w:rPr>
          <w:spacing w:val="-1"/>
        </w:rPr>
        <w:t>of</w:t>
      </w:r>
      <w:r>
        <w:rPr>
          <w:spacing w:val="31"/>
        </w:rPr>
        <w:t xml:space="preserve"> </w:t>
      </w:r>
      <w:r>
        <w:rPr>
          <w:spacing w:val="-1"/>
        </w:rPr>
        <w:t>arrhythmias.</w:t>
      </w:r>
    </w:p>
    <w:p w14:paraId="777D555C" w14:textId="77777777" w:rsidR="00906D4B" w:rsidRDefault="00906D4B">
      <w:pPr>
        <w:rPr>
          <w:rFonts w:ascii="Trebuchet MS" w:eastAsia="Trebuchet MS" w:hAnsi="Trebuchet MS" w:cs="Trebuchet MS"/>
        </w:rPr>
      </w:pPr>
    </w:p>
    <w:p w14:paraId="1E409B44" w14:textId="77777777" w:rsidR="00906D4B" w:rsidRDefault="00906D4B">
      <w:pPr>
        <w:spacing w:before="11"/>
        <w:rPr>
          <w:rFonts w:ascii="Trebuchet MS" w:eastAsia="Trebuchet MS" w:hAnsi="Trebuchet MS" w:cs="Trebuchet MS"/>
          <w:sz w:val="21"/>
          <w:szCs w:val="21"/>
        </w:rPr>
      </w:pPr>
    </w:p>
    <w:p w14:paraId="2F914876" w14:textId="77777777" w:rsidR="00906D4B" w:rsidRDefault="0068649A">
      <w:pPr>
        <w:pStyle w:val="Heading3"/>
        <w:jc w:val="both"/>
        <w:rPr>
          <w:b w:val="0"/>
          <w:bCs w:val="0"/>
        </w:rPr>
      </w:pPr>
      <w:r>
        <w:rPr>
          <w:spacing w:val="-1"/>
        </w:rPr>
        <w:t>Ergotamine,</w:t>
      </w:r>
      <w:r>
        <w:rPr>
          <w:spacing w:val="1"/>
        </w:rPr>
        <w:t xml:space="preserve"> </w:t>
      </w:r>
      <w:proofErr w:type="spellStart"/>
      <w:r>
        <w:rPr>
          <w:spacing w:val="-1"/>
        </w:rPr>
        <w:t>ergometrine</w:t>
      </w:r>
      <w:proofErr w:type="spellEnd"/>
      <w:r>
        <w:rPr>
          <w:spacing w:val="-1"/>
        </w:rPr>
        <w:t>,</w:t>
      </w:r>
      <w:r>
        <w:rPr>
          <w:spacing w:val="1"/>
        </w:rPr>
        <w:t xml:space="preserve"> </w:t>
      </w:r>
      <w:proofErr w:type="spellStart"/>
      <w:r>
        <w:rPr>
          <w:spacing w:val="-1"/>
        </w:rPr>
        <w:t>methylergometrine</w:t>
      </w:r>
      <w:proofErr w:type="spellEnd"/>
      <w:r>
        <w:rPr>
          <w:spacing w:val="-1"/>
        </w:rPr>
        <w:t>,</w:t>
      </w:r>
      <w:r>
        <w:rPr>
          <w:spacing w:val="1"/>
        </w:rPr>
        <w:t xml:space="preserve"> </w:t>
      </w:r>
      <w:r>
        <w:rPr>
          <w:spacing w:val="-1"/>
        </w:rPr>
        <w:t>oxytocin</w:t>
      </w:r>
    </w:p>
    <w:p w14:paraId="739598A7" w14:textId="77777777" w:rsidR="00906D4B" w:rsidRDefault="0068649A">
      <w:pPr>
        <w:pStyle w:val="BodyText"/>
        <w:spacing w:before="1"/>
        <w:ind w:right="135"/>
        <w:jc w:val="both"/>
      </w:pPr>
      <w:r>
        <w:rPr>
          <w:spacing w:val="-1"/>
        </w:rPr>
        <w:t>Concurrent</w:t>
      </w:r>
      <w:r>
        <w:rPr>
          <w:spacing w:val="21"/>
        </w:rPr>
        <w:t xml:space="preserve"> </w:t>
      </w:r>
      <w:r>
        <w:rPr>
          <w:spacing w:val="-1"/>
        </w:rPr>
        <w:t>use</w:t>
      </w:r>
      <w:r>
        <w:rPr>
          <w:spacing w:val="22"/>
        </w:rPr>
        <w:t xml:space="preserve"> </w:t>
      </w:r>
      <w:r>
        <w:rPr>
          <w:spacing w:val="-1"/>
        </w:rPr>
        <w:t>of</w:t>
      </w:r>
      <w:r>
        <w:rPr>
          <w:spacing w:val="22"/>
        </w:rPr>
        <w:t xml:space="preserve"> </w:t>
      </w:r>
      <w:r>
        <w:rPr>
          <w:spacing w:val="-1"/>
        </w:rPr>
        <w:t>these</w:t>
      </w:r>
      <w:r>
        <w:rPr>
          <w:spacing w:val="23"/>
        </w:rPr>
        <w:t xml:space="preserve"> </w:t>
      </w:r>
      <w:r>
        <w:rPr>
          <w:spacing w:val="-1"/>
        </w:rPr>
        <w:t>drugs</w:t>
      </w:r>
      <w:r>
        <w:rPr>
          <w:spacing w:val="21"/>
        </w:rPr>
        <w:t xml:space="preserve"> </w:t>
      </w:r>
      <w:r>
        <w:rPr>
          <w:spacing w:val="-2"/>
        </w:rPr>
        <w:t>with</w:t>
      </w:r>
      <w:r>
        <w:rPr>
          <w:spacing w:val="23"/>
        </w:rPr>
        <w:t xml:space="preserve"> </w:t>
      </w:r>
      <w:r>
        <w:rPr>
          <w:spacing w:val="-1"/>
        </w:rPr>
        <w:t>ephedrine</w:t>
      </w:r>
      <w:r>
        <w:rPr>
          <w:spacing w:val="25"/>
        </w:rPr>
        <w:t xml:space="preserve"> </w:t>
      </w:r>
      <w:r>
        <w:rPr>
          <w:spacing w:val="-1"/>
        </w:rPr>
        <w:t>hydrochloride</w:t>
      </w:r>
      <w:r>
        <w:rPr>
          <w:spacing w:val="22"/>
        </w:rPr>
        <w:t xml:space="preserve"> </w:t>
      </w:r>
      <w:r>
        <w:rPr>
          <w:spacing w:val="-1"/>
        </w:rPr>
        <w:t>may</w:t>
      </w:r>
      <w:r>
        <w:rPr>
          <w:spacing w:val="21"/>
        </w:rPr>
        <w:t xml:space="preserve"> </w:t>
      </w:r>
      <w:r>
        <w:rPr>
          <w:spacing w:val="-1"/>
        </w:rPr>
        <w:t>result</w:t>
      </w:r>
      <w:r>
        <w:rPr>
          <w:spacing w:val="23"/>
        </w:rPr>
        <w:t xml:space="preserve"> </w:t>
      </w:r>
      <w:r>
        <w:rPr>
          <w:spacing w:val="-1"/>
        </w:rPr>
        <w:t>in</w:t>
      </w:r>
      <w:r>
        <w:rPr>
          <w:spacing w:val="21"/>
        </w:rPr>
        <w:t xml:space="preserve"> </w:t>
      </w:r>
      <w:r>
        <w:t>a</w:t>
      </w:r>
      <w:r>
        <w:rPr>
          <w:spacing w:val="21"/>
        </w:rPr>
        <w:t xml:space="preserve"> </w:t>
      </w:r>
      <w:r>
        <w:rPr>
          <w:spacing w:val="-1"/>
        </w:rPr>
        <w:t>potentiation</w:t>
      </w:r>
      <w:r>
        <w:rPr>
          <w:spacing w:val="23"/>
        </w:rPr>
        <w:t xml:space="preserve"> </w:t>
      </w:r>
      <w:r>
        <w:rPr>
          <w:spacing w:val="-1"/>
        </w:rPr>
        <w:t>of</w:t>
      </w:r>
      <w:r>
        <w:rPr>
          <w:spacing w:val="22"/>
        </w:rPr>
        <w:t xml:space="preserve"> </w:t>
      </w:r>
      <w:r>
        <w:rPr>
          <w:spacing w:val="-1"/>
        </w:rPr>
        <w:t>the</w:t>
      </w:r>
      <w:r>
        <w:rPr>
          <w:spacing w:val="49"/>
        </w:rPr>
        <w:t xml:space="preserve"> </w:t>
      </w:r>
      <w:r>
        <w:rPr>
          <w:spacing w:val="-1"/>
        </w:rPr>
        <w:t>pressor</w:t>
      </w:r>
      <w:r>
        <w:rPr>
          <w:spacing w:val="65"/>
        </w:rPr>
        <w:t xml:space="preserve"> </w:t>
      </w:r>
      <w:r>
        <w:rPr>
          <w:spacing w:val="-1"/>
        </w:rPr>
        <w:t>effect</w:t>
      </w:r>
      <w:r>
        <w:rPr>
          <w:spacing w:val="64"/>
        </w:rPr>
        <w:t xml:space="preserve"> </w:t>
      </w:r>
      <w:r>
        <w:rPr>
          <w:spacing w:val="-1"/>
        </w:rPr>
        <w:t>of</w:t>
      </w:r>
      <w:r>
        <w:rPr>
          <w:spacing w:val="65"/>
        </w:rPr>
        <w:t xml:space="preserve"> </w:t>
      </w:r>
      <w:r>
        <w:rPr>
          <w:spacing w:val="-1"/>
        </w:rPr>
        <w:t>ephedrine.</w:t>
      </w:r>
      <w:r>
        <w:rPr>
          <w:spacing w:val="65"/>
        </w:rPr>
        <w:t xml:space="preserve"> </w:t>
      </w:r>
      <w:r>
        <w:rPr>
          <w:spacing w:val="-1"/>
        </w:rPr>
        <w:t>Concurrent</w:t>
      </w:r>
      <w:r>
        <w:rPr>
          <w:spacing w:val="65"/>
        </w:rPr>
        <w:t xml:space="preserve"> </w:t>
      </w:r>
      <w:r>
        <w:rPr>
          <w:spacing w:val="-1"/>
        </w:rPr>
        <w:t>use</w:t>
      </w:r>
      <w:r>
        <w:rPr>
          <w:spacing w:val="64"/>
        </w:rPr>
        <w:t xml:space="preserve"> </w:t>
      </w:r>
      <w:r>
        <w:rPr>
          <w:spacing w:val="-1"/>
        </w:rPr>
        <w:t>of</w:t>
      </w:r>
      <w:r>
        <w:rPr>
          <w:spacing w:val="65"/>
        </w:rPr>
        <w:t xml:space="preserve"> </w:t>
      </w:r>
      <w:r>
        <w:rPr>
          <w:spacing w:val="-2"/>
        </w:rPr>
        <w:t>ergotamine</w:t>
      </w:r>
      <w:r>
        <w:rPr>
          <w:spacing w:val="1"/>
        </w:rPr>
        <w:t xml:space="preserve"> </w:t>
      </w:r>
      <w:r>
        <w:rPr>
          <w:spacing w:val="-1"/>
        </w:rPr>
        <w:t>and</w:t>
      </w:r>
      <w:r>
        <w:rPr>
          <w:spacing w:val="64"/>
        </w:rPr>
        <w:t xml:space="preserve"> </w:t>
      </w:r>
      <w:r>
        <w:rPr>
          <w:spacing w:val="-1"/>
        </w:rPr>
        <w:t>ephedrine</w:t>
      </w:r>
      <w:r>
        <w:rPr>
          <w:spacing w:val="65"/>
        </w:rPr>
        <w:t xml:space="preserve"> </w:t>
      </w:r>
      <w:r>
        <w:rPr>
          <w:spacing w:val="-1"/>
        </w:rPr>
        <w:t>sulfate</w:t>
      </w:r>
      <w:r>
        <w:rPr>
          <w:spacing w:val="64"/>
        </w:rPr>
        <w:t xml:space="preserve"> </w:t>
      </w:r>
      <w:r>
        <w:t>may</w:t>
      </w:r>
      <w:r>
        <w:rPr>
          <w:spacing w:val="64"/>
        </w:rPr>
        <w:t xml:space="preserve"> </w:t>
      </w:r>
      <w:r>
        <w:t>also</w:t>
      </w:r>
      <w:r>
        <w:rPr>
          <w:spacing w:val="63"/>
        </w:rPr>
        <w:t xml:space="preserve"> </w:t>
      </w:r>
      <w:r>
        <w:rPr>
          <w:spacing w:val="-1"/>
        </w:rPr>
        <w:t>produce</w:t>
      </w:r>
      <w:r>
        <w:t xml:space="preserve"> </w:t>
      </w:r>
      <w:r>
        <w:rPr>
          <w:spacing w:val="-1"/>
        </w:rPr>
        <w:t>peripheral</w:t>
      </w:r>
      <w:r>
        <w:rPr>
          <w:spacing w:val="-3"/>
        </w:rPr>
        <w:t xml:space="preserve"> </w:t>
      </w:r>
      <w:r>
        <w:rPr>
          <w:spacing w:val="-1"/>
        </w:rPr>
        <w:t>vascular</w:t>
      </w:r>
      <w:r>
        <w:rPr>
          <w:spacing w:val="1"/>
        </w:rPr>
        <w:t xml:space="preserve"> </w:t>
      </w:r>
      <w:proofErr w:type="spellStart"/>
      <w:r>
        <w:rPr>
          <w:spacing w:val="-2"/>
        </w:rPr>
        <w:t>ischaemia</w:t>
      </w:r>
      <w:proofErr w:type="spellEnd"/>
      <w:r>
        <w:rPr>
          <w:spacing w:val="-1"/>
        </w:rPr>
        <w:t xml:space="preserve"> and gangrene.</w:t>
      </w:r>
    </w:p>
    <w:p w14:paraId="4D0E2AF0" w14:textId="77777777" w:rsidR="00906D4B" w:rsidRDefault="00906D4B">
      <w:pPr>
        <w:spacing w:before="1"/>
        <w:rPr>
          <w:rFonts w:ascii="Trebuchet MS" w:eastAsia="Trebuchet MS" w:hAnsi="Trebuchet MS" w:cs="Trebuchet MS"/>
        </w:rPr>
      </w:pPr>
    </w:p>
    <w:p w14:paraId="33922529" w14:textId="77777777" w:rsidR="00906D4B" w:rsidRDefault="0068649A">
      <w:pPr>
        <w:pStyle w:val="Heading3"/>
        <w:spacing w:line="255" w:lineRule="exact"/>
        <w:jc w:val="both"/>
        <w:rPr>
          <w:b w:val="0"/>
          <w:bCs w:val="0"/>
        </w:rPr>
      </w:pPr>
      <w:proofErr w:type="spellStart"/>
      <w:r>
        <w:rPr>
          <w:spacing w:val="-1"/>
        </w:rPr>
        <w:t>Guanethidine</w:t>
      </w:r>
      <w:proofErr w:type="spellEnd"/>
    </w:p>
    <w:p w14:paraId="08A865EC" w14:textId="77777777" w:rsidR="00906D4B" w:rsidRDefault="0068649A">
      <w:pPr>
        <w:pStyle w:val="BodyText"/>
        <w:spacing w:line="255" w:lineRule="exact"/>
        <w:jc w:val="both"/>
      </w:pPr>
      <w:r>
        <w:rPr>
          <w:spacing w:val="-1"/>
        </w:rPr>
        <w:t>Ephedrine hydrochloride may decrease</w:t>
      </w:r>
      <w:r>
        <w:t xml:space="preserve"> </w:t>
      </w:r>
      <w:r>
        <w:rPr>
          <w:spacing w:val="-1"/>
        </w:rPr>
        <w:t>the</w:t>
      </w:r>
      <w:r>
        <w:t xml:space="preserve"> </w:t>
      </w:r>
      <w:r>
        <w:rPr>
          <w:spacing w:val="-2"/>
        </w:rPr>
        <w:t>antihypertensive</w:t>
      </w:r>
      <w:r>
        <w:t xml:space="preserve"> </w:t>
      </w:r>
      <w:r>
        <w:rPr>
          <w:spacing w:val="-1"/>
        </w:rPr>
        <w:t>effect</w:t>
      </w:r>
      <w:r>
        <w:rPr>
          <w:spacing w:val="1"/>
        </w:rPr>
        <w:t xml:space="preserve"> </w:t>
      </w:r>
      <w:r>
        <w:t xml:space="preserve">of </w:t>
      </w:r>
      <w:proofErr w:type="spellStart"/>
      <w:r>
        <w:rPr>
          <w:spacing w:val="-2"/>
        </w:rPr>
        <w:t>guanethidine</w:t>
      </w:r>
      <w:proofErr w:type="spellEnd"/>
      <w:r>
        <w:rPr>
          <w:spacing w:val="-2"/>
        </w:rPr>
        <w:t>.</w:t>
      </w:r>
    </w:p>
    <w:p w14:paraId="3F5AC1E9" w14:textId="77777777" w:rsidR="00906D4B" w:rsidRDefault="00906D4B">
      <w:pPr>
        <w:rPr>
          <w:rFonts w:ascii="Trebuchet MS" w:eastAsia="Trebuchet MS" w:hAnsi="Trebuchet MS" w:cs="Trebuchet MS"/>
        </w:rPr>
      </w:pPr>
    </w:p>
    <w:p w14:paraId="17CDE3CF" w14:textId="77777777" w:rsidR="00906D4B" w:rsidRDefault="0068649A">
      <w:pPr>
        <w:pStyle w:val="Heading3"/>
        <w:spacing w:line="255" w:lineRule="exact"/>
        <w:jc w:val="both"/>
        <w:rPr>
          <w:b w:val="0"/>
          <w:bCs w:val="0"/>
        </w:rPr>
      </w:pPr>
      <w:r>
        <w:rPr>
          <w:spacing w:val="-1"/>
        </w:rPr>
        <w:t xml:space="preserve">Hydrocarbon inhalation </w:t>
      </w:r>
      <w:proofErr w:type="spellStart"/>
      <w:r>
        <w:rPr>
          <w:spacing w:val="-1"/>
        </w:rPr>
        <w:t>anaesthetics</w:t>
      </w:r>
      <w:proofErr w:type="spellEnd"/>
      <w:r>
        <w:rPr>
          <w:spacing w:val="-1"/>
        </w:rPr>
        <w:t>, such</w:t>
      </w:r>
      <w:r>
        <w:rPr>
          <w:spacing w:val="1"/>
        </w:rPr>
        <w:t xml:space="preserve"> </w:t>
      </w:r>
      <w:r>
        <w:rPr>
          <w:spacing w:val="-2"/>
        </w:rPr>
        <w:t>as</w:t>
      </w:r>
      <w:r>
        <w:rPr>
          <w:spacing w:val="1"/>
        </w:rPr>
        <w:t xml:space="preserve"> </w:t>
      </w:r>
      <w:r>
        <w:rPr>
          <w:spacing w:val="-1"/>
        </w:rPr>
        <w:t>cyclopropane, halothane</w:t>
      </w:r>
    </w:p>
    <w:p w14:paraId="50A93FB5" w14:textId="77777777" w:rsidR="00906D4B" w:rsidRDefault="0068649A">
      <w:pPr>
        <w:pStyle w:val="BodyText"/>
        <w:ind w:right="137"/>
      </w:pPr>
      <w:r>
        <w:rPr>
          <w:spacing w:val="-1"/>
        </w:rPr>
        <w:t>These</w:t>
      </w:r>
      <w:r>
        <w:rPr>
          <w:spacing w:val="28"/>
        </w:rPr>
        <w:t xml:space="preserve"> </w:t>
      </w:r>
      <w:r>
        <w:rPr>
          <w:spacing w:val="-1"/>
        </w:rPr>
        <w:t>drugs</w:t>
      </w:r>
      <w:r>
        <w:rPr>
          <w:spacing w:val="29"/>
        </w:rPr>
        <w:t xml:space="preserve"> </w:t>
      </w:r>
      <w:r>
        <w:rPr>
          <w:spacing w:val="-1"/>
        </w:rPr>
        <w:t>may</w:t>
      </w:r>
      <w:r>
        <w:rPr>
          <w:spacing w:val="28"/>
        </w:rPr>
        <w:t xml:space="preserve"> </w:t>
      </w:r>
      <w:r>
        <w:rPr>
          <w:spacing w:val="-1"/>
        </w:rPr>
        <w:t>increase</w:t>
      </w:r>
      <w:r>
        <w:rPr>
          <w:spacing w:val="28"/>
        </w:rPr>
        <w:t xml:space="preserve"> </w:t>
      </w:r>
      <w:r>
        <w:rPr>
          <w:spacing w:val="-1"/>
        </w:rPr>
        <w:t>cardiac</w:t>
      </w:r>
      <w:r>
        <w:rPr>
          <w:spacing w:val="30"/>
        </w:rPr>
        <w:t xml:space="preserve"> </w:t>
      </w:r>
      <w:r>
        <w:rPr>
          <w:spacing w:val="-1"/>
        </w:rPr>
        <w:t>irritability,</w:t>
      </w:r>
      <w:r>
        <w:rPr>
          <w:spacing w:val="30"/>
        </w:rPr>
        <w:t xml:space="preserve"> </w:t>
      </w:r>
      <w:r>
        <w:rPr>
          <w:spacing w:val="-1"/>
        </w:rPr>
        <w:t>and</w:t>
      </w:r>
      <w:r>
        <w:rPr>
          <w:spacing w:val="28"/>
        </w:rPr>
        <w:t xml:space="preserve"> </w:t>
      </w:r>
      <w:r>
        <w:rPr>
          <w:spacing w:val="-1"/>
        </w:rPr>
        <w:t>concurrent</w:t>
      </w:r>
      <w:r>
        <w:rPr>
          <w:spacing w:val="28"/>
        </w:rPr>
        <w:t xml:space="preserve"> </w:t>
      </w:r>
      <w:r>
        <w:rPr>
          <w:spacing w:val="-1"/>
        </w:rPr>
        <w:t>use</w:t>
      </w:r>
      <w:r>
        <w:rPr>
          <w:spacing w:val="29"/>
        </w:rPr>
        <w:t xml:space="preserve"> </w:t>
      </w:r>
      <w:r>
        <w:rPr>
          <w:spacing w:val="-2"/>
        </w:rPr>
        <w:t>with</w:t>
      </w:r>
      <w:r>
        <w:rPr>
          <w:spacing w:val="28"/>
        </w:rPr>
        <w:t xml:space="preserve"> </w:t>
      </w:r>
      <w:r>
        <w:rPr>
          <w:spacing w:val="-1"/>
        </w:rPr>
        <w:t>ephedrine</w:t>
      </w:r>
      <w:r>
        <w:rPr>
          <w:spacing w:val="32"/>
        </w:rPr>
        <w:t xml:space="preserve"> </w:t>
      </w:r>
      <w:r>
        <w:rPr>
          <w:spacing w:val="-1"/>
        </w:rPr>
        <w:t>hydrochloride</w:t>
      </w:r>
      <w:r>
        <w:rPr>
          <w:spacing w:val="55"/>
        </w:rPr>
        <w:t xml:space="preserve"> </w:t>
      </w:r>
      <w:r>
        <w:rPr>
          <w:spacing w:val="-1"/>
        </w:rPr>
        <w:t>may lead</w:t>
      </w:r>
      <w:r>
        <w:t xml:space="preserve"> </w:t>
      </w:r>
      <w:r>
        <w:rPr>
          <w:spacing w:val="-1"/>
        </w:rPr>
        <w:t>to increased risk of</w:t>
      </w:r>
      <w:r>
        <w:t xml:space="preserve"> </w:t>
      </w:r>
      <w:r>
        <w:rPr>
          <w:spacing w:val="-2"/>
        </w:rPr>
        <w:t>arrhythmia</w:t>
      </w:r>
      <w:r>
        <w:rPr>
          <w:spacing w:val="-1"/>
        </w:rPr>
        <w:t xml:space="preserve"> (see</w:t>
      </w:r>
      <w:r>
        <w:rPr>
          <w:spacing w:val="2"/>
        </w:rPr>
        <w:t xml:space="preserve"> </w:t>
      </w:r>
      <w:r>
        <w:rPr>
          <w:b/>
          <w:spacing w:val="-1"/>
        </w:rPr>
        <w:t>CONTRAINDICATIONS</w:t>
      </w:r>
      <w:r>
        <w:rPr>
          <w:spacing w:val="-1"/>
        </w:rPr>
        <w:t>).</w:t>
      </w:r>
    </w:p>
    <w:p w14:paraId="07FDF5D9" w14:textId="77777777" w:rsidR="00906D4B" w:rsidRDefault="00906D4B">
      <w:pPr>
        <w:rPr>
          <w:rFonts w:ascii="Trebuchet MS" w:eastAsia="Trebuchet MS" w:hAnsi="Trebuchet MS" w:cs="Trebuchet MS"/>
        </w:rPr>
      </w:pPr>
    </w:p>
    <w:p w14:paraId="100F3C63" w14:textId="5F440CC6" w:rsidR="008132D4" w:rsidRPr="00814CCC" w:rsidRDefault="008132D4" w:rsidP="00814CCC">
      <w:pPr>
        <w:pStyle w:val="Heading3"/>
        <w:spacing w:line="255" w:lineRule="exact"/>
        <w:jc w:val="both"/>
        <w:rPr>
          <w:spacing w:val="-1"/>
        </w:rPr>
      </w:pPr>
      <w:r w:rsidRPr="00814CCC">
        <w:rPr>
          <w:spacing w:val="-1"/>
        </w:rPr>
        <w:t xml:space="preserve">Indirect sympathomimetic agents (phenylpropanolamine, pseudoephedrine, </w:t>
      </w:r>
      <w:r w:rsidR="001A2B75" w:rsidRPr="00814CCC">
        <w:rPr>
          <w:spacing w:val="-1"/>
        </w:rPr>
        <w:t>phenylephrine, methylphenidate)</w:t>
      </w:r>
      <w:r w:rsidRPr="00814CCC">
        <w:rPr>
          <w:spacing w:val="-1"/>
        </w:rPr>
        <w:t xml:space="preserve"> </w:t>
      </w:r>
    </w:p>
    <w:p w14:paraId="3AC8887D" w14:textId="338C58BD" w:rsidR="008132D4" w:rsidRPr="00CA151D" w:rsidRDefault="008132D4" w:rsidP="00814CCC">
      <w:pPr>
        <w:pStyle w:val="Heading3"/>
        <w:spacing w:line="255" w:lineRule="exact"/>
        <w:jc w:val="both"/>
        <w:rPr>
          <w:rFonts w:cs="Trebuchet MS"/>
          <w:b w:val="0"/>
        </w:rPr>
      </w:pPr>
      <w:r w:rsidRPr="00CA151D">
        <w:rPr>
          <w:b w:val="0"/>
          <w:spacing w:val="-1"/>
        </w:rPr>
        <w:t>Risk of vasoconstriction and/or of acute episodes of hypertension</w:t>
      </w:r>
    </w:p>
    <w:p w14:paraId="3A28FD1A" w14:textId="77777777" w:rsidR="008132D4" w:rsidRDefault="008132D4">
      <w:pPr>
        <w:rPr>
          <w:rFonts w:ascii="Trebuchet MS" w:eastAsia="Trebuchet MS" w:hAnsi="Trebuchet MS" w:cs="Trebuchet MS"/>
        </w:rPr>
      </w:pPr>
    </w:p>
    <w:p w14:paraId="34CD394F" w14:textId="77777777" w:rsidR="00906D4B" w:rsidRDefault="0068649A">
      <w:pPr>
        <w:pStyle w:val="Heading3"/>
        <w:spacing w:line="255" w:lineRule="exact"/>
        <w:jc w:val="both"/>
        <w:rPr>
          <w:b w:val="0"/>
          <w:bCs w:val="0"/>
        </w:rPr>
      </w:pPr>
      <w:r>
        <w:rPr>
          <w:spacing w:val="-1"/>
        </w:rPr>
        <w:t>Methyldopa</w:t>
      </w:r>
    </w:p>
    <w:p w14:paraId="401C5D5F" w14:textId="77777777" w:rsidR="00906D4B" w:rsidRDefault="0068649A">
      <w:pPr>
        <w:pStyle w:val="BodyText"/>
        <w:ind w:right="174"/>
      </w:pPr>
      <w:r>
        <w:rPr>
          <w:spacing w:val="-1"/>
        </w:rPr>
        <w:t>Concurrent use</w:t>
      </w:r>
      <w:r>
        <w:t xml:space="preserve"> of</w:t>
      </w:r>
      <w:r>
        <w:rPr>
          <w:spacing w:val="-3"/>
        </w:rPr>
        <w:t xml:space="preserve"> </w:t>
      </w:r>
      <w:r>
        <w:rPr>
          <w:spacing w:val="-1"/>
        </w:rPr>
        <w:t xml:space="preserve">methyldopa </w:t>
      </w:r>
      <w:r>
        <w:rPr>
          <w:spacing w:val="-2"/>
        </w:rPr>
        <w:t>with</w:t>
      </w:r>
      <w:r>
        <w:t xml:space="preserve"> </w:t>
      </w:r>
      <w:r>
        <w:rPr>
          <w:spacing w:val="-1"/>
        </w:rPr>
        <w:t>ephedrine</w:t>
      </w:r>
      <w:r>
        <w:rPr>
          <w:spacing w:val="2"/>
        </w:rPr>
        <w:t xml:space="preserve"> </w:t>
      </w:r>
      <w:r>
        <w:rPr>
          <w:spacing w:val="-1"/>
        </w:rPr>
        <w:t>hydrochloride</w:t>
      </w:r>
      <w:r>
        <w:t xml:space="preserve"> </w:t>
      </w:r>
      <w:r>
        <w:rPr>
          <w:spacing w:val="-1"/>
        </w:rPr>
        <w:t xml:space="preserve">may result </w:t>
      </w:r>
      <w:r>
        <w:rPr>
          <w:spacing w:val="-2"/>
        </w:rPr>
        <w:t>in</w:t>
      </w:r>
      <w:r>
        <w:t xml:space="preserve"> a </w:t>
      </w:r>
      <w:r>
        <w:rPr>
          <w:spacing w:val="-1"/>
        </w:rPr>
        <w:t>reduced</w:t>
      </w:r>
      <w:r>
        <w:rPr>
          <w:spacing w:val="-3"/>
        </w:rPr>
        <w:t xml:space="preserve"> </w:t>
      </w:r>
      <w:r>
        <w:rPr>
          <w:spacing w:val="-1"/>
        </w:rPr>
        <w:t>pressor</w:t>
      </w:r>
      <w:r>
        <w:rPr>
          <w:spacing w:val="41"/>
        </w:rPr>
        <w:t xml:space="preserve"> </w:t>
      </w:r>
      <w:r>
        <w:rPr>
          <w:spacing w:val="-1"/>
        </w:rPr>
        <w:t>effect.</w:t>
      </w:r>
    </w:p>
    <w:p w14:paraId="1B36DEE7" w14:textId="77777777" w:rsidR="00906D4B" w:rsidRDefault="00906D4B" w:rsidP="00CA151D">
      <w:pPr>
        <w:spacing w:before="10"/>
        <w:ind w:left="142"/>
        <w:rPr>
          <w:rFonts w:ascii="Trebuchet MS" w:eastAsia="Trebuchet MS" w:hAnsi="Trebuchet MS" w:cs="Trebuchet MS"/>
          <w:sz w:val="21"/>
          <w:szCs w:val="21"/>
        </w:rPr>
      </w:pPr>
    </w:p>
    <w:p w14:paraId="5BF91B6E" w14:textId="77777777" w:rsidR="00C70290" w:rsidRPr="00CA151D" w:rsidRDefault="00C70290" w:rsidP="00CA151D">
      <w:pPr>
        <w:ind w:left="142"/>
        <w:rPr>
          <w:rFonts w:ascii="Trebuchet MS" w:hAnsi="Trebuchet MS"/>
          <w:b/>
        </w:rPr>
      </w:pPr>
      <w:proofErr w:type="spellStart"/>
      <w:r w:rsidRPr="00CA151D">
        <w:rPr>
          <w:rFonts w:ascii="Trebuchet MS" w:hAnsi="Trebuchet MS"/>
          <w:b/>
        </w:rPr>
        <w:t>Moclobemide</w:t>
      </w:r>
      <w:proofErr w:type="spellEnd"/>
    </w:p>
    <w:p w14:paraId="103344CA" w14:textId="300D060C" w:rsidR="00C70290" w:rsidRPr="00CA151D" w:rsidRDefault="00A86C71" w:rsidP="00CA151D">
      <w:pPr>
        <w:ind w:left="142"/>
        <w:rPr>
          <w:rFonts w:ascii="Trebuchet MS" w:hAnsi="Trebuchet MS"/>
        </w:rPr>
      </w:pPr>
      <w:proofErr w:type="gramStart"/>
      <w:r w:rsidRPr="00CA151D">
        <w:rPr>
          <w:rFonts w:ascii="Trebuchet MS" w:hAnsi="Trebuchet MS"/>
        </w:rPr>
        <w:t>R</w:t>
      </w:r>
      <w:r w:rsidR="00C70290" w:rsidRPr="00CA151D">
        <w:rPr>
          <w:rFonts w:ascii="Trebuchet MS" w:hAnsi="Trebuchet MS"/>
        </w:rPr>
        <w:t>isk of headache and palpitations, and/or hypertension.</w:t>
      </w:r>
      <w:proofErr w:type="gramEnd"/>
    </w:p>
    <w:p w14:paraId="4BF1A7C1" w14:textId="77777777" w:rsidR="00C70290" w:rsidRDefault="00C70290" w:rsidP="00CA151D">
      <w:pPr>
        <w:spacing w:before="10"/>
        <w:ind w:left="142"/>
        <w:rPr>
          <w:rFonts w:ascii="Trebuchet MS" w:eastAsia="Trebuchet MS" w:hAnsi="Trebuchet MS" w:cs="Trebuchet MS"/>
          <w:sz w:val="21"/>
          <w:szCs w:val="21"/>
        </w:rPr>
      </w:pPr>
    </w:p>
    <w:p w14:paraId="23121225" w14:textId="77777777" w:rsidR="00906D4B" w:rsidRDefault="0068649A">
      <w:pPr>
        <w:pStyle w:val="Heading3"/>
        <w:jc w:val="both"/>
        <w:rPr>
          <w:b w:val="0"/>
          <w:bCs w:val="0"/>
        </w:rPr>
      </w:pPr>
      <w:r>
        <w:rPr>
          <w:spacing w:val="-1"/>
        </w:rPr>
        <w:t>Monoamine Oxidase</w:t>
      </w:r>
      <w:r>
        <w:t xml:space="preserve"> </w:t>
      </w:r>
      <w:r>
        <w:rPr>
          <w:spacing w:val="-2"/>
        </w:rPr>
        <w:t>(MAO)</w:t>
      </w:r>
      <w:r>
        <w:rPr>
          <w:spacing w:val="1"/>
        </w:rPr>
        <w:t xml:space="preserve"> </w:t>
      </w:r>
      <w:r>
        <w:rPr>
          <w:spacing w:val="-2"/>
        </w:rPr>
        <w:t>inhibitors</w:t>
      </w:r>
    </w:p>
    <w:p w14:paraId="074EE133" w14:textId="77777777" w:rsidR="00906D4B" w:rsidRDefault="0068649A">
      <w:pPr>
        <w:pStyle w:val="BodyText"/>
        <w:spacing w:before="1"/>
        <w:ind w:right="174"/>
        <w:rPr>
          <w:spacing w:val="-1"/>
        </w:rPr>
      </w:pPr>
      <w:r>
        <w:rPr>
          <w:spacing w:val="-1"/>
        </w:rPr>
        <w:t>Concurrent use</w:t>
      </w:r>
      <w:r>
        <w:t xml:space="preserve"> of </w:t>
      </w:r>
      <w:r>
        <w:rPr>
          <w:spacing w:val="-1"/>
        </w:rPr>
        <w:t>MAO</w:t>
      </w:r>
      <w:r>
        <w:t xml:space="preserve"> </w:t>
      </w:r>
      <w:r>
        <w:rPr>
          <w:spacing w:val="-2"/>
        </w:rPr>
        <w:t>inhibitors</w:t>
      </w:r>
      <w:r>
        <w:t xml:space="preserve"> </w:t>
      </w:r>
      <w:r>
        <w:rPr>
          <w:spacing w:val="-1"/>
        </w:rPr>
        <w:t>and ephedrine</w:t>
      </w:r>
      <w:r>
        <w:rPr>
          <w:spacing w:val="2"/>
        </w:rPr>
        <w:t xml:space="preserve"> </w:t>
      </w:r>
      <w:proofErr w:type="spellStart"/>
      <w:r>
        <w:rPr>
          <w:spacing w:val="-1"/>
        </w:rPr>
        <w:t>sulphate</w:t>
      </w:r>
      <w:proofErr w:type="spellEnd"/>
      <w:r>
        <w:t xml:space="preserve"> </w:t>
      </w:r>
      <w:r>
        <w:rPr>
          <w:spacing w:val="-1"/>
        </w:rPr>
        <w:t>may result in potentiation</w:t>
      </w:r>
      <w:r>
        <w:t xml:space="preserve"> </w:t>
      </w:r>
      <w:r>
        <w:rPr>
          <w:spacing w:val="-1"/>
        </w:rPr>
        <w:t>of</w:t>
      </w:r>
      <w:r>
        <w:rPr>
          <w:spacing w:val="3"/>
        </w:rPr>
        <w:t xml:space="preserve"> </w:t>
      </w:r>
      <w:r>
        <w:rPr>
          <w:spacing w:val="-1"/>
        </w:rPr>
        <w:t>the cardiac</w:t>
      </w:r>
      <w:r>
        <w:rPr>
          <w:spacing w:val="47"/>
        </w:rPr>
        <w:t xml:space="preserve"> </w:t>
      </w:r>
      <w:r>
        <w:rPr>
          <w:spacing w:val="-1"/>
        </w:rPr>
        <w:t>and pressor</w:t>
      </w:r>
      <w:r>
        <w:rPr>
          <w:spacing w:val="1"/>
        </w:rPr>
        <w:t xml:space="preserve"> </w:t>
      </w:r>
      <w:r>
        <w:rPr>
          <w:spacing w:val="-2"/>
        </w:rPr>
        <w:t>effects</w:t>
      </w:r>
      <w:r>
        <w:t xml:space="preserve"> </w:t>
      </w:r>
      <w:r>
        <w:rPr>
          <w:spacing w:val="-1"/>
        </w:rPr>
        <w:t>of</w:t>
      </w:r>
      <w:r>
        <w:t xml:space="preserve"> </w:t>
      </w:r>
      <w:r>
        <w:rPr>
          <w:spacing w:val="-1"/>
        </w:rPr>
        <w:t>ephedrine (see</w:t>
      </w:r>
      <w:r>
        <w:rPr>
          <w:spacing w:val="2"/>
        </w:rPr>
        <w:t xml:space="preserve"> </w:t>
      </w:r>
      <w:r>
        <w:rPr>
          <w:b/>
          <w:spacing w:val="-1"/>
        </w:rPr>
        <w:t>CONTRAINDICATIONS</w:t>
      </w:r>
      <w:r>
        <w:rPr>
          <w:spacing w:val="-1"/>
        </w:rPr>
        <w:t>).</w:t>
      </w:r>
    </w:p>
    <w:p w14:paraId="3185B384" w14:textId="77777777" w:rsidR="003E6BF7" w:rsidRDefault="003E6BF7">
      <w:pPr>
        <w:pStyle w:val="BodyText"/>
        <w:spacing w:before="1"/>
        <w:ind w:right="174"/>
        <w:rPr>
          <w:spacing w:val="-1"/>
        </w:rPr>
      </w:pPr>
    </w:p>
    <w:p w14:paraId="5FEE5775" w14:textId="50AAF76C" w:rsidR="008132D4" w:rsidRPr="00651527" w:rsidRDefault="008132D4">
      <w:pPr>
        <w:pStyle w:val="BodyText"/>
        <w:spacing w:before="1"/>
        <w:ind w:right="174"/>
        <w:rPr>
          <w:spacing w:val="-1"/>
        </w:rPr>
      </w:pPr>
      <w:r w:rsidRPr="00814CCC">
        <w:rPr>
          <w:b/>
          <w:spacing w:val="-1"/>
        </w:rPr>
        <w:t>Noradrenergic-serotoninergic antidepressants (</w:t>
      </w:r>
      <w:proofErr w:type="spellStart"/>
      <w:r w:rsidRPr="00814CCC">
        <w:rPr>
          <w:b/>
          <w:spacing w:val="-1"/>
        </w:rPr>
        <w:t>minalcipran</w:t>
      </w:r>
      <w:proofErr w:type="spellEnd"/>
      <w:r w:rsidRPr="00814CCC">
        <w:rPr>
          <w:b/>
          <w:spacing w:val="-1"/>
        </w:rPr>
        <w:t>, venlafaxine)</w:t>
      </w:r>
      <w:r w:rsidRPr="008132D4">
        <w:rPr>
          <w:spacing w:val="-1"/>
        </w:rPr>
        <w:t xml:space="preserve"> </w:t>
      </w:r>
    </w:p>
    <w:p w14:paraId="43EBF7BB" w14:textId="559E0EBA" w:rsidR="008132D4" w:rsidRDefault="008132D4">
      <w:pPr>
        <w:pStyle w:val="BodyText"/>
        <w:spacing w:before="1"/>
        <w:ind w:right="174"/>
        <w:rPr>
          <w:spacing w:val="-1"/>
        </w:rPr>
      </w:pPr>
      <w:proofErr w:type="gramStart"/>
      <w:r w:rsidRPr="008132D4">
        <w:rPr>
          <w:spacing w:val="-1"/>
        </w:rPr>
        <w:t xml:space="preserve">Paroxysmal hypertension with possibility of arrhythmia (inhibition of adrenaline or noradrenaline entry in sympathetic </w:t>
      </w:r>
      <w:proofErr w:type="spellStart"/>
      <w:r w:rsidRPr="008132D4">
        <w:rPr>
          <w:spacing w:val="-1"/>
        </w:rPr>
        <w:t>fibres</w:t>
      </w:r>
      <w:proofErr w:type="spellEnd"/>
      <w:r w:rsidRPr="008132D4">
        <w:rPr>
          <w:spacing w:val="-1"/>
        </w:rPr>
        <w:t>).</w:t>
      </w:r>
      <w:proofErr w:type="gramEnd"/>
    </w:p>
    <w:p w14:paraId="4E8B8B30" w14:textId="77777777" w:rsidR="008132D4" w:rsidRDefault="008132D4">
      <w:pPr>
        <w:pStyle w:val="BodyText"/>
        <w:spacing w:before="1"/>
        <w:ind w:right="174"/>
        <w:rPr>
          <w:spacing w:val="-1"/>
        </w:rPr>
      </w:pPr>
    </w:p>
    <w:p w14:paraId="517A0C0B" w14:textId="25685179" w:rsidR="003E6BF7" w:rsidRPr="00741B7F" w:rsidRDefault="003E6BF7" w:rsidP="003E6BF7">
      <w:pPr>
        <w:pStyle w:val="BodyText"/>
        <w:spacing w:before="1"/>
        <w:ind w:right="174"/>
        <w:rPr>
          <w:b/>
          <w:lang w:val="en-AU"/>
        </w:rPr>
      </w:pPr>
      <w:r w:rsidRPr="00741B7F">
        <w:rPr>
          <w:b/>
          <w:lang w:val="en-AU"/>
        </w:rPr>
        <w:t>Linezolid</w:t>
      </w:r>
    </w:p>
    <w:p w14:paraId="71449515" w14:textId="522CF2C3" w:rsidR="003E6BF7" w:rsidRDefault="003E6BF7" w:rsidP="003E6BF7">
      <w:pPr>
        <w:pStyle w:val="BodyText"/>
        <w:spacing w:before="1"/>
        <w:ind w:right="174"/>
      </w:pPr>
      <w:proofErr w:type="gramStart"/>
      <w:r w:rsidRPr="003E6BF7">
        <w:rPr>
          <w:lang w:val="en-AU"/>
        </w:rPr>
        <w:t>By extrapolation from non-selective MAO inhibitors.</w:t>
      </w:r>
      <w:proofErr w:type="gramEnd"/>
    </w:p>
    <w:p w14:paraId="78220723" w14:textId="77777777" w:rsidR="00906D4B" w:rsidRDefault="00906D4B">
      <w:pPr>
        <w:rPr>
          <w:rFonts w:ascii="Trebuchet MS" w:eastAsia="Trebuchet MS" w:hAnsi="Trebuchet MS" w:cs="Trebuchet MS"/>
        </w:rPr>
      </w:pPr>
    </w:p>
    <w:p w14:paraId="4C78D0F6" w14:textId="77777777" w:rsidR="00906D4B" w:rsidRDefault="0068649A">
      <w:pPr>
        <w:pStyle w:val="Heading3"/>
        <w:jc w:val="both"/>
        <w:rPr>
          <w:b w:val="0"/>
          <w:bCs w:val="0"/>
        </w:rPr>
      </w:pPr>
      <w:r>
        <w:rPr>
          <w:spacing w:val="-1"/>
        </w:rPr>
        <w:t>Reserpine</w:t>
      </w:r>
    </w:p>
    <w:p w14:paraId="51F541F6" w14:textId="77777777" w:rsidR="00906D4B" w:rsidRDefault="0068649A">
      <w:pPr>
        <w:pStyle w:val="BodyText"/>
        <w:spacing w:before="1"/>
        <w:jc w:val="both"/>
      </w:pPr>
      <w:r>
        <w:rPr>
          <w:spacing w:val="-1"/>
        </w:rPr>
        <w:t>Concurrent use</w:t>
      </w:r>
      <w:r>
        <w:t xml:space="preserve"> of</w:t>
      </w:r>
      <w:r>
        <w:rPr>
          <w:spacing w:val="-3"/>
        </w:rPr>
        <w:t xml:space="preserve"> </w:t>
      </w:r>
      <w:r>
        <w:rPr>
          <w:spacing w:val="-1"/>
        </w:rPr>
        <w:t>reserpine</w:t>
      </w:r>
      <w:r>
        <w:t xml:space="preserve"> </w:t>
      </w:r>
      <w:r>
        <w:rPr>
          <w:spacing w:val="-1"/>
        </w:rPr>
        <w:t>with</w:t>
      </w:r>
      <w:r>
        <w:t xml:space="preserve"> </w:t>
      </w:r>
      <w:r>
        <w:rPr>
          <w:spacing w:val="-1"/>
        </w:rPr>
        <w:t>ephedrine</w:t>
      </w:r>
      <w:r>
        <w:rPr>
          <w:spacing w:val="2"/>
        </w:rPr>
        <w:t xml:space="preserve"> </w:t>
      </w:r>
      <w:r>
        <w:rPr>
          <w:spacing w:val="-1"/>
        </w:rPr>
        <w:t>hydrochloride</w:t>
      </w:r>
      <w:r>
        <w:t xml:space="preserve"> </w:t>
      </w:r>
      <w:r>
        <w:rPr>
          <w:spacing w:val="-1"/>
        </w:rPr>
        <w:t>may result in</w:t>
      </w:r>
      <w:r>
        <w:rPr>
          <w:spacing w:val="-3"/>
        </w:rPr>
        <w:t xml:space="preserve"> </w:t>
      </w:r>
      <w:r>
        <w:t>a</w:t>
      </w:r>
      <w:r>
        <w:rPr>
          <w:spacing w:val="-1"/>
        </w:rPr>
        <w:t xml:space="preserve"> reduced pressor</w:t>
      </w:r>
      <w:r>
        <w:rPr>
          <w:spacing w:val="1"/>
        </w:rPr>
        <w:t xml:space="preserve"> </w:t>
      </w:r>
      <w:r>
        <w:rPr>
          <w:spacing w:val="-2"/>
        </w:rPr>
        <w:t>effect.</w:t>
      </w:r>
    </w:p>
    <w:p w14:paraId="48F056FA" w14:textId="77777777" w:rsidR="00906D4B" w:rsidRDefault="00906D4B">
      <w:pPr>
        <w:rPr>
          <w:rFonts w:ascii="Trebuchet MS" w:eastAsia="Trebuchet MS" w:hAnsi="Trebuchet MS" w:cs="Trebuchet MS"/>
        </w:rPr>
      </w:pPr>
    </w:p>
    <w:p w14:paraId="4745A224" w14:textId="77777777" w:rsidR="00906D4B" w:rsidRDefault="0068649A">
      <w:pPr>
        <w:pStyle w:val="Heading3"/>
        <w:spacing w:line="255" w:lineRule="exact"/>
        <w:jc w:val="both"/>
        <w:rPr>
          <w:b w:val="0"/>
          <w:bCs w:val="0"/>
        </w:rPr>
      </w:pPr>
      <w:r>
        <w:rPr>
          <w:spacing w:val="-1"/>
        </w:rPr>
        <w:t>Sympathomimetic</w:t>
      </w:r>
      <w:r>
        <w:t xml:space="preserve"> </w:t>
      </w:r>
      <w:r>
        <w:rPr>
          <w:spacing w:val="-1"/>
        </w:rPr>
        <w:t>agents</w:t>
      </w:r>
    </w:p>
    <w:p w14:paraId="556A1971" w14:textId="77777777" w:rsidR="00906D4B" w:rsidRDefault="0068649A">
      <w:pPr>
        <w:pStyle w:val="BodyText"/>
        <w:ind w:right="174"/>
      </w:pPr>
      <w:r>
        <w:rPr>
          <w:spacing w:val="-1"/>
        </w:rPr>
        <w:t>Concurrent</w:t>
      </w:r>
      <w:r>
        <w:rPr>
          <w:spacing w:val="18"/>
        </w:rPr>
        <w:t xml:space="preserve"> </w:t>
      </w:r>
      <w:r>
        <w:rPr>
          <w:spacing w:val="-1"/>
        </w:rPr>
        <w:t>use</w:t>
      </w:r>
      <w:r>
        <w:rPr>
          <w:spacing w:val="19"/>
        </w:rPr>
        <w:t xml:space="preserve"> </w:t>
      </w:r>
      <w:r>
        <w:rPr>
          <w:spacing w:val="-1"/>
        </w:rPr>
        <w:t>of</w:t>
      </w:r>
      <w:r>
        <w:rPr>
          <w:spacing w:val="19"/>
        </w:rPr>
        <w:t xml:space="preserve"> </w:t>
      </w:r>
      <w:r>
        <w:rPr>
          <w:spacing w:val="-2"/>
        </w:rPr>
        <w:t>ephedrine</w:t>
      </w:r>
      <w:r>
        <w:rPr>
          <w:spacing w:val="21"/>
        </w:rPr>
        <w:t xml:space="preserve"> </w:t>
      </w:r>
      <w:r>
        <w:rPr>
          <w:spacing w:val="-1"/>
        </w:rPr>
        <w:t>hydrochloride</w:t>
      </w:r>
      <w:r>
        <w:rPr>
          <w:spacing w:val="19"/>
        </w:rPr>
        <w:t xml:space="preserve"> </w:t>
      </w:r>
      <w:r>
        <w:rPr>
          <w:spacing w:val="-1"/>
        </w:rPr>
        <w:t>and</w:t>
      </w:r>
      <w:r>
        <w:rPr>
          <w:spacing w:val="16"/>
        </w:rPr>
        <w:t xml:space="preserve"> </w:t>
      </w:r>
      <w:r>
        <w:rPr>
          <w:spacing w:val="-1"/>
        </w:rPr>
        <w:t>other</w:t>
      </w:r>
      <w:r>
        <w:rPr>
          <w:spacing w:val="20"/>
        </w:rPr>
        <w:t xml:space="preserve"> </w:t>
      </w:r>
      <w:proofErr w:type="spellStart"/>
      <w:r>
        <w:rPr>
          <w:spacing w:val="-2"/>
        </w:rPr>
        <w:t>sympathomimetics</w:t>
      </w:r>
      <w:proofErr w:type="spellEnd"/>
      <w:r>
        <w:rPr>
          <w:spacing w:val="20"/>
        </w:rPr>
        <w:t xml:space="preserve"> </w:t>
      </w:r>
      <w:r>
        <w:rPr>
          <w:spacing w:val="-1"/>
        </w:rPr>
        <w:t>may</w:t>
      </w:r>
      <w:r>
        <w:rPr>
          <w:spacing w:val="20"/>
        </w:rPr>
        <w:t xml:space="preserve"> </w:t>
      </w:r>
      <w:r>
        <w:rPr>
          <w:spacing w:val="-1"/>
        </w:rPr>
        <w:t>result</w:t>
      </w:r>
      <w:r>
        <w:rPr>
          <w:spacing w:val="18"/>
        </w:rPr>
        <w:t xml:space="preserve"> </w:t>
      </w:r>
      <w:r>
        <w:rPr>
          <w:spacing w:val="-1"/>
        </w:rPr>
        <w:t>in</w:t>
      </w:r>
      <w:r>
        <w:rPr>
          <w:spacing w:val="18"/>
        </w:rPr>
        <w:t xml:space="preserve"> </w:t>
      </w:r>
      <w:r>
        <w:rPr>
          <w:spacing w:val="-1"/>
        </w:rPr>
        <w:t>increased</w:t>
      </w:r>
      <w:r>
        <w:rPr>
          <w:spacing w:val="71"/>
        </w:rPr>
        <w:t xml:space="preserve"> </w:t>
      </w:r>
      <w:r>
        <w:rPr>
          <w:spacing w:val="-1"/>
        </w:rPr>
        <w:t>cardiovascular</w:t>
      </w:r>
      <w:r>
        <w:rPr>
          <w:spacing w:val="1"/>
        </w:rPr>
        <w:t xml:space="preserve"> </w:t>
      </w:r>
      <w:r>
        <w:rPr>
          <w:spacing w:val="-1"/>
        </w:rPr>
        <w:t>and pressor</w:t>
      </w:r>
      <w:r>
        <w:rPr>
          <w:spacing w:val="1"/>
        </w:rPr>
        <w:t xml:space="preserve"> </w:t>
      </w:r>
      <w:r>
        <w:rPr>
          <w:spacing w:val="-1"/>
        </w:rPr>
        <w:t>effects</w:t>
      </w:r>
      <w:r>
        <w:t xml:space="preserve"> </w:t>
      </w:r>
      <w:r>
        <w:rPr>
          <w:spacing w:val="-1"/>
        </w:rPr>
        <w:t>and</w:t>
      </w:r>
      <w:r>
        <w:t xml:space="preserve"> </w:t>
      </w:r>
      <w:r>
        <w:rPr>
          <w:spacing w:val="-1"/>
        </w:rPr>
        <w:t>an</w:t>
      </w:r>
      <w:r>
        <w:rPr>
          <w:spacing w:val="-3"/>
        </w:rPr>
        <w:t xml:space="preserve"> </w:t>
      </w:r>
      <w:r>
        <w:rPr>
          <w:spacing w:val="-1"/>
        </w:rPr>
        <w:t xml:space="preserve">increased </w:t>
      </w:r>
      <w:r>
        <w:t>risk</w:t>
      </w:r>
      <w:r>
        <w:rPr>
          <w:spacing w:val="-2"/>
        </w:rPr>
        <w:t xml:space="preserve"> </w:t>
      </w:r>
      <w:r>
        <w:rPr>
          <w:spacing w:val="-1"/>
        </w:rPr>
        <w:t>of</w:t>
      </w:r>
      <w:r>
        <w:t xml:space="preserve"> </w:t>
      </w:r>
      <w:r>
        <w:rPr>
          <w:spacing w:val="-1"/>
        </w:rPr>
        <w:t>adverse effects.</w:t>
      </w:r>
    </w:p>
    <w:p w14:paraId="625EE023" w14:textId="77777777" w:rsidR="00906D4B" w:rsidRDefault="00906D4B">
      <w:pPr>
        <w:rPr>
          <w:rFonts w:ascii="Trebuchet MS" w:eastAsia="Trebuchet MS" w:hAnsi="Trebuchet MS" w:cs="Trebuchet MS"/>
        </w:rPr>
      </w:pPr>
    </w:p>
    <w:p w14:paraId="6CC9819E" w14:textId="77777777" w:rsidR="00906D4B" w:rsidRDefault="0068649A">
      <w:pPr>
        <w:pStyle w:val="Heading3"/>
        <w:jc w:val="both"/>
        <w:rPr>
          <w:b w:val="0"/>
          <w:bCs w:val="0"/>
        </w:rPr>
      </w:pPr>
      <w:r>
        <w:rPr>
          <w:spacing w:val="-1"/>
        </w:rPr>
        <w:t>Tricyclic</w:t>
      </w:r>
      <w:r>
        <w:t xml:space="preserve"> </w:t>
      </w:r>
      <w:r>
        <w:rPr>
          <w:spacing w:val="-1"/>
        </w:rPr>
        <w:t>antidepressants</w:t>
      </w:r>
    </w:p>
    <w:p w14:paraId="097E819D" w14:textId="77777777" w:rsidR="00906D4B" w:rsidRDefault="0068649A">
      <w:pPr>
        <w:pStyle w:val="BodyText"/>
        <w:spacing w:before="1"/>
        <w:ind w:right="174"/>
      </w:pPr>
      <w:r>
        <w:rPr>
          <w:spacing w:val="-1"/>
        </w:rPr>
        <w:t>Concurrent</w:t>
      </w:r>
      <w:r>
        <w:t xml:space="preserve">  </w:t>
      </w:r>
      <w:r>
        <w:rPr>
          <w:spacing w:val="-1"/>
        </w:rPr>
        <w:t>use</w:t>
      </w:r>
      <w:r>
        <w:t xml:space="preserve"> </w:t>
      </w:r>
      <w:r>
        <w:rPr>
          <w:spacing w:val="1"/>
        </w:rPr>
        <w:t xml:space="preserve"> </w:t>
      </w:r>
      <w:r>
        <w:rPr>
          <w:spacing w:val="-1"/>
        </w:rPr>
        <w:t>of</w:t>
      </w:r>
      <w:r>
        <w:t xml:space="preserve"> </w:t>
      </w:r>
      <w:r>
        <w:rPr>
          <w:spacing w:val="1"/>
        </w:rPr>
        <w:t xml:space="preserve"> </w:t>
      </w:r>
      <w:r>
        <w:rPr>
          <w:spacing w:val="-1"/>
        </w:rPr>
        <w:t>tricyclic</w:t>
      </w:r>
      <w:r>
        <w:t xml:space="preserve"> </w:t>
      </w:r>
      <w:r>
        <w:rPr>
          <w:spacing w:val="2"/>
        </w:rPr>
        <w:t xml:space="preserve"> </w:t>
      </w:r>
      <w:r>
        <w:rPr>
          <w:spacing w:val="-1"/>
        </w:rPr>
        <w:t>antidepressant</w:t>
      </w:r>
      <w:r>
        <w:t xml:space="preserve">  and </w:t>
      </w:r>
      <w:r>
        <w:rPr>
          <w:spacing w:val="1"/>
        </w:rPr>
        <w:t xml:space="preserve"> </w:t>
      </w:r>
      <w:r>
        <w:rPr>
          <w:spacing w:val="-1"/>
        </w:rPr>
        <w:t>ephedrine</w:t>
      </w:r>
      <w:r>
        <w:t xml:space="preserve"> </w:t>
      </w:r>
      <w:r>
        <w:rPr>
          <w:spacing w:val="1"/>
        </w:rPr>
        <w:t xml:space="preserve"> </w:t>
      </w:r>
      <w:r>
        <w:rPr>
          <w:spacing w:val="-1"/>
        </w:rPr>
        <w:t>may</w:t>
      </w:r>
      <w:r>
        <w:rPr>
          <w:spacing w:val="66"/>
        </w:rPr>
        <w:t xml:space="preserve"> </w:t>
      </w:r>
      <w:r>
        <w:rPr>
          <w:spacing w:val="-1"/>
        </w:rPr>
        <w:t>result</w:t>
      </w:r>
      <w:r>
        <w:t xml:space="preserve">  </w:t>
      </w:r>
      <w:r>
        <w:rPr>
          <w:spacing w:val="-1"/>
        </w:rPr>
        <w:t>in</w:t>
      </w:r>
      <w:r>
        <w:t xml:space="preserve"> </w:t>
      </w:r>
      <w:r>
        <w:rPr>
          <w:spacing w:val="4"/>
        </w:rPr>
        <w:t xml:space="preserve"> </w:t>
      </w:r>
      <w:r>
        <w:rPr>
          <w:spacing w:val="-1"/>
        </w:rPr>
        <w:t>potentiation</w:t>
      </w:r>
      <w:r>
        <w:t xml:space="preserve"> </w:t>
      </w:r>
      <w:r>
        <w:rPr>
          <w:spacing w:val="1"/>
        </w:rPr>
        <w:t xml:space="preserve"> </w:t>
      </w:r>
      <w:r>
        <w:rPr>
          <w:spacing w:val="-1"/>
        </w:rPr>
        <w:t>of</w:t>
      </w:r>
      <w:r>
        <w:t xml:space="preserve"> </w:t>
      </w:r>
      <w:r>
        <w:rPr>
          <w:spacing w:val="1"/>
        </w:rPr>
        <w:t xml:space="preserve"> </w:t>
      </w:r>
      <w:r>
        <w:rPr>
          <w:spacing w:val="-1"/>
        </w:rPr>
        <w:t>the</w:t>
      </w:r>
      <w:r>
        <w:rPr>
          <w:spacing w:val="31"/>
        </w:rPr>
        <w:t xml:space="preserve"> </w:t>
      </w:r>
      <w:r>
        <w:rPr>
          <w:spacing w:val="-1"/>
        </w:rPr>
        <w:t>cardiovascular</w:t>
      </w:r>
      <w:r>
        <w:rPr>
          <w:spacing w:val="1"/>
        </w:rPr>
        <w:t xml:space="preserve"> </w:t>
      </w:r>
      <w:r>
        <w:rPr>
          <w:spacing w:val="-1"/>
        </w:rPr>
        <w:t>and pressor</w:t>
      </w:r>
      <w:r>
        <w:rPr>
          <w:spacing w:val="1"/>
        </w:rPr>
        <w:t xml:space="preserve"> </w:t>
      </w:r>
      <w:r>
        <w:rPr>
          <w:spacing w:val="-1"/>
        </w:rPr>
        <w:t>effects</w:t>
      </w:r>
      <w:r>
        <w:rPr>
          <w:spacing w:val="2"/>
        </w:rPr>
        <w:t xml:space="preserve"> </w:t>
      </w:r>
      <w:r>
        <w:rPr>
          <w:spacing w:val="-1"/>
        </w:rPr>
        <w:t>of</w:t>
      </w:r>
      <w:r>
        <w:rPr>
          <w:spacing w:val="-2"/>
        </w:rPr>
        <w:t xml:space="preserve"> ephedrine.</w:t>
      </w:r>
    </w:p>
    <w:p w14:paraId="553F1736" w14:textId="77777777" w:rsidR="00906D4B" w:rsidRDefault="00906D4B">
      <w:pPr>
        <w:spacing w:before="1"/>
        <w:rPr>
          <w:rFonts w:ascii="Trebuchet MS" w:eastAsia="Trebuchet MS" w:hAnsi="Trebuchet MS" w:cs="Trebuchet MS"/>
        </w:rPr>
      </w:pPr>
    </w:p>
    <w:p w14:paraId="706A4EC7" w14:textId="77777777" w:rsidR="00906D4B" w:rsidRDefault="0068649A">
      <w:pPr>
        <w:pStyle w:val="Heading3"/>
        <w:spacing w:line="255" w:lineRule="exact"/>
        <w:jc w:val="both"/>
        <w:rPr>
          <w:b w:val="0"/>
          <w:bCs w:val="0"/>
        </w:rPr>
      </w:pPr>
      <w:r>
        <w:rPr>
          <w:spacing w:val="-1"/>
        </w:rPr>
        <w:t>Clonidine</w:t>
      </w:r>
    </w:p>
    <w:p w14:paraId="395D122B" w14:textId="77777777" w:rsidR="00906D4B" w:rsidRDefault="0068649A">
      <w:pPr>
        <w:pStyle w:val="BodyText"/>
        <w:spacing w:line="255" w:lineRule="exact"/>
        <w:jc w:val="both"/>
      </w:pPr>
      <w:r>
        <w:rPr>
          <w:spacing w:val="-1"/>
        </w:rPr>
        <w:t xml:space="preserve">Pretreatment </w:t>
      </w:r>
      <w:r>
        <w:rPr>
          <w:spacing w:val="-2"/>
        </w:rPr>
        <w:t>with</w:t>
      </w:r>
      <w:r>
        <w:t xml:space="preserve"> </w:t>
      </w:r>
      <w:r>
        <w:rPr>
          <w:spacing w:val="-1"/>
        </w:rPr>
        <w:t>clonidine may increase</w:t>
      </w:r>
      <w:r>
        <w:t xml:space="preserve"> </w:t>
      </w:r>
      <w:r>
        <w:rPr>
          <w:spacing w:val="-1"/>
        </w:rPr>
        <w:t>the</w:t>
      </w:r>
      <w:r>
        <w:t xml:space="preserve"> </w:t>
      </w:r>
      <w:r>
        <w:rPr>
          <w:spacing w:val="-1"/>
        </w:rPr>
        <w:t>pressor</w:t>
      </w:r>
      <w:r>
        <w:rPr>
          <w:spacing w:val="1"/>
        </w:rPr>
        <w:t xml:space="preserve"> </w:t>
      </w:r>
      <w:r>
        <w:rPr>
          <w:spacing w:val="-1"/>
        </w:rPr>
        <w:t>effect of</w:t>
      </w:r>
      <w:r>
        <w:rPr>
          <w:spacing w:val="-2"/>
        </w:rPr>
        <w:t xml:space="preserve"> ephedrine.</w:t>
      </w:r>
    </w:p>
    <w:p w14:paraId="428EC86C" w14:textId="77777777" w:rsidR="00906D4B" w:rsidRDefault="00906D4B">
      <w:pPr>
        <w:rPr>
          <w:rFonts w:ascii="Trebuchet MS" w:eastAsia="Trebuchet MS" w:hAnsi="Trebuchet MS" w:cs="Trebuchet MS"/>
        </w:rPr>
      </w:pPr>
    </w:p>
    <w:p w14:paraId="7AABB80A" w14:textId="77777777" w:rsidR="00906D4B" w:rsidRDefault="0068649A">
      <w:pPr>
        <w:pStyle w:val="Heading3"/>
        <w:ind w:right="174"/>
        <w:rPr>
          <w:b w:val="0"/>
          <w:bCs w:val="0"/>
        </w:rPr>
      </w:pPr>
      <w:proofErr w:type="gramStart"/>
      <w:r>
        <w:rPr>
          <w:spacing w:val="-1"/>
        </w:rPr>
        <w:t>Urinary</w:t>
      </w:r>
      <w:r>
        <w:t xml:space="preserve"> </w:t>
      </w:r>
      <w:r>
        <w:rPr>
          <w:spacing w:val="13"/>
        </w:rPr>
        <w:t xml:space="preserve"> </w:t>
      </w:r>
      <w:proofErr w:type="spellStart"/>
      <w:r>
        <w:rPr>
          <w:spacing w:val="-1"/>
        </w:rPr>
        <w:t>Alkalinizers</w:t>
      </w:r>
      <w:proofErr w:type="spellEnd"/>
      <w:proofErr w:type="gramEnd"/>
      <w:r>
        <w:rPr>
          <w:spacing w:val="-1"/>
        </w:rPr>
        <w:t>,</w:t>
      </w:r>
      <w:r>
        <w:t xml:space="preserve"> </w:t>
      </w:r>
      <w:r>
        <w:rPr>
          <w:spacing w:val="14"/>
        </w:rPr>
        <w:t xml:space="preserve"> </w:t>
      </w:r>
      <w:r>
        <w:rPr>
          <w:spacing w:val="-1"/>
        </w:rPr>
        <w:t>such</w:t>
      </w:r>
      <w:r>
        <w:t xml:space="preserve"> </w:t>
      </w:r>
      <w:r>
        <w:rPr>
          <w:spacing w:val="14"/>
        </w:rPr>
        <w:t xml:space="preserve"> </w:t>
      </w:r>
      <w:r>
        <w:t xml:space="preserve">as </w:t>
      </w:r>
      <w:r>
        <w:rPr>
          <w:spacing w:val="14"/>
        </w:rPr>
        <w:t xml:space="preserve"> </w:t>
      </w:r>
      <w:r>
        <w:rPr>
          <w:spacing w:val="-1"/>
        </w:rPr>
        <w:t>acetazolamide,</w:t>
      </w:r>
      <w:r>
        <w:t xml:space="preserve"> </w:t>
      </w:r>
      <w:r>
        <w:rPr>
          <w:spacing w:val="12"/>
        </w:rPr>
        <w:t xml:space="preserve"> </w:t>
      </w:r>
      <w:r>
        <w:rPr>
          <w:spacing w:val="-1"/>
        </w:rPr>
        <w:t>dichlorphenamide,</w:t>
      </w:r>
      <w:r>
        <w:t xml:space="preserve"> </w:t>
      </w:r>
      <w:r>
        <w:rPr>
          <w:spacing w:val="11"/>
        </w:rPr>
        <w:t xml:space="preserve"> </w:t>
      </w:r>
      <w:r>
        <w:rPr>
          <w:spacing w:val="-2"/>
        </w:rPr>
        <w:t>sodium</w:t>
      </w:r>
      <w:r>
        <w:t xml:space="preserve"> </w:t>
      </w:r>
      <w:r>
        <w:rPr>
          <w:spacing w:val="13"/>
        </w:rPr>
        <w:t xml:space="preserve"> </w:t>
      </w:r>
      <w:r>
        <w:rPr>
          <w:spacing w:val="-1"/>
        </w:rPr>
        <w:t>bicarbonate</w:t>
      </w:r>
      <w:r>
        <w:t xml:space="preserve"> </w:t>
      </w:r>
      <w:r>
        <w:rPr>
          <w:spacing w:val="14"/>
        </w:rPr>
        <w:t xml:space="preserve"> </w:t>
      </w:r>
      <w:r>
        <w:rPr>
          <w:spacing w:val="-1"/>
        </w:rPr>
        <w:t>and</w:t>
      </w:r>
      <w:r>
        <w:rPr>
          <w:spacing w:val="67"/>
        </w:rPr>
        <w:t xml:space="preserve"> </w:t>
      </w:r>
      <w:r>
        <w:rPr>
          <w:spacing w:val="-1"/>
        </w:rPr>
        <w:t>sodium</w:t>
      </w:r>
      <w:r>
        <w:t xml:space="preserve"> </w:t>
      </w:r>
      <w:r>
        <w:rPr>
          <w:spacing w:val="-1"/>
        </w:rPr>
        <w:t>citrate</w:t>
      </w:r>
    </w:p>
    <w:p w14:paraId="28C04B8C" w14:textId="77777777" w:rsidR="00906D4B" w:rsidRDefault="0068649A">
      <w:pPr>
        <w:pStyle w:val="BodyText"/>
        <w:ind w:right="174"/>
      </w:pPr>
      <w:r>
        <w:rPr>
          <w:spacing w:val="-1"/>
        </w:rPr>
        <w:t>These</w:t>
      </w:r>
      <w:r>
        <w:rPr>
          <w:spacing w:val="45"/>
        </w:rPr>
        <w:t xml:space="preserve"> </w:t>
      </w:r>
      <w:r>
        <w:rPr>
          <w:spacing w:val="-1"/>
        </w:rPr>
        <w:t>drugs</w:t>
      </w:r>
      <w:r>
        <w:rPr>
          <w:spacing w:val="45"/>
        </w:rPr>
        <w:t xml:space="preserve"> </w:t>
      </w:r>
      <w:r>
        <w:rPr>
          <w:spacing w:val="-1"/>
        </w:rPr>
        <w:t>may</w:t>
      </w:r>
      <w:r>
        <w:rPr>
          <w:spacing w:val="45"/>
        </w:rPr>
        <w:t xml:space="preserve"> </w:t>
      </w:r>
      <w:r>
        <w:rPr>
          <w:spacing w:val="-1"/>
        </w:rPr>
        <w:t>increase</w:t>
      </w:r>
      <w:r>
        <w:rPr>
          <w:spacing w:val="45"/>
        </w:rPr>
        <w:t xml:space="preserve"> </w:t>
      </w:r>
      <w:r>
        <w:rPr>
          <w:spacing w:val="-1"/>
        </w:rPr>
        <w:t>the</w:t>
      </w:r>
      <w:r>
        <w:rPr>
          <w:spacing w:val="46"/>
        </w:rPr>
        <w:t xml:space="preserve"> </w:t>
      </w:r>
      <w:proofErr w:type="spellStart"/>
      <w:r>
        <w:rPr>
          <w:spacing w:val="-1"/>
        </w:rPr>
        <w:t>half</w:t>
      </w:r>
      <w:r>
        <w:rPr>
          <w:spacing w:val="45"/>
        </w:rPr>
        <w:t xml:space="preserve"> </w:t>
      </w:r>
      <w:r>
        <w:rPr>
          <w:spacing w:val="-1"/>
        </w:rPr>
        <w:t>life</w:t>
      </w:r>
      <w:proofErr w:type="spellEnd"/>
      <w:r>
        <w:rPr>
          <w:spacing w:val="45"/>
        </w:rPr>
        <w:t xml:space="preserve"> </w:t>
      </w:r>
      <w:r>
        <w:rPr>
          <w:spacing w:val="-1"/>
        </w:rPr>
        <w:t>and</w:t>
      </w:r>
      <w:r>
        <w:rPr>
          <w:spacing w:val="45"/>
        </w:rPr>
        <w:t xml:space="preserve"> </w:t>
      </w:r>
      <w:r>
        <w:rPr>
          <w:spacing w:val="-1"/>
        </w:rPr>
        <w:t>decrease</w:t>
      </w:r>
      <w:r>
        <w:rPr>
          <w:spacing w:val="46"/>
        </w:rPr>
        <w:t xml:space="preserve"> </w:t>
      </w:r>
      <w:r>
        <w:rPr>
          <w:spacing w:val="-1"/>
        </w:rPr>
        <w:t>the</w:t>
      </w:r>
      <w:r>
        <w:rPr>
          <w:spacing w:val="45"/>
        </w:rPr>
        <w:t xml:space="preserve"> </w:t>
      </w:r>
      <w:r>
        <w:rPr>
          <w:spacing w:val="-2"/>
        </w:rPr>
        <w:t>elimination</w:t>
      </w:r>
      <w:r>
        <w:rPr>
          <w:spacing w:val="47"/>
        </w:rPr>
        <w:t xml:space="preserve"> </w:t>
      </w:r>
      <w:r>
        <w:rPr>
          <w:spacing w:val="-1"/>
        </w:rPr>
        <w:t>of</w:t>
      </w:r>
      <w:r>
        <w:rPr>
          <w:spacing w:val="46"/>
        </w:rPr>
        <w:t xml:space="preserve"> </w:t>
      </w:r>
      <w:r>
        <w:rPr>
          <w:spacing w:val="-1"/>
        </w:rPr>
        <w:t>ephedrine</w:t>
      </w:r>
      <w:r>
        <w:rPr>
          <w:spacing w:val="51"/>
        </w:rPr>
        <w:t xml:space="preserve"> </w:t>
      </w:r>
      <w:r>
        <w:rPr>
          <w:spacing w:val="-1"/>
        </w:rPr>
        <w:t>leading</w:t>
      </w:r>
      <w:r>
        <w:rPr>
          <w:spacing w:val="46"/>
        </w:rPr>
        <w:t xml:space="preserve"> </w:t>
      </w:r>
      <w:r>
        <w:t>to</w:t>
      </w:r>
      <w:r>
        <w:rPr>
          <w:spacing w:val="57"/>
        </w:rPr>
        <w:t xml:space="preserve"> </w:t>
      </w:r>
      <w:r>
        <w:rPr>
          <w:spacing w:val="-1"/>
        </w:rPr>
        <w:t>enhanced</w:t>
      </w:r>
      <w:r>
        <w:t xml:space="preserve"> </w:t>
      </w:r>
      <w:r>
        <w:rPr>
          <w:spacing w:val="-1"/>
        </w:rPr>
        <w:t>therapeutic</w:t>
      </w:r>
      <w:r>
        <w:rPr>
          <w:spacing w:val="1"/>
        </w:rPr>
        <w:t xml:space="preserve"> </w:t>
      </w:r>
      <w:r>
        <w:rPr>
          <w:spacing w:val="-1"/>
        </w:rPr>
        <w:t>or</w:t>
      </w:r>
      <w:r>
        <w:rPr>
          <w:spacing w:val="-2"/>
        </w:rPr>
        <w:t xml:space="preserve"> </w:t>
      </w:r>
      <w:r>
        <w:rPr>
          <w:spacing w:val="-1"/>
        </w:rPr>
        <w:t>toxic</w:t>
      </w:r>
      <w:r>
        <w:rPr>
          <w:spacing w:val="1"/>
        </w:rPr>
        <w:t xml:space="preserve"> </w:t>
      </w:r>
      <w:r>
        <w:rPr>
          <w:spacing w:val="-2"/>
        </w:rPr>
        <w:t>effects</w:t>
      </w:r>
      <w:r>
        <w:t xml:space="preserve"> </w:t>
      </w:r>
      <w:r>
        <w:rPr>
          <w:spacing w:val="-1"/>
        </w:rPr>
        <w:t>of</w:t>
      </w:r>
      <w:r>
        <w:t xml:space="preserve"> </w:t>
      </w:r>
      <w:r>
        <w:rPr>
          <w:spacing w:val="-1"/>
        </w:rPr>
        <w:t>ephedrine.</w:t>
      </w:r>
    </w:p>
    <w:p w14:paraId="741F13B2" w14:textId="77777777" w:rsidR="00906D4B" w:rsidRDefault="00906D4B">
      <w:pPr>
        <w:rPr>
          <w:rFonts w:ascii="Trebuchet MS" w:eastAsia="Trebuchet MS" w:hAnsi="Trebuchet MS" w:cs="Trebuchet MS"/>
        </w:rPr>
      </w:pPr>
    </w:p>
    <w:p w14:paraId="67438BB2" w14:textId="77777777" w:rsidR="00906D4B" w:rsidRDefault="0068649A">
      <w:pPr>
        <w:pStyle w:val="Heading3"/>
        <w:spacing w:line="255" w:lineRule="exact"/>
        <w:jc w:val="both"/>
        <w:rPr>
          <w:b w:val="0"/>
          <w:bCs w:val="0"/>
        </w:rPr>
      </w:pPr>
      <w:r>
        <w:rPr>
          <w:spacing w:val="-1"/>
        </w:rPr>
        <w:t>Theophylline</w:t>
      </w:r>
    </w:p>
    <w:p w14:paraId="25532B92" w14:textId="77777777" w:rsidR="00906D4B" w:rsidRDefault="0068649A">
      <w:pPr>
        <w:pStyle w:val="BodyText"/>
        <w:ind w:right="135"/>
        <w:jc w:val="both"/>
      </w:pPr>
      <w:r>
        <w:rPr>
          <w:spacing w:val="-1"/>
        </w:rPr>
        <w:t>Concurrent</w:t>
      </w:r>
      <w:r>
        <w:rPr>
          <w:spacing w:val="33"/>
        </w:rPr>
        <w:t xml:space="preserve"> </w:t>
      </w:r>
      <w:r>
        <w:rPr>
          <w:spacing w:val="-1"/>
        </w:rPr>
        <w:t>use</w:t>
      </w:r>
      <w:r>
        <w:rPr>
          <w:spacing w:val="33"/>
        </w:rPr>
        <w:t xml:space="preserve"> </w:t>
      </w:r>
      <w:r>
        <w:rPr>
          <w:spacing w:val="-1"/>
        </w:rPr>
        <w:t>of</w:t>
      </w:r>
      <w:r>
        <w:rPr>
          <w:spacing w:val="32"/>
        </w:rPr>
        <w:t xml:space="preserve"> </w:t>
      </w:r>
      <w:r>
        <w:rPr>
          <w:spacing w:val="-1"/>
        </w:rPr>
        <w:t>ephedrine</w:t>
      </w:r>
      <w:r>
        <w:rPr>
          <w:spacing w:val="33"/>
        </w:rPr>
        <w:t xml:space="preserve"> </w:t>
      </w:r>
      <w:r>
        <w:rPr>
          <w:spacing w:val="-1"/>
        </w:rPr>
        <w:t>and</w:t>
      </w:r>
      <w:r>
        <w:rPr>
          <w:spacing w:val="33"/>
        </w:rPr>
        <w:t xml:space="preserve"> </w:t>
      </w:r>
      <w:r>
        <w:rPr>
          <w:spacing w:val="-2"/>
        </w:rPr>
        <w:t>theophylline</w:t>
      </w:r>
      <w:r>
        <w:rPr>
          <w:spacing w:val="34"/>
        </w:rPr>
        <w:t xml:space="preserve"> </w:t>
      </w:r>
      <w:r>
        <w:rPr>
          <w:spacing w:val="-1"/>
        </w:rPr>
        <w:t>may</w:t>
      </w:r>
      <w:r>
        <w:rPr>
          <w:spacing w:val="33"/>
        </w:rPr>
        <w:t xml:space="preserve"> </w:t>
      </w:r>
      <w:r>
        <w:rPr>
          <w:spacing w:val="-1"/>
        </w:rPr>
        <w:t>result</w:t>
      </w:r>
      <w:r>
        <w:rPr>
          <w:spacing w:val="33"/>
        </w:rPr>
        <w:t xml:space="preserve"> </w:t>
      </w:r>
      <w:r>
        <w:rPr>
          <w:spacing w:val="-1"/>
        </w:rPr>
        <w:t>in</w:t>
      </w:r>
      <w:r>
        <w:rPr>
          <w:spacing w:val="33"/>
        </w:rPr>
        <w:t xml:space="preserve"> </w:t>
      </w:r>
      <w:r>
        <w:rPr>
          <w:spacing w:val="-1"/>
        </w:rPr>
        <w:t>an</w:t>
      </w:r>
      <w:r>
        <w:rPr>
          <w:spacing w:val="33"/>
        </w:rPr>
        <w:t xml:space="preserve"> </w:t>
      </w:r>
      <w:r>
        <w:rPr>
          <w:spacing w:val="-1"/>
        </w:rPr>
        <w:t>increased</w:t>
      </w:r>
      <w:r>
        <w:rPr>
          <w:spacing w:val="33"/>
        </w:rPr>
        <w:t xml:space="preserve"> </w:t>
      </w:r>
      <w:r>
        <w:rPr>
          <w:spacing w:val="-1"/>
        </w:rPr>
        <w:t>incidence</w:t>
      </w:r>
      <w:r>
        <w:rPr>
          <w:spacing w:val="34"/>
        </w:rPr>
        <w:t xml:space="preserve"> </w:t>
      </w:r>
      <w:r>
        <w:rPr>
          <w:spacing w:val="-1"/>
        </w:rPr>
        <w:t>of</w:t>
      </w:r>
      <w:r>
        <w:rPr>
          <w:spacing w:val="34"/>
        </w:rPr>
        <w:t xml:space="preserve"> </w:t>
      </w:r>
      <w:r>
        <w:rPr>
          <w:spacing w:val="-2"/>
        </w:rPr>
        <w:t>adverse</w:t>
      </w:r>
      <w:r>
        <w:rPr>
          <w:spacing w:val="65"/>
        </w:rPr>
        <w:t xml:space="preserve"> </w:t>
      </w:r>
      <w:r>
        <w:rPr>
          <w:spacing w:val="-1"/>
        </w:rPr>
        <w:t>effects</w:t>
      </w:r>
      <w:r>
        <w:rPr>
          <w:spacing w:val="9"/>
        </w:rPr>
        <w:t xml:space="preserve"> </w:t>
      </w:r>
      <w:r>
        <w:rPr>
          <w:spacing w:val="-2"/>
        </w:rPr>
        <w:t>than</w:t>
      </w:r>
      <w:r>
        <w:rPr>
          <w:spacing w:val="9"/>
        </w:rPr>
        <w:t xml:space="preserve"> </w:t>
      </w:r>
      <w:r>
        <w:rPr>
          <w:spacing w:val="-1"/>
        </w:rPr>
        <w:t>when</w:t>
      </w:r>
      <w:r>
        <w:rPr>
          <w:spacing w:val="9"/>
        </w:rPr>
        <w:t xml:space="preserve"> </w:t>
      </w:r>
      <w:r>
        <w:rPr>
          <w:spacing w:val="-1"/>
        </w:rPr>
        <w:t>either</w:t>
      </w:r>
      <w:r>
        <w:rPr>
          <w:spacing w:val="10"/>
        </w:rPr>
        <w:t xml:space="preserve"> </w:t>
      </w:r>
      <w:r>
        <w:rPr>
          <w:spacing w:val="-1"/>
        </w:rPr>
        <w:t>drug</w:t>
      </w:r>
      <w:r>
        <w:rPr>
          <w:spacing w:val="9"/>
        </w:rPr>
        <w:t xml:space="preserve"> </w:t>
      </w:r>
      <w:r>
        <w:rPr>
          <w:spacing w:val="-1"/>
        </w:rPr>
        <w:t>is</w:t>
      </w:r>
      <w:r>
        <w:rPr>
          <w:spacing w:val="9"/>
        </w:rPr>
        <w:t xml:space="preserve"> </w:t>
      </w:r>
      <w:r>
        <w:rPr>
          <w:spacing w:val="-1"/>
        </w:rPr>
        <w:t>used</w:t>
      </w:r>
      <w:r>
        <w:rPr>
          <w:spacing w:val="9"/>
        </w:rPr>
        <w:t xml:space="preserve"> </w:t>
      </w:r>
      <w:r>
        <w:rPr>
          <w:spacing w:val="-1"/>
        </w:rPr>
        <w:t>alone.</w:t>
      </w:r>
      <w:r>
        <w:rPr>
          <w:spacing w:val="10"/>
        </w:rPr>
        <w:t xml:space="preserve"> </w:t>
      </w:r>
      <w:r>
        <w:rPr>
          <w:spacing w:val="-1"/>
        </w:rPr>
        <w:t>Adverse</w:t>
      </w:r>
      <w:r>
        <w:rPr>
          <w:spacing w:val="9"/>
        </w:rPr>
        <w:t xml:space="preserve"> </w:t>
      </w:r>
      <w:r>
        <w:rPr>
          <w:spacing w:val="-1"/>
        </w:rPr>
        <w:t>effects</w:t>
      </w:r>
      <w:r>
        <w:rPr>
          <w:spacing w:val="9"/>
        </w:rPr>
        <w:t xml:space="preserve"> </w:t>
      </w:r>
      <w:r>
        <w:rPr>
          <w:spacing w:val="-1"/>
        </w:rPr>
        <w:t>include</w:t>
      </w:r>
      <w:r>
        <w:rPr>
          <w:spacing w:val="9"/>
        </w:rPr>
        <w:t xml:space="preserve"> </w:t>
      </w:r>
      <w:r>
        <w:rPr>
          <w:spacing w:val="-2"/>
        </w:rPr>
        <w:t>those</w:t>
      </w:r>
      <w:r>
        <w:rPr>
          <w:spacing w:val="9"/>
        </w:rPr>
        <w:t xml:space="preserve"> </w:t>
      </w:r>
      <w:r>
        <w:rPr>
          <w:spacing w:val="-1"/>
        </w:rPr>
        <w:t>in</w:t>
      </w:r>
      <w:r>
        <w:rPr>
          <w:spacing w:val="9"/>
        </w:rPr>
        <w:t xml:space="preserve"> </w:t>
      </w:r>
      <w:r>
        <w:rPr>
          <w:spacing w:val="-1"/>
        </w:rPr>
        <w:t>the</w:t>
      </w:r>
      <w:r>
        <w:rPr>
          <w:spacing w:val="9"/>
        </w:rPr>
        <w:t xml:space="preserve"> </w:t>
      </w:r>
      <w:r>
        <w:rPr>
          <w:spacing w:val="-1"/>
        </w:rPr>
        <w:t>central</w:t>
      </w:r>
      <w:r>
        <w:rPr>
          <w:spacing w:val="16"/>
        </w:rPr>
        <w:t xml:space="preserve"> </w:t>
      </w:r>
      <w:r>
        <w:rPr>
          <w:spacing w:val="-1"/>
        </w:rPr>
        <w:t>nervous</w:t>
      </w:r>
      <w:r>
        <w:rPr>
          <w:spacing w:val="51"/>
        </w:rPr>
        <w:t xml:space="preserve"> </w:t>
      </w:r>
      <w:r>
        <w:rPr>
          <w:spacing w:val="-1"/>
        </w:rPr>
        <w:t>and the gastrointestinal</w:t>
      </w:r>
      <w:r>
        <w:rPr>
          <w:spacing w:val="2"/>
        </w:rPr>
        <w:t xml:space="preserve"> </w:t>
      </w:r>
      <w:r>
        <w:rPr>
          <w:spacing w:val="-1"/>
        </w:rPr>
        <w:t>systems.</w:t>
      </w:r>
    </w:p>
    <w:p w14:paraId="02BB35D7" w14:textId="77777777" w:rsidR="00906D4B" w:rsidRDefault="00906D4B">
      <w:pPr>
        <w:rPr>
          <w:rFonts w:ascii="Trebuchet MS" w:eastAsia="Trebuchet MS" w:hAnsi="Trebuchet MS" w:cs="Trebuchet MS"/>
        </w:rPr>
      </w:pPr>
    </w:p>
    <w:p w14:paraId="1B4A897B" w14:textId="77777777" w:rsidR="00DC096B" w:rsidRPr="00741B7F" w:rsidRDefault="00DC096B" w:rsidP="00DC096B">
      <w:pPr>
        <w:pStyle w:val="BodyText"/>
        <w:rPr>
          <w:b/>
        </w:rPr>
      </w:pPr>
      <w:r w:rsidRPr="00741B7F">
        <w:rPr>
          <w:b/>
          <w:spacing w:val="-1"/>
        </w:rPr>
        <w:t>Corticosteroids</w:t>
      </w:r>
    </w:p>
    <w:p w14:paraId="1A4A3EC4" w14:textId="77777777" w:rsidR="00DC096B" w:rsidRDefault="00DC096B" w:rsidP="00DC096B">
      <w:pPr>
        <w:pStyle w:val="BodyText"/>
        <w:spacing w:line="355" w:lineRule="auto"/>
        <w:ind w:right="930"/>
        <w:rPr>
          <w:spacing w:val="35"/>
        </w:rPr>
      </w:pPr>
      <w:r>
        <w:rPr>
          <w:spacing w:val="-1"/>
        </w:rPr>
        <w:t>Ephedrine</w:t>
      </w:r>
      <w:r>
        <w:rPr>
          <w:spacing w:val="-2"/>
        </w:rPr>
        <w:t xml:space="preserve"> </w:t>
      </w:r>
      <w:r>
        <w:t xml:space="preserve">has </w:t>
      </w:r>
      <w:r>
        <w:rPr>
          <w:spacing w:val="-1"/>
        </w:rPr>
        <w:t>been</w:t>
      </w:r>
      <w:r>
        <w:rPr>
          <w:spacing w:val="-2"/>
        </w:rPr>
        <w:t xml:space="preserve"> </w:t>
      </w:r>
      <w:r>
        <w:t>shown</w:t>
      </w:r>
      <w:r>
        <w:rPr>
          <w:spacing w:val="-2"/>
        </w:rPr>
        <w:t xml:space="preserve"> </w:t>
      </w:r>
      <w:r>
        <w:t xml:space="preserve">to </w:t>
      </w:r>
      <w:r>
        <w:rPr>
          <w:spacing w:val="-1"/>
        </w:rPr>
        <w:t>increase</w:t>
      </w:r>
      <w:r>
        <w:t xml:space="preserve"> </w:t>
      </w:r>
      <w:r>
        <w:rPr>
          <w:spacing w:val="-1"/>
        </w:rPr>
        <w:t>the</w:t>
      </w:r>
      <w:r>
        <w:t xml:space="preserve"> </w:t>
      </w:r>
      <w:r>
        <w:rPr>
          <w:spacing w:val="-1"/>
        </w:rPr>
        <w:t>clearance</w:t>
      </w:r>
      <w:r>
        <w:t xml:space="preserve"> of</w:t>
      </w:r>
      <w:r>
        <w:rPr>
          <w:spacing w:val="-4"/>
        </w:rPr>
        <w:t xml:space="preserve"> </w:t>
      </w:r>
      <w:r>
        <w:rPr>
          <w:spacing w:val="-1"/>
        </w:rPr>
        <w:t>dexamethasone.</w:t>
      </w:r>
      <w:r>
        <w:rPr>
          <w:spacing w:val="35"/>
        </w:rPr>
        <w:t xml:space="preserve"> </w:t>
      </w:r>
    </w:p>
    <w:p w14:paraId="190EF0F1" w14:textId="77777777" w:rsidR="00F651C0" w:rsidRDefault="00F651C0" w:rsidP="00DC096B">
      <w:pPr>
        <w:pStyle w:val="BodyText"/>
        <w:spacing w:line="355" w:lineRule="auto"/>
        <w:ind w:right="930"/>
        <w:rPr>
          <w:spacing w:val="35"/>
        </w:rPr>
      </w:pPr>
    </w:p>
    <w:p w14:paraId="1588FA7E" w14:textId="2D56A1BF" w:rsidR="00DC096B" w:rsidRPr="00741B7F" w:rsidRDefault="00DC096B" w:rsidP="00DC096B">
      <w:pPr>
        <w:pStyle w:val="BodyText"/>
        <w:spacing w:line="355" w:lineRule="auto"/>
        <w:ind w:right="930"/>
        <w:rPr>
          <w:b/>
        </w:rPr>
      </w:pPr>
      <w:proofErr w:type="spellStart"/>
      <w:r w:rsidRPr="00741B7F">
        <w:rPr>
          <w:b/>
          <w:spacing w:val="-1"/>
          <w:u w:val="single" w:color="000000"/>
        </w:rPr>
        <w:t>Antiepileptics</w:t>
      </w:r>
      <w:proofErr w:type="spellEnd"/>
    </w:p>
    <w:p w14:paraId="42FE8033" w14:textId="77777777" w:rsidR="00DC096B" w:rsidRDefault="00DC096B" w:rsidP="00DC096B">
      <w:pPr>
        <w:pStyle w:val="BodyText"/>
        <w:spacing w:before="2"/>
        <w:ind w:right="215"/>
      </w:pPr>
      <w:proofErr w:type="gramStart"/>
      <w:r>
        <w:rPr>
          <w:spacing w:val="-1"/>
        </w:rPr>
        <w:t>Increased</w:t>
      </w:r>
      <w:r>
        <w:t xml:space="preserve"> </w:t>
      </w:r>
      <w:r>
        <w:rPr>
          <w:spacing w:val="-1"/>
        </w:rPr>
        <w:t>plasma</w:t>
      </w:r>
      <w:r>
        <w:t xml:space="preserve"> </w:t>
      </w:r>
      <w:r>
        <w:rPr>
          <w:spacing w:val="-1"/>
        </w:rPr>
        <w:t>concentration</w:t>
      </w:r>
      <w:r>
        <w:rPr>
          <w:spacing w:val="-2"/>
        </w:rPr>
        <w:t xml:space="preserve"> </w:t>
      </w:r>
      <w:r>
        <w:t xml:space="preserve">of </w:t>
      </w:r>
      <w:r>
        <w:rPr>
          <w:spacing w:val="-1"/>
        </w:rPr>
        <w:t>Phenytoin</w:t>
      </w:r>
      <w:r>
        <w:rPr>
          <w:spacing w:val="-2"/>
        </w:rPr>
        <w:t xml:space="preserve"> </w:t>
      </w:r>
      <w:r>
        <w:t xml:space="preserve">and </w:t>
      </w:r>
      <w:r>
        <w:rPr>
          <w:spacing w:val="-1"/>
        </w:rPr>
        <w:t>possibly</w:t>
      </w:r>
      <w:r>
        <w:rPr>
          <w:spacing w:val="-3"/>
        </w:rPr>
        <w:t xml:space="preserve"> </w:t>
      </w:r>
      <w:r>
        <w:t xml:space="preserve">of </w:t>
      </w:r>
      <w:proofErr w:type="spellStart"/>
      <w:r>
        <w:rPr>
          <w:spacing w:val="-1"/>
        </w:rPr>
        <w:t>phenobarbitone</w:t>
      </w:r>
      <w:proofErr w:type="spellEnd"/>
      <w:r>
        <w:rPr>
          <w:spacing w:val="-2"/>
        </w:rPr>
        <w:t xml:space="preserve"> </w:t>
      </w:r>
      <w:r>
        <w:t>and</w:t>
      </w:r>
      <w:r>
        <w:rPr>
          <w:spacing w:val="49"/>
        </w:rPr>
        <w:t xml:space="preserve"> </w:t>
      </w:r>
      <w:r>
        <w:rPr>
          <w:spacing w:val="-1"/>
        </w:rPr>
        <w:t>primidone.</w:t>
      </w:r>
      <w:proofErr w:type="gramEnd"/>
    </w:p>
    <w:p w14:paraId="06560CE6" w14:textId="77777777" w:rsidR="002B5CD2" w:rsidRDefault="002B5CD2" w:rsidP="00DC096B">
      <w:pPr>
        <w:pStyle w:val="BodyText"/>
        <w:rPr>
          <w:spacing w:val="-1"/>
          <w:u w:val="single" w:color="000000"/>
        </w:rPr>
      </w:pPr>
    </w:p>
    <w:p w14:paraId="07B93565" w14:textId="77777777" w:rsidR="00906D4B" w:rsidRDefault="0068649A">
      <w:pPr>
        <w:pStyle w:val="Heading1"/>
        <w:jc w:val="both"/>
        <w:rPr>
          <w:b w:val="0"/>
          <w:bCs w:val="0"/>
        </w:rPr>
      </w:pPr>
      <w:r>
        <w:rPr>
          <w:spacing w:val="-1"/>
        </w:rPr>
        <w:t>Adverse effects</w:t>
      </w:r>
    </w:p>
    <w:p w14:paraId="3C3DD4E3" w14:textId="77777777" w:rsidR="00DD7090" w:rsidRDefault="00DD7090" w:rsidP="00DD7090">
      <w:pPr>
        <w:rPr>
          <w:rFonts w:ascii="Trebuchet MS" w:eastAsia="Trebuchet MS" w:hAnsi="Trebuchet MS" w:cs="Trebuchet MS"/>
          <w:b/>
          <w:bCs/>
          <w:lang w:val="en-AU"/>
        </w:rPr>
      </w:pPr>
    </w:p>
    <w:p w14:paraId="2B1CCAB4" w14:textId="77777777" w:rsidR="00DD7090" w:rsidRPr="008132D4" w:rsidRDefault="00DD7090" w:rsidP="00DD7090">
      <w:pPr>
        <w:ind w:left="142"/>
        <w:rPr>
          <w:rFonts w:ascii="Trebuchet MS" w:eastAsia="Trebuchet MS" w:hAnsi="Trebuchet MS" w:cs="Trebuchet MS"/>
          <w:szCs w:val="24"/>
          <w:lang w:val="en-AU"/>
        </w:rPr>
      </w:pPr>
      <w:r w:rsidRPr="005C0462">
        <w:rPr>
          <w:rFonts w:ascii="Trebuchet MS" w:eastAsia="Trebuchet MS" w:hAnsi="Trebuchet MS" w:cs="Trebuchet MS"/>
          <w:b/>
          <w:bCs/>
          <w:szCs w:val="24"/>
          <w:lang w:val="en-AU"/>
        </w:rPr>
        <w:t xml:space="preserve">Very common: </w:t>
      </w:r>
      <w:r w:rsidRPr="005C0462">
        <w:rPr>
          <w:rFonts w:ascii="Trebuchet MS" w:eastAsia="Trebuchet MS" w:hAnsi="Trebuchet MS" w:cs="Trebuchet MS"/>
          <w:szCs w:val="24"/>
          <w:lang w:val="en-AU"/>
        </w:rPr>
        <w:t xml:space="preserve">≥1/10; </w:t>
      </w:r>
      <w:r w:rsidRPr="005C0462">
        <w:rPr>
          <w:rFonts w:ascii="Trebuchet MS" w:eastAsia="Trebuchet MS" w:hAnsi="Trebuchet MS" w:cs="Trebuchet MS"/>
          <w:b/>
          <w:bCs/>
          <w:szCs w:val="24"/>
          <w:lang w:val="en-AU"/>
        </w:rPr>
        <w:t xml:space="preserve">Common: </w:t>
      </w:r>
      <w:r w:rsidRPr="005C0462">
        <w:rPr>
          <w:rFonts w:ascii="Trebuchet MS" w:eastAsia="Trebuchet MS" w:hAnsi="Trebuchet MS" w:cs="Trebuchet MS"/>
          <w:szCs w:val="24"/>
          <w:lang w:val="en-AU"/>
        </w:rPr>
        <w:t xml:space="preserve">≥1/100 to &lt;1/10; </w:t>
      </w:r>
      <w:r w:rsidRPr="005C0462">
        <w:rPr>
          <w:rFonts w:ascii="Trebuchet MS" w:eastAsia="Trebuchet MS" w:hAnsi="Trebuchet MS" w:cs="Trebuchet MS"/>
          <w:b/>
          <w:bCs/>
          <w:szCs w:val="24"/>
          <w:lang w:val="en-AU"/>
        </w:rPr>
        <w:t xml:space="preserve">Uncommon: </w:t>
      </w:r>
      <w:r w:rsidRPr="005C0462">
        <w:rPr>
          <w:rFonts w:ascii="Trebuchet MS" w:eastAsia="Trebuchet MS" w:hAnsi="Trebuchet MS" w:cs="Trebuchet MS"/>
          <w:szCs w:val="24"/>
          <w:lang w:val="en-AU"/>
        </w:rPr>
        <w:t xml:space="preserve">≥1/1,000 to &lt;1/100; </w:t>
      </w:r>
      <w:r w:rsidRPr="005C0462">
        <w:rPr>
          <w:rFonts w:ascii="Trebuchet MS" w:eastAsia="Trebuchet MS" w:hAnsi="Trebuchet MS" w:cs="Trebuchet MS"/>
          <w:b/>
          <w:bCs/>
          <w:szCs w:val="24"/>
          <w:lang w:val="en-AU"/>
        </w:rPr>
        <w:t xml:space="preserve">Rare: </w:t>
      </w:r>
      <w:r w:rsidRPr="005C0462">
        <w:rPr>
          <w:rFonts w:ascii="Trebuchet MS" w:eastAsia="Trebuchet MS" w:hAnsi="Trebuchet MS" w:cs="Trebuchet MS"/>
          <w:szCs w:val="24"/>
          <w:lang w:val="en-AU"/>
        </w:rPr>
        <w:t xml:space="preserve">≥1/10,000 to &lt;1/1,000; </w:t>
      </w:r>
      <w:r w:rsidRPr="00925EFC">
        <w:rPr>
          <w:rFonts w:ascii="Trebuchet MS" w:eastAsia="Trebuchet MS" w:hAnsi="Trebuchet MS" w:cs="Trebuchet MS"/>
          <w:b/>
          <w:bCs/>
          <w:szCs w:val="24"/>
          <w:lang w:val="en-AU"/>
        </w:rPr>
        <w:t xml:space="preserve">Very rare: </w:t>
      </w:r>
      <w:r w:rsidRPr="008132D4">
        <w:rPr>
          <w:rFonts w:ascii="Trebuchet MS" w:eastAsia="Trebuchet MS" w:hAnsi="Trebuchet MS" w:cs="Trebuchet MS"/>
          <w:szCs w:val="24"/>
          <w:lang w:val="en-AU"/>
        </w:rPr>
        <w:t xml:space="preserve">&lt;1/10,000; </w:t>
      </w:r>
      <w:r w:rsidRPr="008132D4">
        <w:rPr>
          <w:rFonts w:ascii="Trebuchet MS" w:eastAsia="Trebuchet MS" w:hAnsi="Trebuchet MS" w:cs="Trebuchet MS"/>
          <w:b/>
          <w:bCs/>
          <w:szCs w:val="24"/>
          <w:lang w:val="en-AU"/>
        </w:rPr>
        <w:t xml:space="preserve">Not known: </w:t>
      </w:r>
      <w:r w:rsidRPr="008132D4">
        <w:rPr>
          <w:rFonts w:ascii="Trebuchet MS" w:eastAsia="Trebuchet MS" w:hAnsi="Trebuchet MS" w:cs="Trebuchet MS"/>
          <w:szCs w:val="24"/>
          <w:lang w:val="en-AU"/>
        </w:rPr>
        <w:t>cannot be estimated from the available data</w:t>
      </w:r>
    </w:p>
    <w:p w14:paraId="0A9924C0" w14:textId="77777777" w:rsidR="00DD7090" w:rsidRPr="008132D4" w:rsidRDefault="00DD7090" w:rsidP="00DD7090">
      <w:pPr>
        <w:ind w:left="142"/>
        <w:rPr>
          <w:rFonts w:ascii="Trebuchet MS" w:eastAsia="Trebuchet MS" w:hAnsi="Trebuchet MS" w:cs="Trebuchet MS"/>
          <w:szCs w:val="24"/>
          <w:lang w:val="en-AU"/>
        </w:rPr>
      </w:pPr>
    </w:p>
    <w:p w14:paraId="3023868F" w14:textId="77777777" w:rsidR="00DD7090" w:rsidRPr="008132D4" w:rsidRDefault="00DD7090" w:rsidP="00DD7090">
      <w:pPr>
        <w:ind w:left="142"/>
        <w:rPr>
          <w:rFonts w:ascii="Trebuchet MS" w:eastAsia="Trebuchet MS" w:hAnsi="Trebuchet MS" w:cs="Trebuchet MS"/>
          <w:szCs w:val="24"/>
          <w:lang w:val="en-AU"/>
        </w:rPr>
      </w:pPr>
      <w:r w:rsidRPr="008132D4">
        <w:rPr>
          <w:rFonts w:ascii="Trebuchet MS" w:eastAsia="Trebuchet MS" w:hAnsi="Trebuchet MS" w:cs="Trebuchet MS"/>
          <w:szCs w:val="24"/>
          <w:lang w:val="en-AU"/>
        </w:rPr>
        <w:t>Blood and lymphatic system disorders:</w:t>
      </w:r>
    </w:p>
    <w:p w14:paraId="5DEDE740" w14:textId="77777777" w:rsidR="00DD7090" w:rsidRPr="00651527" w:rsidRDefault="00DD7090" w:rsidP="00DD7090">
      <w:pPr>
        <w:ind w:left="142"/>
        <w:rPr>
          <w:rFonts w:ascii="Trebuchet MS" w:eastAsia="Trebuchet MS" w:hAnsi="Trebuchet MS" w:cs="Trebuchet MS"/>
          <w:szCs w:val="24"/>
          <w:lang w:val="en-AU"/>
        </w:rPr>
      </w:pPr>
      <w:r w:rsidRPr="00651527">
        <w:rPr>
          <w:rFonts w:ascii="Trebuchet MS" w:eastAsia="Trebuchet MS" w:hAnsi="Trebuchet MS" w:cs="Trebuchet MS"/>
          <w:i/>
          <w:iCs/>
          <w:szCs w:val="24"/>
          <w:lang w:val="en-AU"/>
        </w:rPr>
        <w:t xml:space="preserve">Not known: </w:t>
      </w:r>
      <w:r w:rsidRPr="00651527">
        <w:rPr>
          <w:rFonts w:ascii="Trebuchet MS" w:eastAsia="Trebuchet MS" w:hAnsi="Trebuchet MS" w:cs="Trebuchet MS"/>
          <w:szCs w:val="24"/>
          <w:lang w:val="en-AU"/>
        </w:rPr>
        <w:t xml:space="preserve">primary </w:t>
      </w:r>
      <w:proofErr w:type="spellStart"/>
      <w:r w:rsidRPr="00651527">
        <w:rPr>
          <w:rFonts w:ascii="Trebuchet MS" w:eastAsia="Trebuchet MS" w:hAnsi="Trebuchet MS" w:cs="Trebuchet MS"/>
          <w:szCs w:val="24"/>
          <w:lang w:val="en-AU"/>
        </w:rPr>
        <w:t>hemostasis</w:t>
      </w:r>
      <w:proofErr w:type="spellEnd"/>
      <w:r w:rsidRPr="00651527">
        <w:rPr>
          <w:rFonts w:ascii="Trebuchet MS" w:eastAsia="Trebuchet MS" w:hAnsi="Trebuchet MS" w:cs="Trebuchet MS"/>
          <w:szCs w:val="24"/>
          <w:lang w:val="en-AU"/>
        </w:rPr>
        <w:t xml:space="preserve"> modifications</w:t>
      </w:r>
    </w:p>
    <w:p w14:paraId="0ACD7126" w14:textId="77777777" w:rsidR="00DD7090" w:rsidRPr="00651527" w:rsidRDefault="00DD7090" w:rsidP="00DD7090">
      <w:pPr>
        <w:ind w:left="142"/>
        <w:rPr>
          <w:rFonts w:ascii="Trebuchet MS" w:eastAsia="Trebuchet MS" w:hAnsi="Trebuchet MS" w:cs="Trebuchet MS"/>
          <w:szCs w:val="24"/>
          <w:lang w:val="en-AU"/>
        </w:rPr>
      </w:pPr>
    </w:p>
    <w:p w14:paraId="067A6BB1" w14:textId="77777777" w:rsidR="00DD7090" w:rsidRPr="00651527" w:rsidRDefault="00DD7090" w:rsidP="00DD7090">
      <w:pPr>
        <w:ind w:left="142"/>
        <w:rPr>
          <w:rFonts w:ascii="Trebuchet MS" w:eastAsia="Trebuchet MS" w:hAnsi="Trebuchet MS" w:cs="Trebuchet MS"/>
          <w:szCs w:val="24"/>
          <w:lang w:val="en-AU"/>
        </w:rPr>
      </w:pPr>
      <w:r w:rsidRPr="00651527">
        <w:rPr>
          <w:rFonts w:ascii="Trebuchet MS" w:eastAsia="Trebuchet MS" w:hAnsi="Trebuchet MS" w:cs="Trebuchet MS"/>
          <w:szCs w:val="24"/>
          <w:lang w:val="en-AU"/>
        </w:rPr>
        <w:t>Immune system disorders:</w:t>
      </w:r>
    </w:p>
    <w:p w14:paraId="21821136" w14:textId="15845459" w:rsidR="00DD7090" w:rsidRPr="008132D4" w:rsidRDefault="00DD7090" w:rsidP="00DD7090">
      <w:pPr>
        <w:ind w:left="142"/>
        <w:rPr>
          <w:rFonts w:ascii="Trebuchet MS" w:eastAsia="Trebuchet MS" w:hAnsi="Trebuchet MS" w:cs="Trebuchet MS"/>
          <w:szCs w:val="24"/>
          <w:lang w:val="en-AU"/>
        </w:rPr>
      </w:pPr>
      <w:r w:rsidRPr="001A2B75">
        <w:rPr>
          <w:rFonts w:ascii="Trebuchet MS" w:eastAsia="Trebuchet MS" w:hAnsi="Trebuchet MS" w:cs="Trebuchet MS"/>
          <w:i/>
          <w:iCs/>
          <w:szCs w:val="24"/>
          <w:lang w:val="en-AU"/>
        </w:rPr>
        <w:t xml:space="preserve">Not known: </w:t>
      </w:r>
      <w:r w:rsidR="005C0462" w:rsidRPr="005C0462">
        <w:rPr>
          <w:rFonts w:ascii="Trebuchet MS" w:eastAsia="Trebuchet MS" w:hAnsi="Trebuchet MS" w:cs="Trebuchet MS"/>
          <w:szCs w:val="24"/>
          <w:lang w:val="en-AU"/>
        </w:rPr>
        <w:t>hypersensitivity</w:t>
      </w:r>
    </w:p>
    <w:p w14:paraId="15DB0908" w14:textId="77777777" w:rsidR="00DD7090" w:rsidRPr="008132D4" w:rsidRDefault="00DD7090" w:rsidP="00DD7090">
      <w:pPr>
        <w:ind w:left="142"/>
        <w:rPr>
          <w:rFonts w:ascii="Trebuchet MS" w:eastAsia="Trebuchet MS" w:hAnsi="Trebuchet MS" w:cs="Trebuchet MS"/>
          <w:szCs w:val="24"/>
          <w:lang w:val="en-AU"/>
        </w:rPr>
      </w:pPr>
    </w:p>
    <w:p w14:paraId="0EF6252B" w14:textId="77777777" w:rsidR="00DD7090" w:rsidRPr="008132D4" w:rsidRDefault="00DD7090" w:rsidP="00DD7090">
      <w:pPr>
        <w:ind w:left="142"/>
        <w:rPr>
          <w:rFonts w:ascii="Trebuchet MS" w:eastAsia="Trebuchet MS" w:hAnsi="Trebuchet MS" w:cs="Trebuchet MS"/>
          <w:szCs w:val="24"/>
          <w:lang w:val="en-AU"/>
        </w:rPr>
      </w:pPr>
      <w:r w:rsidRPr="008132D4">
        <w:rPr>
          <w:rFonts w:ascii="Trebuchet MS" w:eastAsia="Trebuchet MS" w:hAnsi="Trebuchet MS" w:cs="Trebuchet MS"/>
          <w:szCs w:val="24"/>
          <w:lang w:val="en-AU"/>
        </w:rPr>
        <w:t>Psychiatric disorders:</w:t>
      </w:r>
    </w:p>
    <w:p w14:paraId="13FC8B03" w14:textId="77777777" w:rsidR="00DD7090" w:rsidRPr="008132D4" w:rsidRDefault="00DD7090" w:rsidP="00DD7090">
      <w:pPr>
        <w:ind w:left="142"/>
        <w:rPr>
          <w:rFonts w:ascii="Trebuchet MS" w:eastAsia="Trebuchet MS" w:hAnsi="Trebuchet MS" w:cs="Trebuchet MS"/>
          <w:szCs w:val="24"/>
          <w:lang w:val="en-AU"/>
        </w:rPr>
      </w:pPr>
      <w:r w:rsidRPr="008132D4">
        <w:rPr>
          <w:rFonts w:ascii="Trebuchet MS" w:eastAsia="Trebuchet MS" w:hAnsi="Trebuchet MS" w:cs="Trebuchet MS"/>
          <w:i/>
          <w:iCs/>
          <w:szCs w:val="24"/>
          <w:lang w:val="en-AU"/>
        </w:rPr>
        <w:t xml:space="preserve">Common: </w:t>
      </w:r>
      <w:r w:rsidRPr="008132D4">
        <w:rPr>
          <w:rFonts w:ascii="Trebuchet MS" w:eastAsia="Trebuchet MS" w:hAnsi="Trebuchet MS" w:cs="Trebuchet MS"/>
          <w:szCs w:val="24"/>
          <w:lang w:val="en-AU"/>
        </w:rPr>
        <w:t>confusion, anxiety, depression</w:t>
      </w:r>
    </w:p>
    <w:p w14:paraId="5A6DA1E5" w14:textId="77777777" w:rsidR="00DD7090" w:rsidRPr="00651527" w:rsidRDefault="00DD7090" w:rsidP="00DD7090">
      <w:pPr>
        <w:ind w:left="142"/>
        <w:rPr>
          <w:rFonts w:ascii="Trebuchet MS" w:eastAsia="Trebuchet MS" w:hAnsi="Trebuchet MS" w:cs="Trebuchet MS"/>
          <w:szCs w:val="24"/>
          <w:lang w:val="en-AU"/>
        </w:rPr>
      </w:pPr>
      <w:r w:rsidRPr="00651527">
        <w:rPr>
          <w:rFonts w:ascii="Trebuchet MS" w:eastAsia="Trebuchet MS" w:hAnsi="Trebuchet MS" w:cs="Trebuchet MS"/>
          <w:i/>
          <w:iCs/>
          <w:szCs w:val="24"/>
          <w:lang w:val="en-AU"/>
        </w:rPr>
        <w:t xml:space="preserve">Not known: </w:t>
      </w:r>
      <w:r w:rsidRPr="00651527">
        <w:rPr>
          <w:rFonts w:ascii="Trebuchet MS" w:eastAsia="Trebuchet MS" w:hAnsi="Trebuchet MS" w:cs="Trebuchet MS"/>
          <w:szCs w:val="24"/>
          <w:lang w:val="en-AU"/>
        </w:rPr>
        <w:t>psychotic states, fear</w:t>
      </w:r>
    </w:p>
    <w:p w14:paraId="3AE8A3AF" w14:textId="77777777" w:rsidR="00DD7090" w:rsidRPr="00651527" w:rsidRDefault="00DD7090" w:rsidP="00DD7090">
      <w:pPr>
        <w:ind w:left="142"/>
        <w:rPr>
          <w:rFonts w:ascii="Trebuchet MS" w:eastAsia="Trebuchet MS" w:hAnsi="Trebuchet MS" w:cs="Trebuchet MS"/>
          <w:szCs w:val="24"/>
          <w:lang w:val="en-AU"/>
        </w:rPr>
      </w:pPr>
    </w:p>
    <w:p w14:paraId="09DC5415" w14:textId="77777777" w:rsidR="00DD7090" w:rsidRPr="00651527" w:rsidRDefault="00DD7090" w:rsidP="00DD7090">
      <w:pPr>
        <w:ind w:left="142"/>
        <w:rPr>
          <w:rFonts w:ascii="Trebuchet MS" w:eastAsia="Trebuchet MS" w:hAnsi="Trebuchet MS" w:cs="Trebuchet MS"/>
          <w:szCs w:val="24"/>
          <w:lang w:val="en-AU"/>
        </w:rPr>
      </w:pPr>
      <w:r w:rsidRPr="00651527">
        <w:rPr>
          <w:rFonts w:ascii="Trebuchet MS" w:eastAsia="Trebuchet MS" w:hAnsi="Trebuchet MS" w:cs="Trebuchet MS"/>
          <w:szCs w:val="24"/>
          <w:lang w:val="en-AU"/>
        </w:rPr>
        <w:t>Nervous system disorders:</w:t>
      </w:r>
    </w:p>
    <w:p w14:paraId="6492657F" w14:textId="77777777" w:rsidR="00DD7090" w:rsidRPr="001A2B75" w:rsidRDefault="00DD7090" w:rsidP="00DD7090">
      <w:pPr>
        <w:ind w:left="142"/>
        <w:rPr>
          <w:rFonts w:ascii="Trebuchet MS" w:eastAsia="Trebuchet MS" w:hAnsi="Trebuchet MS" w:cs="Trebuchet MS"/>
          <w:szCs w:val="24"/>
          <w:lang w:val="en-AU"/>
        </w:rPr>
      </w:pPr>
      <w:r w:rsidRPr="001A2B75">
        <w:rPr>
          <w:rFonts w:ascii="Trebuchet MS" w:eastAsia="Trebuchet MS" w:hAnsi="Trebuchet MS" w:cs="Trebuchet MS"/>
          <w:i/>
          <w:iCs/>
          <w:szCs w:val="24"/>
          <w:lang w:val="en-AU"/>
        </w:rPr>
        <w:t xml:space="preserve">Common: </w:t>
      </w:r>
      <w:r w:rsidRPr="001A2B75">
        <w:rPr>
          <w:rFonts w:ascii="Trebuchet MS" w:eastAsia="Trebuchet MS" w:hAnsi="Trebuchet MS" w:cs="Trebuchet MS"/>
          <w:szCs w:val="24"/>
          <w:lang w:val="en-AU"/>
        </w:rPr>
        <w:t>nervousness, irritability, restlessness, weakness, insomnia, headache,</w:t>
      </w:r>
    </w:p>
    <w:p w14:paraId="5F4C97FF" w14:textId="77777777" w:rsidR="00DD7090" w:rsidRPr="001A2B75" w:rsidRDefault="00DD7090" w:rsidP="00DD7090">
      <w:pPr>
        <w:ind w:left="142"/>
        <w:rPr>
          <w:rFonts w:ascii="Trebuchet MS" w:eastAsia="Trebuchet MS" w:hAnsi="Trebuchet MS" w:cs="Trebuchet MS"/>
          <w:szCs w:val="24"/>
          <w:lang w:val="en-AU"/>
        </w:rPr>
      </w:pPr>
      <w:proofErr w:type="gramStart"/>
      <w:r w:rsidRPr="001A2B75">
        <w:rPr>
          <w:rFonts w:ascii="Trebuchet MS" w:eastAsia="Trebuchet MS" w:hAnsi="Trebuchet MS" w:cs="Trebuchet MS"/>
          <w:szCs w:val="24"/>
          <w:lang w:val="en-AU"/>
        </w:rPr>
        <w:t>sweating</w:t>
      </w:r>
      <w:proofErr w:type="gramEnd"/>
    </w:p>
    <w:p w14:paraId="186FE9D4" w14:textId="58319E37" w:rsidR="00DD7090" w:rsidRPr="005C0462" w:rsidRDefault="00DD7090" w:rsidP="001C328A">
      <w:pPr>
        <w:ind w:left="142"/>
        <w:rPr>
          <w:rFonts w:ascii="Trebuchet MS" w:eastAsia="Trebuchet MS" w:hAnsi="Trebuchet MS" w:cs="Trebuchet MS"/>
          <w:szCs w:val="24"/>
          <w:lang w:val="en-AU"/>
        </w:rPr>
      </w:pPr>
      <w:r w:rsidRPr="00814CCC">
        <w:rPr>
          <w:rFonts w:ascii="Trebuchet MS" w:eastAsia="Trebuchet MS" w:hAnsi="Trebuchet MS" w:cs="Trebuchet MS"/>
          <w:i/>
          <w:iCs/>
          <w:szCs w:val="24"/>
          <w:lang w:val="en-AU"/>
        </w:rPr>
        <w:t xml:space="preserve">Not known: </w:t>
      </w:r>
      <w:r w:rsidRPr="00814CCC">
        <w:rPr>
          <w:rFonts w:ascii="Trebuchet MS" w:eastAsia="Trebuchet MS" w:hAnsi="Trebuchet MS" w:cs="Trebuchet MS"/>
          <w:szCs w:val="24"/>
          <w:lang w:val="en-AU"/>
        </w:rPr>
        <w:t xml:space="preserve">tremor, </w:t>
      </w:r>
      <w:proofErr w:type="spellStart"/>
      <w:r w:rsidRPr="00814CCC">
        <w:rPr>
          <w:rFonts w:ascii="Trebuchet MS" w:eastAsia="Trebuchet MS" w:hAnsi="Trebuchet MS" w:cs="Trebuchet MS"/>
          <w:szCs w:val="24"/>
          <w:lang w:val="en-AU"/>
        </w:rPr>
        <w:t>hypersalivation</w:t>
      </w:r>
      <w:proofErr w:type="spellEnd"/>
      <w:r w:rsidR="001C328A" w:rsidRPr="00814CCC">
        <w:rPr>
          <w:rFonts w:ascii="Trebuchet MS" w:eastAsia="Trebuchet MS" w:hAnsi="Trebuchet MS" w:cs="Trebuchet MS"/>
          <w:szCs w:val="24"/>
          <w:lang w:val="en-AU"/>
        </w:rPr>
        <w:t xml:space="preserve">, fever, </w:t>
      </w:r>
      <w:r w:rsidR="001C328A" w:rsidRPr="00814CCC">
        <w:rPr>
          <w:rFonts w:ascii="Trebuchet MS" w:hAnsi="Trebuchet MS"/>
          <w:szCs w:val="24"/>
        </w:rPr>
        <w:t xml:space="preserve">mood or mental changes, </w:t>
      </w:r>
      <w:proofErr w:type="gramStart"/>
      <w:r w:rsidR="001C328A" w:rsidRPr="00814CCC">
        <w:rPr>
          <w:rFonts w:ascii="Trebuchet MS" w:hAnsi="Trebuchet MS"/>
          <w:szCs w:val="24"/>
        </w:rPr>
        <w:t>Large</w:t>
      </w:r>
      <w:proofErr w:type="gramEnd"/>
      <w:r w:rsidR="001C328A" w:rsidRPr="00814CCC">
        <w:rPr>
          <w:rFonts w:ascii="Trebuchet MS" w:hAnsi="Trebuchet MS"/>
          <w:szCs w:val="24"/>
        </w:rPr>
        <w:t xml:space="preserve"> doses may cause dizziness, lightheadedness, vertigo, delirium, euphoria. Long term therapy in large doses may lead to psychosis characterized by paranoia, hallucinations, bizarre mentation</w:t>
      </w:r>
    </w:p>
    <w:p w14:paraId="186A3BD7" w14:textId="77777777" w:rsidR="00DD7090" w:rsidRPr="005C0462" w:rsidRDefault="00DD7090" w:rsidP="00DD7090">
      <w:pPr>
        <w:ind w:left="142"/>
        <w:rPr>
          <w:rFonts w:ascii="Trebuchet MS" w:eastAsia="Trebuchet MS" w:hAnsi="Trebuchet MS" w:cs="Trebuchet MS"/>
          <w:szCs w:val="24"/>
          <w:lang w:val="en-AU"/>
        </w:rPr>
      </w:pPr>
    </w:p>
    <w:p w14:paraId="3E866812" w14:textId="77777777" w:rsidR="00DD7090" w:rsidRPr="008132D4" w:rsidRDefault="00DD7090" w:rsidP="00DD7090">
      <w:pPr>
        <w:ind w:left="142"/>
        <w:rPr>
          <w:rFonts w:ascii="Trebuchet MS" w:eastAsia="Trebuchet MS" w:hAnsi="Trebuchet MS" w:cs="Trebuchet MS"/>
          <w:szCs w:val="24"/>
          <w:lang w:val="en-AU"/>
        </w:rPr>
      </w:pPr>
      <w:r w:rsidRPr="008132D4">
        <w:rPr>
          <w:rFonts w:ascii="Trebuchet MS" w:eastAsia="Trebuchet MS" w:hAnsi="Trebuchet MS" w:cs="Trebuchet MS"/>
          <w:szCs w:val="24"/>
          <w:lang w:val="en-AU"/>
        </w:rPr>
        <w:t>Eye disorders:</w:t>
      </w:r>
    </w:p>
    <w:p w14:paraId="45534086" w14:textId="77777777" w:rsidR="00DD7090" w:rsidRPr="008132D4" w:rsidRDefault="00DD7090" w:rsidP="00DD7090">
      <w:pPr>
        <w:ind w:left="142"/>
        <w:rPr>
          <w:rFonts w:ascii="Trebuchet MS" w:eastAsia="Trebuchet MS" w:hAnsi="Trebuchet MS" w:cs="Trebuchet MS"/>
          <w:szCs w:val="24"/>
          <w:lang w:val="en-AU"/>
        </w:rPr>
      </w:pPr>
      <w:r w:rsidRPr="008132D4">
        <w:rPr>
          <w:rFonts w:ascii="Trebuchet MS" w:eastAsia="Trebuchet MS" w:hAnsi="Trebuchet MS" w:cs="Trebuchet MS"/>
          <w:i/>
          <w:iCs/>
          <w:szCs w:val="24"/>
          <w:lang w:val="en-AU"/>
        </w:rPr>
        <w:t xml:space="preserve">Not known: </w:t>
      </w:r>
      <w:r w:rsidRPr="008132D4">
        <w:rPr>
          <w:rFonts w:ascii="Trebuchet MS" w:eastAsia="Trebuchet MS" w:hAnsi="Trebuchet MS" w:cs="Trebuchet MS"/>
          <w:szCs w:val="24"/>
          <w:lang w:val="en-AU"/>
        </w:rPr>
        <w:t>episodes of angle-closure glaucoma</w:t>
      </w:r>
    </w:p>
    <w:p w14:paraId="25DF212F" w14:textId="77777777" w:rsidR="00DD7090" w:rsidRPr="008132D4" w:rsidRDefault="00DD7090" w:rsidP="00DD7090">
      <w:pPr>
        <w:ind w:left="142"/>
        <w:rPr>
          <w:rFonts w:ascii="Trebuchet MS" w:eastAsia="Trebuchet MS" w:hAnsi="Trebuchet MS" w:cs="Trebuchet MS"/>
          <w:szCs w:val="24"/>
          <w:lang w:val="en-AU"/>
        </w:rPr>
      </w:pPr>
    </w:p>
    <w:p w14:paraId="7C08CD01" w14:textId="77777777" w:rsidR="00DD7090" w:rsidRPr="008132D4" w:rsidRDefault="00DD7090" w:rsidP="00DD7090">
      <w:pPr>
        <w:ind w:left="142"/>
        <w:rPr>
          <w:rFonts w:ascii="Trebuchet MS" w:eastAsia="Trebuchet MS" w:hAnsi="Trebuchet MS" w:cs="Trebuchet MS"/>
          <w:szCs w:val="24"/>
          <w:lang w:val="en-AU"/>
        </w:rPr>
      </w:pPr>
      <w:r w:rsidRPr="008132D4">
        <w:rPr>
          <w:rFonts w:ascii="Trebuchet MS" w:eastAsia="Trebuchet MS" w:hAnsi="Trebuchet MS" w:cs="Trebuchet MS"/>
          <w:szCs w:val="24"/>
          <w:lang w:val="en-AU"/>
        </w:rPr>
        <w:t>Cardiac disorders:</w:t>
      </w:r>
    </w:p>
    <w:p w14:paraId="78ADA3C2" w14:textId="77777777" w:rsidR="00DD7090" w:rsidRPr="00651527" w:rsidRDefault="00DD7090" w:rsidP="00DD7090">
      <w:pPr>
        <w:ind w:left="142"/>
        <w:rPr>
          <w:rFonts w:ascii="Trebuchet MS" w:eastAsia="Trebuchet MS" w:hAnsi="Trebuchet MS" w:cs="Trebuchet MS"/>
          <w:szCs w:val="24"/>
          <w:lang w:val="en-AU"/>
        </w:rPr>
      </w:pPr>
      <w:r w:rsidRPr="00651527">
        <w:rPr>
          <w:rFonts w:ascii="Trebuchet MS" w:eastAsia="Trebuchet MS" w:hAnsi="Trebuchet MS" w:cs="Trebuchet MS"/>
          <w:i/>
          <w:iCs/>
          <w:szCs w:val="24"/>
          <w:lang w:val="en-AU"/>
        </w:rPr>
        <w:t xml:space="preserve">Common: </w:t>
      </w:r>
      <w:r w:rsidRPr="00651527">
        <w:rPr>
          <w:rFonts w:ascii="Trebuchet MS" w:eastAsia="Trebuchet MS" w:hAnsi="Trebuchet MS" w:cs="Trebuchet MS"/>
          <w:szCs w:val="24"/>
          <w:lang w:val="en-AU"/>
        </w:rPr>
        <w:t>palpitations, hypertension, tachycardia</w:t>
      </w:r>
    </w:p>
    <w:p w14:paraId="3870482E" w14:textId="71549D43" w:rsidR="00DD7090" w:rsidRPr="005C0462" w:rsidRDefault="00DD7090" w:rsidP="00DD7090">
      <w:pPr>
        <w:ind w:left="142"/>
        <w:rPr>
          <w:rFonts w:ascii="Trebuchet MS" w:eastAsia="Trebuchet MS" w:hAnsi="Trebuchet MS" w:cs="Trebuchet MS"/>
          <w:szCs w:val="24"/>
          <w:lang w:val="en-AU"/>
        </w:rPr>
      </w:pPr>
      <w:r w:rsidRPr="00651527">
        <w:rPr>
          <w:rFonts w:ascii="Trebuchet MS" w:eastAsia="Trebuchet MS" w:hAnsi="Trebuchet MS" w:cs="Trebuchet MS"/>
          <w:i/>
          <w:iCs/>
          <w:szCs w:val="24"/>
          <w:lang w:val="en-AU"/>
        </w:rPr>
        <w:t xml:space="preserve">Rare: </w:t>
      </w:r>
      <w:r w:rsidRPr="00651527">
        <w:rPr>
          <w:rFonts w:ascii="Trebuchet MS" w:eastAsia="Trebuchet MS" w:hAnsi="Trebuchet MS" w:cs="Trebuchet MS"/>
          <w:szCs w:val="24"/>
          <w:lang w:val="en-AU"/>
        </w:rPr>
        <w:t>cardiac arrhythmias</w:t>
      </w:r>
      <w:r w:rsidR="005C0462">
        <w:rPr>
          <w:rFonts w:ascii="Trebuchet MS" w:eastAsia="Trebuchet MS" w:hAnsi="Trebuchet MS" w:cs="Trebuchet MS"/>
          <w:szCs w:val="24"/>
          <w:lang w:val="en-AU"/>
        </w:rPr>
        <w:t>, cardiac arrest</w:t>
      </w:r>
    </w:p>
    <w:p w14:paraId="468DEC8B" w14:textId="538A6834" w:rsidR="00DD7090" w:rsidRPr="005C0462" w:rsidRDefault="00DD7090" w:rsidP="00DD7090">
      <w:pPr>
        <w:ind w:left="142"/>
        <w:rPr>
          <w:rFonts w:ascii="Trebuchet MS" w:eastAsia="Trebuchet MS" w:hAnsi="Trebuchet MS" w:cs="Trebuchet MS"/>
          <w:szCs w:val="24"/>
          <w:lang w:val="en-AU"/>
        </w:rPr>
      </w:pPr>
      <w:r w:rsidRPr="005C0462">
        <w:rPr>
          <w:rFonts w:ascii="Trebuchet MS" w:eastAsia="Trebuchet MS" w:hAnsi="Trebuchet MS" w:cs="Trebuchet MS"/>
          <w:i/>
          <w:iCs/>
          <w:szCs w:val="24"/>
          <w:lang w:val="en-AU"/>
        </w:rPr>
        <w:t xml:space="preserve">Not known: </w:t>
      </w:r>
      <w:r w:rsidRPr="005C0462">
        <w:rPr>
          <w:rFonts w:ascii="Trebuchet MS" w:eastAsia="Trebuchet MS" w:hAnsi="Trebuchet MS" w:cs="Trebuchet MS"/>
          <w:szCs w:val="24"/>
          <w:lang w:val="en-AU"/>
        </w:rPr>
        <w:t>angina pain, reflex bradycardia, cardiac arrest, hypotension</w:t>
      </w:r>
      <w:r w:rsidR="001C328A" w:rsidRPr="005C0462">
        <w:rPr>
          <w:rFonts w:ascii="Trebuchet MS" w:eastAsia="Trebuchet MS" w:hAnsi="Trebuchet MS" w:cs="Trebuchet MS"/>
          <w:szCs w:val="24"/>
          <w:lang w:val="en-AU"/>
        </w:rPr>
        <w:t xml:space="preserve">, </w:t>
      </w:r>
      <w:proofErr w:type="spellStart"/>
      <w:r w:rsidR="001C328A" w:rsidRPr="00814CCC">
        <w:rPr>
          <w:rFonts w:ascii="Trebuchet MS" w:hAnsi="Trebuchet MS"/>
          <w:szCs w:val="24"/>
        </w:rPr>
        <w:t>extrasystole</w:t>
      </w:r>
      <w:proofErr w:type="spellEnd"/>
      <w:r w:rsidR="001C328A" w:rsidRPr="00814CCC">
        <w:rPr>
          <w:rFonts w:ascii="Trebuchet MS" w:hAnsi="Trebuchet MS"/>
          <w:szCs w:val="24"/>
        </w:rPr>
        <w:t xml:space="preserve"> and precordial pain</w:t>
      </w:r>
    </w:p>
    <w:p w14:paraId="4DB8768C" w14:textId="77777777" w:rsidR="00DD7090" w:rsidRPr="005C0462" w:rsidRDefault="00DD7090" w:rsidP="00DD7090">
      <w:pPr>
        <w:ind w:left="142"/>
        <w:rPr>
          <w:rFonts w:ascii="Trebuchet MS" w:eastAsia="Trebuchet MS" w:hAnsi="Trebuchet MS" w:cs="Trebuchet MS"/>
          <w:szCs w:val="24"/>
          <w:lang w:val="en-AU"/>
        </w:rPr>
      </w:pPr>
    </w:p>
    <w:p w14:paraId="38A8C1D6" w14:textId="77777777" w:rsidR="00DD7090" w:rsidRPr="008132D4" w:rsidRDefault="00DD7090" w:rsidP="00DD7090">
      <w:pPr>
        <w:ind w:left="142"/>
        <w:rPr>
          <w:rFonts w:ascii="Trebuchet MS" w:eastAsia="Trebuchet MS" w:hAnsi="Trebuchet MS" w:cs="Trebuchet MS"/>
          <w:szCs w:val="24"/>
          <w:lang w:val="en-AU"/>
        </w:rPr>
      </w:pPr>
      <w:r w:rsidRPr="008132D4">
        <w:rPr>
          <w:rFonts w:ascii="Trebuchet MS" w:eastAsia="Trebuchet MS" w:hAnsi="Trebuchet MS" w:cs="Trebuchet MS"/>
          <w:szCs w:val="24"/>
          <w:lang w:val="en-AU"/>
        </w:rPr>
        <w:t>Vascular disorders:</w:t>
      </w:r>
    </w:p>
    <w:p w14:paraId="3D20F493" w14:textId="77777777" w:rsidR="00DD7090" w:rsidRPr="008132D4" w:rsidRDefault="00DD7090" w:rsidP="00DD7090">
      <w:pPr>
        <w:ind w:left="142"/>
        <w:rPr>
          <w:rFonts w:ascii="Trebuchet MS" w:eastAsia="Trebuchet MS" w:hAnsi="Trebuchet MS" w:cs="Trebuchet MS"/>
          <w:szCs w:val="24"/>
          <w:lang w:val="en-AU"/>
        </w:rPr>
      </w:pPr>
      <w:r w:rsidRPr="008132D4">
        <w:rPr>
          <w:rFonts w:ascii="Trebuchet MS" w:eastAsia="Trebuchet MS" w:hAnsi="Trebuchet MS" w:cs="Trebuchet MS"/>
          <w:i/>
          <w:iCs/>
          <w:szCs w:val="24"/>
          <w:lang w:val="en-AU"/>
        </w:rPr>
        <w:t xml:space="preserve">Not known: </w:t>
      </w:r>
      <w:r w:rsidRPr="008132D4">
        <w:rPr>
          <w:rFonts w:ascii="Trebuchet MS" w:eastAsia="Trebuchet MS" w:hAnsi="Trebuchet MS" w:cs="Trebuchet MS"/>
          <w:szCs w:val="24"/>
          <w:lang w:val="en-AU"/>
        </w:rPr>
        <w:t>cerebral haemorrhage</w:t>
      </w:r>
    </w:p>
    <w:p w14:paraId="34539055" w14:textId="77777777" w:rsidR="00DD7090" w:rsidRPr="008132D4" w:rsidRDefault="00DD7090" w:rsidP="00DD7090">
      <w:pPr>
        <w:ind w:left="142"/>
        <w:rPr>
          <w:rFonts w:ascii="Trebuchet MS" w:eastAsia="Trebuchet MS" w:hAnsi="Trebuchet MS" w:cs="Trebuchet MS"/>
          <w:szCs w:val="24"/>
          <w:lang w:val="en-AU"/>
        </w:rPr>
      </w:pPr>
    </w:p>
    <w:p w14:paraId="04D4DA0F" w14:textId="77777777" w:rsidR="00DD7090" w:rsidRPr="008132D4" w:rsidRDefault="00DD7090" w:rsidP="00DD7090">
      <w:pPr>
        <w:ind w:left="142"/>
        <w:rPr>
          <w:rFonts w:ascii="Trebuchet MS" w:eastAsia="Trebuchet MS" w:hAnsi="Trebuchet MS" w:cs="Trebuchet MS"/>
          <w:szCs w:val="24"/>
          <w:lang w:val="en-AU"/>
        </w:rPr>
      </w:pPr>
      <w:r w:rsidRPr="008132D4">
        <w:rPr>
          <w:rFonts w:ascii="Trebuchet MS" w:eastAsia="Trebuchet MS" w:hAnsi="Trebuchet MS" w:cs="Trebuchet MS"/>
          <w:szCs w:val="24"/>
          <w:lang w:val="en-AU"/>
        </w:rPr>
        <w:t>Respiratory, thoracic and mediastinal disorders:</w:t>
      </w:r>
    </w:p>
    <w:p w14:paraId="74BE285E" w14:textId="10A485A5" w:rsidR="00DD7090" w:rsidRPr="008132D4" w:rsidRDefault="00DD7090" w:rsidP="00DD7090">
      <w:pPr>
        <w:ind w:left="142"/>
        <w:rPr>
          <w:rFonts w:ascii="Trebuchet MS" w:eastAsia="Trebuchet MS" w:hAnsi="Trebuchet MS" w:cs="Trebuchet MS"/>
          <w:szCs w:val="24"/>
          <w:lang w:val="en-AU"/>
        </w:rPr>
      </w:pPr>
      <w:r w:rsidRPr="008132D4">
        <w:rPr>
          <w:rFonts w:ascii="Trebuchet MS" w:eastAsia="Trebuchet MS" w:hAnsi="Trebuchet MS" w:cs="Trebuchet MS"/>
          <w:i/>
          <w:iCs/>
          <w:szCs w:val="24"/>
          <w:lang w:val="en-AU"/>
        </w:rPr>
        <w:t xml:space="preserve">Common: </w:t>
      </w:r>
      <w:r w:rsidR="005C0462" w:rsidRPr="005C0462">
        <w:rPr>
          <w:rFonts w:ascii="Trebuchet MS" w:eastAsia="Trebuchet MS" w:hAnsi="Trebuchet MS" w:cs="Trebuchet MS"/>
          <w:szCs w:val="24"/>
          <w:lang w:val="en-AU"/>
        </w:rPr>
        <w:t>dyspnoea</w:t>
      </w:r>
    </w:p>
    <w:p w14:paraId="3E1FA3D2" w14:textId="101B6942" w:rsidR="00DD7090" w:rsidRPr="008132D4" w:rsidRDefault="00DD7090" w:rsidP="00DD7090">
      <w:pPr>
        <w:ind w:left="142"/>
        <w:rPr>
          <w:rFonts w:ascii="Trebuchet MS" w:eastAsia="Trebuchet MS" w:hAnsi="Trebuchet MS" w:cs="Trebuchet MS"/>
          <w:szCs w:val="24"/>
          <w:lang w:val="en-AU"/>
        </w:rPr>
      </w:pPr>
      <w:r w:rsidRPr="008132D4">
        <w:rPr>
          <w:rFonts w:ascii="Trebuchet MS" w:eastAsia="Trebuchet MS" w:hAnsi="Trebuchet MS" w:cs="Trebuchet MS"/>
          <w:i/>
          <w:iCs/>
          <w:szCs w:val="24"/>
          <w:lang w:val="en-AU"/>
        </w:rPr>
        <w:t xml:space="preserve">Not known: </w:t>
      </w:r>
      <w:r w:rsidRPr="008132D4">
        <w:rPr>
          <w:rFonts w:ascii="Trebuchet MS" w:eastAsia="Trebuchet MS" w:hAnsi="Trebuchet MS" w:cs="Trebuchet MS"/>
          <w:szCs w:val="24"/>
          <w:lang w:val="en-AU"/>
        </w:rPr>
        <w:t>pulmonary oedema</w:t>
      </w:r>
      <w:r w:rsidR="001C328A" w:rsidRPr="008132D4">
        <w:rPr>
          <w:rFonts w:ascii="Trebuchet MS" w:eastAsia="Trebuchet MS" w:hAnsi="Trebuchet MS" w:cs="Trebuchet MS"/>
          <w:szCs w:val="24"/>
          <w:lang w:val="en-AU"/>
        </w:rPr>
        <w:t>, dryness of nose, mouth and throat</w:t>
      </w:r>
    </w:p>
    <w:p w14:paraId="5EDC8AED" w14:textId="77777777" w:rsidR="00DD7090" w:rsidRPr="008132D4" w:rsidRDefault="00DD7090" w:rsidP="00DD7090">
      <w:pPr>
        <w:ind w:left="142"/>
        <w:rPr>
          <w:rFonts w:ascii="Trebuchet MS" w:eastAsia="Trebuchet MS" w:hAnsi="Trebuchet MS" w:cs="Trebuchet MS"/>
          <w:szCs w:val="24"/>
          <w:lang w:val="en-AU"/>
        </w:rPr>
      </w:pPr>
    </w:p>
    <w:p w14:paraId="4DCA858E" w14:textId="77777777" w:rsidR="00DD7090" w:rsidRPr="008132D4" w:rsidRDefault="00DD7090" w:rsidP="00DD7090">
      <w:pPr>
        <w:ind w:left="142"/>
        <w:rPr>
          <w:rFonts w:ascii="Trebuchet MS" w:eastAsia="Trebuchet MS" w:hAnsi="Trebuchet MS" w:cs="Trebuchet MS"/>
          <w:szCs w:val="24"/>
          <w:lang w:val="en-AU"/>
        </w:rPr>
      </w:pPr>
      <w:r w:rsidRPr="008132D4">
        <w:rPr>
          <w:rFonts w:ascii="Trebuchet MS" w:eastAsia="Trebuchet MS" w:hAnsi="Trebuchet MS" w:cs="Trebuchet MS"/>
          <w:szCs w:val="24"/>
          <w:lang w:val="en-AU"/>
        </w:rPr>
        <w:t>Gastrointestinal disorders:</w:t>
      </w:r>
    </w:p>
    <w:p w14:paraId="6D728228" w14:textId="77777777" w:rsidR="00DD7090" w:rsidRPr="00651527" w:rsidRDefault="00DD7090" w:rsidP="00DD7090">
      <w:pPr>
        <w:ind w:left="142"/>
        <w:rPr>
          <w:rFonts w:ascii="Trebuchet MS" w:eastAsia="Trebuchet MS" w:hAnsi="Trebuchet MS" w:cs="Trebuchet MS"/>
          <w:szCs w:val="24"/>
          <w:lang w:val="en-AU"/>
        </w:rPr>
      </w:pPr>
      <w:r w:rsidRPr="00651527">
        <w:rPr>
          <w:rFonts w:ascii="Trebuchet MS" w:eastAsia="Trebuchet MS" w:hAnsi="Trebuchet MS" w:cs="Trebuchet MS"/>
          <w:i/>
          <w:iCs/>
          <w:szCs w:val="24"/>
          <w:lang w:val="en-AU"/>
        </w:rPr>
        <w:t xml:space="preserve">Common: </w:t>
      </w:r>
      <w:r w:rsidRPr="00651527">
        <w:rPr>
          <w:rFonts w:ascii="Trebuchet MS" w:eastAsia="Trebuchet MS" w:hAnsi="Trebuchet MS" w:cs="Trebuchet MS"/>
          <w:szCs w:val="24"/>
          <w:lang w:val="en-AU"/>
        </w:rPr>
        <w:t>nausea, vomiting</w:t>
      </w:r>
    </w:p>
    <w:p w14:paraId="35CCF10F" w14:textId="2D73AC5A" w:rsidR="001C328A" w:rsidRPr="00651527" w:rsidRDefault="001C328A" w:rsidP="00DD7090">
      <w:pPr>
        <w:ind w:left="142"/>
        <w:rPr>
          <w:rFonts w:ascii="Trebuchet MS" w:eastAsia="Trebuchet MS" w:hAnsi="Trebuchet MS" w:cs="Trebuchet MS"/>
          <w:szCs w:val="24"/>
          <w:lang w:val="en-AU"/>
        </w:rPr>
      </w:pPr>
      <w:r w:rsidRPr="00651527">
        <w:rPr>
          <w:rFonts w:ascii="Trebuchet MS" w:eastAsia="Trebuchet MS" w:hAnsi="Trebuchet MS" w:cs="Trebuchet MS"/>
          <w:i/>
          <w:iCs/>
          <w:szCs w:val="24"/>
          <w:lang w:val="en-AU"/>
        </w:rPr>
        <w:t xml:space="preserve">Not known: </w:t>
      </w:r>
      <w:r w:rsidRPr="00651527">
        <w:rPr>
          <w:rFonts w:ascii="Trebuchet MS" w:eastAsia="Trebuchet MS" w:hAnsi="Trebuchet MS" w:cs="Trebuchet MS"/>
          <w:iCs/>
          <w:szCs w:val="24"/>
          <w:lang w:val="en-AU"/>
        </w:rPr>
        <w:t>Mild epigastric distress</w:t>
      </w:r>
    </w:p>
    <w:p w14:paraId="42E3BCC0" w14:textId="77777777" w:rsidR="001C328A" w:rsidRPr="001A2B75" w:rsidRDefault="001C328A" w:rsidP="00DD7090">
      <w:pPr>
        <w:ind w:left="142"/>
        <w:rPr>
          <w:rFonts w:ascii="Trebuchet MS" w:eastAsia="Trebuchet MS" w:hAnsi="Trebuchet MS" w:cs="Trebuchet MS"/>
          <w:szCs w:val="24"/>
          <w:lang w:val="en-AU"/>
        </w:rPr>
      </w:pPr>
    </w:p>
    <w:p w14:paraId="5CF8361C" w14:textId="77777777" w:rsidR="00DD7090" w:rsidRPr="001A2B75" w:rsidRDefault="00DD7090" w:rsidP="00DD7090">
      <w:pPr>
        <w:ind w:left="142"/>
        <w:rPr>
          <w:rFonts w:ascii="Trebuchet MS" w:eastAsia="Trebuchet MS" w:hAnsi="Trebuchet MS" w:cs="Trebuchet MS"/>
          <w:szCs w:val="24"/>
          <w:lang w:val="en-AU"/>
        </w:rPr>
      </w:pPr>
      <w:r w:rsidRPr="001A2B75">
        <w:rPr>
          <w:rFonts w:ascii="Trebuchet MS" w:eastAsia="Trebuchet MS" w:hAnsi="Trebuchet MS" w:cs="Trebuchet MS"/>
          <w:szCs w:val="24"/>
          <w:lang w:val="en-AU"/>
        </w:rPr>
        <w:t>Musculoskeletal and connective tissue disorders:</w:t>
      </w:r>
    </w:p>
    <w:p w14:paraId="033F6A50" w14:textId="7E6E430B" w:rsidR="00DD7090" w:rsidRPr="00814CCC" w:rsidRDefault="00DD7090" w:rsidP="00DD7090">
      <w:pPr>
        <w:ind w:left="142"/>
        <w:rPr>
          <w:rFonts w:ascii="Trebuchet MS" w:eastAsia="Trebuchet MS" w:hAnsi="Trebuchet MS" w:cs="Trebuchet MS"/>
          <w:szCs w:val="24"/>
          <w:lang w:val="en-AU"/>
        </w:rPr>
      </w:pPr>
      <w:r w:rsidRPr="00814CCC">
        <w:rPr>
          <w:rFonts w:ascii="Trebuchet MS" w:eastAsia="Trebuchet MS" w:hAnsi="Trebuchet MS" w:cs="Trebuchet MS"/>
          <w:i/>
          <w:iCs/>
          <w:szCs w:val="24"/>
          <w:lang w:val="en-AU"/>
        </w:rPr>
        <w:t xml:space="preserve">Not known: </w:t>
      </w:r>
      <w:r w:rsidRPr="00814CCC">
        <w:rPr>
          <w:rFonts w:ascii="Trebuchet MS" w:eastAsia="Trebuchet MS" w:hAnsi="Trebuchet MS" w:cs="Trebuchet MS"/>
          <w:szCs w:val="24"/>
          <w:lang w:val="en-AU"/>
        </w:rPr>
        <w:t>muscular weakness</w:t>
      </w:r>
      <w:r w:rsidR="001C328A" w:rsidRPr="00814CCC">
        <w:rPr>
          <w:rFonts w:ascii="Trebuchet MS" w:eastAsia="Trebuchet MS" w:hAnsi="Trebuchet MS" w:cs="Trebuchet MS"/>
          <w:szCs w:val="24"/>
          <w:lang w:val="en-AU"/>
        </w:rPr>
        <w:t xml:space="preserve">, </w:t>
      </w:r>
    </w:p>
    <w:p w14:paraId="1C2497E4" w14:textId="77777777" w:rsidR="001C328A" w:rsidRPr="00814CCC" w:rsidRDefault="001C328A" w:rsidP="00DD7090">
      <w:pPr>
        <w:ind w:left="142"/>
        <w:rPr>
          <w:rFonts w:ascii="Trebuchet MS" w:eastAsia="Trebuchet MS" w:hAnsi="Trebuchet MS" w:cs="Trebuchet MS"/>
          <w:szCs w:val="24"/>
          <w:lang w:val="en-AU"/>
        </w:rPr>
      </w:pPr>
    </w:p>
    <w:p w14:paraId="32DE402D" w14:textId="77777777" w:rsidR="00DD7090" w:rsidRPr="00814CCC" w:rsidRDefault="00DD7090" w:rsidP="00DD7090">
      <w:pPr>
        <w:ind w:left="142"/>
        <w:rPr>
          <w:rFonts w:ascii="Trebuchet MS" w:eastAsia="Trebuchet MS" w:hAnsi="Trebuchet MS" w:cs="Trebuchet MS"/>
          <w:szCs w:val="24"/>
          <w:lang w:val="en-AU"/>
        </w:rPr>
      </w:pPr>
      <w:r w:rsidRPr="00814CCC">
        <w:rPr>
          <w:rFonts w:ascii="Trebuchet MS" w:eastAsia="Trebuchet MS" w:hAnsi="Trebuchet MS" w:cs="Trebuchet MS"/>
          <w:szCs w:val="24"/>
          <w:lang w:val="en-AU"/>
        </w:rPr>
        <w:t>Renal and urinary disorders:</w:t>
      </w:r>
    </w:p>
    <w:p w14:paraId="1E9F7C55" w14:textId="670EEFB6" w:rsidR="00DD7090" w:rsidRPr="00814CCC" w:rsidRDefault="00DD7090" w:rsidP="00DD7090">
      <w:pPr>
        <w:ind w:left="142"/>
        <w:rPr>
          <w:rFonts w:ascii="Trebuchet MS" w:eastAsia="Trebuchet MS" w:hAnsi="Trebuchet MS" w:cs="Trebuchet MS"/>
          <w:szCs w:val="24"/>
          <w:lang w:val="en-AU"/>
        </w:rPr>
      </w:pPr>
      <w:r w:rsidRPr="00814CCC">
        <w:rPr>
          <w:rFonts w:ascii="Trebuchet MS" w:eastAsia="Trebuchet MS" w:hAnsi="Trebuchet MS" w:cs="Trebuchet MS"/>
          <w:i/>
          <w:iCs/>
          <w:szCs w:val="24"/>
          <w:lang w:val="en-AU"/>
        </w:rPr>
        <w:t xml:space="preserve">Not known: </w:t>
      </w:r>
      <w:r w:rsidRPr="00814CCC">
        <w:rPr>
          <w:rFonts w:ascii="Trebuchet MS" w:eastAsia="Trebuchet MS" w:hAnsi="Trebuchet MS" w:cs="Trebuchet MS"/>
          <w:szCs w:val="24"/>
          <w:lang w:val="en-AU"/>
        </w:rPr>
        <w:t>difficulty in micturition. In the case of patients with prostatic hypertrophy</w:t>
      </w:r>
      <w:r w:rsidR="00D65773" w:rsidRPr="00814CCC">
        <w:rPr>
          <w:rFonts w:ascii="Trebuchet MS" w:eastAsia="Trebuchet MS" w:hAnsi="Trebuchet MS" w:cs="Trebuchet MS"/>
          <w:szCs w:val="24"/>
          <w:lang w:val="en-AU"/>
        </w:rPr>
        <w:t xml:space="preserve"> </w:t>
      </w:r>
      <w:r w:rsidRPr="00814CCC">
        <w:rPr>
          <w:rFonts w:ascii="Trebuchet MS" w:eastAsia="Trebuchet MS" w:hAnsi="Trebuchet MS" w:cs="Trebuchet MS"/>
          <w:szCs w:val="24"/>
          <w:lang w:val="en-AU"/>
        </w:rPr>
        <w:t>the retention of urine may become acute.</w:t>
      </w:r>
    </w:p>
    <w:p w14:paraId="6771857E" w14:textId="77777777" w:rsidR="00DD7090" w:rsidRPr="00814CCC" w:rsidRDefault="00DD7090" w:rsidP="00DD7090">
      <w:pPr>
        <w:ind w:left="142"/>
        <w:rPr>
          <w:rFonts w:ascii="Trebuchet MS" w:eastAsia="Trebuchet MS" w:hAnsi="Trebuchet MS" w:cs="Trebuchet MS"/>
          <w:sz w:val="24"/>
          <w:szCs w:val="24"/>
          <w:lang w:val="en-AU"/>
        </w:rPr>
      </w:pPr>
    </w:p>
    <w:p w14:paraId="091B30F5" w14:textId="77777777" w:rsidR="00DD7090" w:rsidRPr="005C0462" w:rsidRDefault="00DD7090" w:rsidP="00DD7090">
      <w:pPr>
        <w:ind w:left="142"/>
        <w:rPr>
          <w:rFonts w:ascii="Trebuchet MS" w:eastAsia="Trebuchet MS" w:hAnsi="Trebuchet MS" w:cs="Trebuchet MS"/>
          <w:szCs w:val="24"/>
          <w:lang w:val="en-AU"/>
        </w:rPr>
      </w:pPr>
      <w:r w:rsidRPr="005C0462">
        <w:rPr>
          <w:rFonts w:ascii="Trebuchet MS" w:eastAsia="Trebuchet MS" w:hAnsi="Trebuchet MS" w:cs="Trebuchet MS"/>
          <w:szCs w:val="24"/>
          <w:lang w:val="en-AU"/>
        </w:rPr>
        <w:t>Investigations:</w:t>
      </w:r>
    </w:p>
    <w:p w14:paraId="7331D5FB" w14:textId="18D9B4B1" w:rsidR="00906D4B" w:rsidRPr="008132D4" w:rsidRDefault="00DD7090" w:rsidP="00DD7090">
      <w:pPr>
        <w:ind w:left="142"/>
        <w:rPr>
          <w:rFonts w:ascii="Trebuchet MS" w:eastAsia="Trebuchet MS" w:hAnsi="Trebuchet MS" w:cs="Trebuchet MS"/>
          <w:szCs w:val="24"/>
        </w:rPr>
      </w:pPr>
      <w:r w:rsidRPr="005C0462">
        <w:rPr>
          <w:rFonts w:ascii="Trebuchet MS" w:eastAsia="Trebuchet MS" w:hAnsi="Trebuchet MS" w:cs="Trebuchet MS"/>
          <w:i/>
          <w:iCs/>
          <w:szCs w:val="24"/>
          <w:lang w:val="en-AU"/>
        </w:rPr>
        <w:t xml:space="preserve">Not known: </w:t>
      </w:r>
      <w:r w:rsidRPr="005C0462">
        <w:rPr>
          <w:rFonts w:ascii="Trebuchet MS" w:eastAsia="Trebuchet MS" w:hAnsi="Trebuchet MS" w:cs="Trebuchet MS"/>
          <w:szCs w:val="24"/>
          <w:lang w:val="en-AU"/>
        </w:rPr>
        <w:t xml:space="preserve">hypokalaemia, changes in </w:t>
      </w:r>
      <w:r w:rsidRPr="00925EFC">
        <w:rPr>
          <w:rFonts w:ascii="Trebuchet MS" w:eastAsia="Trebuchet MS" w:hAnsi="Trebuchet MS" w:cs="Trebuchet MS"/>
          <w:szCs w:val="24"/>
          <w:lang w:val="en-AU"/>
        </w:rPr>
        <w:t>blood glucose levels</w:t>
      </w:r>
      <w:r w:rsidR="001C328A" w:rsidRPr="008132D4">
        <w:rPr>
          <w:rFonts w:ascii="Trebuchet MS" w:eastAsia="Trebuchet MS" w:hAnsi="Trebuchet MS" w:cs="Trebuchet MS"/>
          <w:szCs w:val="24"/>
          <w:lang w:val="en-AU"/>
        </w:rPr>
        <w:t>, Pallor</w:t>
      </w:r>
    </w:p>
    <w:p w14:paraId="59EAFA1D" w14:textId="77777777" w:rsidR="00906D4B" w:rsidRDefault="00906D4B">
      <w:pPr>
        <w:spacing w:before="10"/>
        <w:rPr>
          <w:rFonts w:ascii="Trebuchet MS" w:eastAsia="Trebuchet MS" w:hAnsi="Trebuchet MS" w:cs="Trebuchet MS"/>
          <w:sz w:val="21"/>
          <w:szCs w:val="21"/>
        </w:rPr>
      </w:pPr>
    </w:p>
    <w:p w14:paraId="268A1529" w14:textId="77777777" w:rsidR="00906D4B" w:rsidRDefault="0068649A">
      <w:pPr>
        <w:pStyle w:val="Heading1"/>
        <w:jc w:val="both"/>
        <w:rPr>
          <w:b w:val="0"/>
          <w:bCs w:val="0"/>
        </w:rPr>
      </w:pPr>
      <w:r>
        <w:rPr>
          <w:spacing w:val="-1"/>
        </w:rPr>
        <w:t>Dosage</w:t>
      </w:r>
      <w:r>
        <w:t xml:space="preserve"> </w:t>
      </w:r>
      <w:r>
        <w:rPr>
          <w:spacing w:val="-1"/>
        </w:rPr>
        <w:t>and</w:t>
      </w:r>
      <w:r>
        <w:t xml:space="preserve"> </w:t>
      </w:r>
      <w:r>
        <w:rPr>
          <w:spacing w:val="-2"/>
        </w:rPr>
        <w:t>administration</w:t>
      </w:r>
    </w:p>
    <w:p w14:paraId="1A5A8B95" w14:textId="77777777" w:rsidR="00906D4B" w:rsidRDefault="00906D4B">
      <w:pPr>
        <w:spacing w:before="2"/>
        <w:rPr>
          <w:rFonts w:ascii="Trebuchet MS" w:eastAsia="Trebuchet MS" w:hAnsi="Trebuchet MS" w:cs="Trebuchet MS"/>
          <w:b/>
          <w:bCs/>
        </w:rPr>
      </w:pPr>
    </w:p>
    <w:p w14:paraId="46E3FA68" w14:textId="244E4640" w:rsidR="003F10B3" w:rsidRDefault="00023207" w:rsidP="00023207">
      <w:pPr>
        <w:pStyle w:val="BodyText"/>
        <w:ind w:right="135"/>
        <w:jc w:val="both"/>
      </w:pPr>
      <w:r>
        <w:t xml:space="preserve">Ephedrine Hydrochloride </w:t>
      </w:r>
      <w:r w:rsidR="00960EE6">
        <w:t>SXP</w:t>
      </w:r>
      <w:r w:rsidR="007E7894">
        <w:t xml:space="preserve"> </w:t>
      </w:r>
      <w:r>
        <w:t xml:space="preserve">Injection is not approved for use in children (see PRECAUTIONS). </w:t>
      </w:r>
    </w:p>
    <w:p w14:paraId="2AC01348" w14:textId="77777777" w:rsidR="003F10B3" w:rsidRDefault="003F10B3" w:rsidP="00023207">
      <w:pPr>
        <w:pStyle w:val="BodyText"/>
        <w:ind w:right="135"/>
        <w:jc w:val="both"/>
      </w:pPr>
    </w:p>
    <w:p w14:paraId="138FD434" w14:textId="46D38412" w:rsidR="00023207" w:rsidRDefault="00023207" w:rsidP="00023207">
      <w:pPr>
        <w:pStyle w:val="BodyText"/>
        <w:ind w:right="135"/>
        <w:jc w:val="both"/>
      </w:pPr>
      <w:r>
        <w:t xml:space="preserve">Ephedrine Hydrochloride </w:t>
      </w:r>
      <w:r w:rsidR="00960EE6">
        <w:t>SXP</w:t>
      </w:r>
      <w:r w:rsidR="007E7894">
        <w:t xml:space="preserve"> </w:t>
      </w:r>
      <w:r>
        <w:t>Injection must be diluted prior to administration.</w:t>
      </w:r>
    </w:p>
    <w:p w14:paraId="32B81539" w14:textId="77777777" w:rsidR="00023207" w:rsidRDefault="00023207" w:rsidP="003E6BF7">
      <w:pPr>
        <w:pStyle w:val="BodyText"/>
        <w:ind w:right="135"/>
        <w:jc w:val="both"/>
        <w:rPr>
          <w:spacing w:val="-1"/>
        </w:rPr>
      </w:pPr>
    </w:p>
    <w:p w14:paraId="1EA983C2" w14:textId="6F05AE8B" w:rsidR="00906D4B" w:rsidRDefault="0068649A" w:rsidP="003E6BF7">
      <w:pPr>
        <w:pStyle w:val="BodyText"/>
        <w:ind w:right="135"/>
        <w:jc w:val="both"/>
        <w:rPr>
          <w:spacing w:val="-1"/>
        </w:rPr>
      </w:pPr>
      <w:r>
        <w:rPr>
          <w:spacing w:val="-1"/>
        </w:rPr>
        <w:t>Ephedrine</w:t>
      </w:r>
      <w:r>
        <w:rPr>
          <w:spacing w:val="34"/>
        </w:rPr>
        <w:t xml:space="preserve"> </w:t>
      </w:r>
      <w:r>
        <w:rPr>
          <w:spacing w:val="-1"/>
        </w:rPr>
        <w:t>Hydrochloride</w:t>
      </w:r>
      <w:r>
        <w:rPr>
          <w:spacing w:val="34"/>
        </w:rPr>
        <w:t xml:space="preserve"> </w:t>
      </w:r>
      <w:r>
        <w:rPr>
          <w:spacing w:val="-1"/>
        </w:rPr>
        <w:t>Injection</w:t>
      </w:r>
      <w:r>
        <w:rPr>
          <w:spacing w:val="34"/>
        </w:rPr>
        <w:t xml:space="preserve"> </w:t>
      </w:r>
      <w:r>
        <w:rPr>
          <w:spacing w:val="-1"/>
        </w:rPr>
        <w:t>is</w:t>
      </w:r>
      <w:r>
        <w:rPr>
          <w:spacing w:val="34"/>
        </w:rPr>
        <w:t xml:space="preserve"> </w:t>
      </w:r>
      <w:r>
        <w:rPr>
          <w:spacing w:val="-1"/>
        </w:rPr>
        <w:t>administered</w:t>
      </w:r>
      <w:r>
        <w:rPr>
          <w:spacing w:val="35"/>
        </w:rPr>
        <w:t xml:space="preserve"> </w:t>
      </w:r>
      <w:r>
        <w:rPr>
          <w:spacing w:val="-1"/>
        </w:rPr>
        <w:t>by</w:t>
      </w:r>
      <w:r>
        <w:rPr>
          <w:spacing w:val="36"/>
        </w:rPr>
        <w:t xml:space="preserve"> </w:t>
      </w:r>
      <w:r>
        <w:rPr>
          <w:spacing w:val="-1"/>
        </w:rPr>
        <w:t>the</w:t>
      </w:r>
      <w:r>
        <w:rPr>
          <w:spacing w:val="34"/>
        </w:rPr>
        <w:t xml:space="preserve"> </w:t>
      </w:r>
      <w:r>
        <w:rPr>
          <w:spacing w:val="-1"/>
        </w:rPr>
        <w:t>intravenous</w:t>
      </w:r>
      <w:r>
        <w:rPr>
          <w:spacing w:val="9"/>
        </w:rPr>
        <w:t xml:space="preserve"> </w:t>
      </w:r>
      <w:r>
        <w:rPr>
          <w:spacing w:val="-1"/>
        </w:rPr>
        <w:t>route</w:t>
      </w:r>
      <w:r w:rsidR="003E6BF7" w:rsidRPr="003E6BF7">
        <w:rPr>
          <w:spacing w:val="11"/>
          <w:lang w:val="en-AU"/>
        </w:rPr>
        <w:t>.</w:t>
      </w:r>
      <w:r>
        <w:rPr>
          <w:spacing w:val="18"/>
        </w:rPr>
        <w:t xml:space="preserve"> </w:t>
      </w:r>
      <w:r w:rsidR="003F10B3">
        <w:rPr>
          <w:spacing w:val="-1"/>
        </w:rPr>
        <w:t>T</w:t>
      </w:r>
      <w:r>
        <w:rPr>
          <w:spacing w:val="-1"/>
        </w:rPr>
        <w:t>he</w:t>
      </w:r>
      <w:r>
        <w:rPr>
          <w:spacing w:val="16"/>
        </w:rPr>
        <w:t xml:space="preserve"> </w:t>
      </w:r>
      <w:r>
        <w:rPr>
          <w:spacing w:val="-1"/>
        </w:rPr>
        <w:t>injection</w:t>
      </w:r>
      <w:r>
        <w:rPr>
          <w:spacing w:val="20"/>
        </w:rPr>
        <w:t xml:space="preserve"> </w:t>
      </w:r>
      <w:r>
        <w:rPr>
          <w:spacing w:val="-1"/>
        </w:rPr>
        <w:t>should</w:t>
      </w:r>
      <w:r>
        <w:rPr>
          <w:spacing w:val="17"/>
        </w:rPr>
        <w:t xml:space="preserve"> </w:t>
      </w:r>
      <w:r>
        <w:rPr>
          <w:spacing w:val="-1"/>
        </w:rPr>
        <w:t>be</w:t>
      </w:r>
      <w:r>
        <w:rPr>
          <w:spacing w:val="14"/>
        </w:rPr>
        <w:t xml:space="preserve"> </w:t>
      </w:r>
      <w:r>
        <w:rPr>
          <w:spacing w:val="-1"/>
        </w:rPr>
        <w:t>given</w:t>
      </w:r>
      <w:r>
        <w:rPr>
          <w:spacing w:val="16"/>
        </w:rPr>
        <w:t xml:space="preserve"> </w:t>
      </w:r>
      <w:r>
        <w:rPr>
          <w:spacing w:val="-1"/>
        </w:rPr>
        <w:t>slowly.</w:t>
      </w:r>
      <w:r>
        <w:rPr>
          <w:spacing w:val="18"/>
        </w:rPr>
        <w:t xml:space="preserve"> </w:t>
      </w:r>
      <w:r>
        <w:rPr>
          <w:spacing w:val="-1"/>
        </w:rPr>
        <w:t>Care</w:t>
      </w:r>
      <w:r>
        <w:rPr>
          <w:spacing w:val="17"/>
        </w:rPr>
        <w:t xml:space="preserve"> </w:t>
      </w:r>
      <w:r>
        <w:rPr>
          <w:spacing w:val="-1"/>
        </w:rPr>
        <w:t>should</w:t>
      </w:r>
      <w:r>
        <w:rPr>
          <w:spacing w:val="45"/>
        </w:rPr>
        <w:t xml:space="preserve"> </w:t>
      </w:r>
      <w:r>
        <w:rPr>
          <w:spacing w:val="-1"/>
        </w:rPr>
        <w:t>be</w:t>
      </w:r>
      <w:r>
        <w:rPr>
          <w:spacing w:val="9"/>
        </w:rPr>
        <w:t xml:space="preserve"> </w:t>
      </w:r>
      <w:r>
        <w:rPr>
          <w:spacing w:val="-1"/>
        </w:rPr>
        <w:t>taken</w:t>
      </w:r>
      <w:r>
        <w:rPr>
          <w:spacing w:val="11"/>
        </w:rPr>
        <w:t xml:space="preserve"> </w:t>
      </w:r>
      <w:r>
        <w:rPr>
          <w:spacing w:val="-1"/>
        </w:rPr>
        <w:t>to</w:t>
      </w:r>
      <w:r>
        <w:rPr>
          <w:spacing w:val="9"/>
        </w:rPr>
        <w:t xml:space="preserve"> </w:t>
      </w:r>
      <w:r>
        <w:rPr>
          <w:spacing w:val="-1"/>
        </w:rPr>
        <w:t>avoid</w:t>
      </w:r>
      <w:r>
        <w:rPr>
          <w:spacing w:val="9"/>
        </w:rPr>
        <w:t xml:space="preserve"> </w:t>
      </w:r>
      <w:r>
        <w:rPr>
          <w:spacing w:val="-1"/>
        </w:rPr>
        <w:t>extravasation,</w:t>
      </w:r>
      <w:r>
        <w:rPr>
          <w:spacing w:val="10"/>
        </w:rPr>
        <w:t xml:space="preserve"> </w:t>
      </w:r>
      <w:r>
        <w:rPr>
          <w:spacing w:val="-1"/>
        </w:rPr>
        <w:t>since</w:t>
      </w:r>
      <w:r>
        <w:rPr>
          <w:spacing w:val="10"/>
        </w:rPr>
        <w:t xml:space="preserve"> </w:t>
      </w:r>
      <w:r>
        <w:rPr>
          <w:spacing w:val="-2"/>
        </w:rPr>
        <w:t>this</w:t>
      </w:r>
      <w:r>
        <w:rPr>
          <w:spacing w:val="12"/>
        </w:rPr>
        <w:t xml:space="preserve"> </w:t>
      </w:r>
      <w:r>
        <w:rPr>
          <w:spacing w:val="-1"/>
        </w:rPr>
        <w:t>may</w:t>
      </w:r>
      <w:r>
        <w:rPr>
          <w:spacing w:val="11"/>
        </w:rPr>
        <w:t xml:space="preserve"> </w:t>
      </w:r>
      <w:r>
        <w:rPr>
          <w:spacing w:val="-1"/>
        </w:rPr>
        <w:t>result</w:t>
      </w:r>
      <w:r>
        <w:rPr>
          <w:spacing w:val="8"/>
        </w:rPr>
        <w:t xml:space="preserve"> </w:t>
      </w:r>
      <w:r>
        <w:rPr>
          <w:spacing w:val="-1"/>
        </w:rPr>
        <w:t>in</w:t>
      </w:r>
      <w:r>
        <w:rPr>
          <w:spacing w:val="9"/>
        </w:rPr>
        <w:t xml:space="preserve"> </w:t>
      </w:r>
      <w:r>
        <w:rPr>
          <w:spacing w:val="-1"/>
        </w:rPr>
        <w:t>tissue</w:t>
      </w:r>
      <w:r>
        <w:rPr>
          <w:spacing w:val="9"/>
        </w:rPr>
        <w:t xml:space="preserve"> </w:t>
      </w:r>
      <w:r>
        <w:rPr>
          <w:spacing w:val="-1"/>
        </w:rPr>
        <w:t>necrosis</w:t>
      </w:r>
      <w:r>
        <w:rPr>
          <w:spacing w:val="9"/>
        </w:rPr>
        <w:t xml:space="preserve"> </w:t>
      </w:r>
      <w:r>
        <w:rPr>
          <w:spacing w:val="-1"/>
        </w:rPr>
        <w:t>and</w:t>
      </w:r>
      <w:r>
        <w:rPr>
          <w:spacing w:val="9"/>
        </w:rPr>
        <w:t xml:space="preserve"> </w:t>
      </w:r>
      <w:r>
        <w:rPr>
          <w:spacing w:val="-2"/>
        </w:rPr>
        <w:t>sloughing.</w:t>
      </w:r>
      <w:r>
        <w:rPr>
          <w:spacing w:val="16"/>
        </w:rPr>
        <w:t xml:space="preserve"> </w:t>
      </w:r>
      <w:r>
        <w:rPr>
          <w:spacing w:val="-1"/>
        </w:rPr>
        <w:t>Ephedrine</w:t>
      </w:r>
      <w:r>
        <w:rPr>
          <w:spacing w:val="65"/>
        </w:rPr>
        <w:t xml:space="preserve"> </w:t>
      </w:r>
      <w:r>
        <w:rPr>
          <w:spacing w:val="-1"/>
        </w:rPr>
        <w:t>hydrochloride</w:t>
      </w:r>
      <w:r>
        <w:rPr>
          <w:spacing w:val="41"/>
        </w:rPr>
        <w:t xml:space="preserve"> </w:t>
      </w:r>
      <w:r>
        <w:rPr>
          <w:spacing w:val="-1"/>
        </w:rPr>
        <w:t>should</w:t>
      </w:r>
      <w:r>
        <w:rPr>
          <w:spacing w:val="40"/>
        </w:rPr>
        <w:t xml:space="preserve"> </w:t>
      </w:r>
      <w:r>
        <w:rPr>
          <w:spacing w:val="-1"/>
        </w:rPr>
        <w:t>be</w:t>
      </w:r>
      <w:r>
        <w:rPr>
          <w:spacing w:val="40"/>
        </w:rPr>
        <w:t xml:space="preserve"> </w:t>
      </w:r>
      <w:r>
        <w:rPr>
          <w:spacing w:val="-2"/>
        </w:rPr>
        <w:t>administered</w:t>
      </w:r>
      <w:r>
        <w:rPr>
          <w:spacing w:val="40"/>
        </w:rPr>
        <w:t xml:space="preserve"> </w:t>
      </w:r>
      <w:r>
        <w:rPr>
          <w:spacing w:val="-1"/>
        </w:rPr>
        <w:t>in</w:t>
      </w:r>
      <w:r>
        <w:rPr>
          <w:spacing w:val="41"/>
        </w:rPr>
        <w:t xml:space="preserve"> </w:t>
      </w:r>
      <w:r>
        <w:rPr>
          <w:spacing w:val="-1"/>
        </w:rPr>
        <w:t>the</w:t>
      </w:r>
      <w:r>
        <w:rPr>
          <w:spacing w:val="40"/>
        </w:rPr>
        <w:t xml:space="preserve"> </w:t>
      </w:r>
      <w:r>
        <w:rPr>
          <w:spacing w:val="-1"/>
        </w:rPr>
        <w:t>lowest</w:t>
      </w:r>
      <w:r>
        <w:rPr>
          <w:spacing w:val="40"/>
        </w:rPr>
        <w:t xml:space="preserve"> </w:t>
      </w:r>
      <w:r>
        <w:rPr>
          <w:spacing w:val="-1"/>
        </w:rPr>
        <w:t>effective</w:t>
      </w:r>
      <w:r>
        <w:rPr>
          <w:spacing w:val="41"/>
        </w:rPr>
        <w:t xml:space="preserve"> </w:t>
      </w:r>
      <w:r>
        <w:rPr>
          <w:spacing w:val="-1"/>
        </w:rPr>
        <w:t>dose.</w:t>
      </w:r>
      <w:r>
        <w:rPr>
          <w:spacing w:val="41"/>
        </w:rPr>
        <w:t xml:space="preserve"> </w:t>
      </w:r>
      <w:r>
        <w:rPr>
          <w:spacing w:val="-2"/>
        </w:rPr>
        <w:t>The</w:t>
      </w:r>
      <w:r>
        <w:rPr>
          <w:spacing w:val="42"/>
        </w:rPr>
        <w:t xml:space="preserve"> </w:t>
      </w:r>
      <w:r>
        <w:rPr>
          <w:spacing w:val="-1"/>
        </w:rPr>
        <w:t>parenteral</w:t>
      </w:r>
      <w:r>
        <w:rPr>
          <w:spacing w:val="40"/>
        </w:rPr>
        <w:t xml:space="preserve"> </w:t>
      </w:r>
      <w:r>
        <w:rPr>
          <w:spacing w:val="-1"/>
        </w:rPr>
        <w:t>adult</w:t>
      </w:r>
      <w:r>
        <w:rPr>
          <w:spacing w:val="39"/>
        </w:rPr>
        <w:t xml:space="preserve"> </w:t>
      </w:r>
      <w:r>
        <w:rPr>
          <w:spacing w:val="-1"/>
        </w:rPr>
        <w:t>dose</w:t>
      </w:r>
      <w:r>
        <w:rPr>
          <w:spacing w:val="47"/>
        </w:rPr>
        <w:t xml:space="preserve"> </w:t>
      </w:r>
      <w:r>
        <w:rPr>
          <w:spacing w:val="-1"/>
        </w:rPr>
        <w:t>should</w:t>
      </w:r>
      <w:r>
        <w:t xml:space="preserve"> </w:t>
      </w:r>
      <w:r>
        <w:rPr>
          <w:spacing w:val="-1"/>
        </w:rPr>
        <w:t>not exceed</w:t>
      </w:r>
      <w:r>
        <w:t xml:space="preserve"> </w:t>
      </w:r>
      <w:r>
        <w:rPr>
          <w:spacing w:val="-1"/>
        </w:rPr>
        <w:t>150</w:t>
      </w:r>
      <w:r>
        <w:t xml:space="preserve"> </w:t>
      </w:r>
      <w:r>
        <w:rPr>
          <w:spacing w:val="-2"/>
        </w:rPr>
        <w:t>mg</w:t>
      </w:r>
      <w:r>
        <w:t xml:space="preserve"> </w:t>
      </w:r>
      <w:r>
        <w:rPr>
          <w:spacing w:val="-1"/>
        </w:rPr>
        <w:t>in</w:t>
      </w:r>
      <w:r>
        <w:rPr>
          <w:spacing w:val="1"/>
        </w:rPr>
        <w:t xml:space="preserve"> </w:t>
      </w:r>
      <w:r>
        <w:rPr>
          <w:spacing w:val="-1"/>
        </w:rPr>
        <w:t>24 hours.</w:t>
      </w:r>
    </w:p>
    <w:p w14:paraId="434A5595" w14:textId="77777777" w:rsidR="00023207" w:rsidRDefault="00023207" w:rsidP="003E6BF7">
      <w:pPr>
        <w:pStyle w:val="BodyText"/>
        <w:ind w:right="135"/>
        <w:jc w:val="both"/>
        <w:rPr>
          <w:spacing w:val="-1"/>
        </w:rPr>
      </w:pPr>
    </w:p>
    <w:p w14:paraId="15C1FE1D" w14:textId="32E2164A" w:rsidR="00023207" w:rsidRDefault="00023207" w:rsidP="003E6BF7">
      <w:pPr>
        <w:pStyle w:val="BodyText"/>
        <w:ind w:right="135"/>
        <w:jc w:val="both"/>
      </w:pPr>
      <w:r>
        <w:t>A lack of efficacy after 30 mg should lead to reconsideration of the choice of the therapeutic agent.</w:t>
      </w:r>
    </w:p>
    <w:p w14:paraId="68307EE5" w14:textId="77777777" w:rsidR="00906D4B" w:rsidRDefault="00906D4B">
      <w:pPr>
        <w:spacing w:before="10"/>
        <w:rPr>
          <w:rFonts w:ascii="Trebuchet MS" w:eastAsia="Trebuchet MS" w:hAnsi="Trebuchet MS" w:cs="Trebuchet MS"/>
          <w:sz w:val="21"/>
          <w:szCs w:val="21"/>
        </w:rPr>
      </w:pPr>
    </w:p>
    <w:p w14:paraId="2780F3BB" w14:textId="77777777" w:rsidR="00906D4B" w:rsidRDefault="0068649A">
      <w:pPr>
        <w:pStyle w:val="BodyText"/>
        <w:jc w:val="both"/>
      </w:pPr>
      <w:r>
        <w:rPr>
          <w:spacing w:val="-1"/>
        </w:rPr>
        <w:t>Product</w:t>
      </w:r>
      <w:r>
        <w:t xml:space="preserve"> </w:t>
      </w:r>
      <w:r>
        <w:rPr>
          <w:spacing w:val="-1"/>
        </w:rPr>
        <w:t>is for</w:t>
      </w:r>
      <w:r>
        <w:rPr>
          <w:spacing w:val="1"/>
        </w:rPr>
        <w:t xml:space="preserve"> </w:t>
      </w:r>
      <w:r>
        <w:rPr>
          <w:spacing w:val="-1"/>
        </w:rPr>
        <w:t>single use</w:t>
      </w:r>
      <w:r>
        <w:rPr>
          <w:spacing w:val="-5"/>
        </w:rPr>
        <w:t xml:space="preserve"> </w:t>
      </w:r>
      <w:r>
        <w:rPr>
          <w:spacing w:val="-1"/>
        </w:rPr>
        <w:t>in one</w:t>
      </w:r>
      <w:r>
        <w:rPr>
          <w:spacing w:val="2"/>
        </w:rPr>
        <w:t xml:space="preserve"> </w:t>
      </w:r>
      <w:r>
        <w:rPr>
          <w:spacing w:val="-2"/>
        </w:rPr>
        <w:t>patient</w:t>
      </w:r>
      <w:r>
        <w:rPr>
          <w:spacing w:val="-1"/>
        </w:rPr>
        <w:t xml:space="preserve"> only.</w:t>
      </w:r>
      <w:r>
        <w:rPr>
          <w:spacing w:val="1"/>
        </w:rPr>
        <w:t xml:space="preserve"> </w:t>
      </w:r>
      <w:r>
        <w:rPr>
          <w:spacing w:val="-1"/>
        </w:rPr>
        <w:t>Discard</w:t>
      </w:r>
      <w:r>
        <w:t xml:space="preserve"> </w:t>
      </w:r>
      <w:r>
        <w:rPr>
          <w:spacing w:val="-1"/>
        </w:rPr>
        <w:t>any residue.</w:t>
      </w:r>
    </w:p>
    <w:p w14:paraId="19130CED" w14:textId="77777777" w:rsidR="00906D4B" w:rsidRDefault="00906D4B">
      <w:pPr>
        <w:rPr>
          <w:rFonts w:ascii="Trebuchet MS" w:eastAsia="Trebuchet MS" w:hAnsi="Trebuchet MS" w:cs="Trebuchet MS"/>
        </w:rPr>
      </w:pPr>
    </w:p>
    <w:p w14:paraId="0AE39839" w14:textId="77777777" w:rsidR="00906D4B" w:rsidRDefault="0068649A">
      <w:pPr>
        <w:pStyle w:val="Heading3"/>
        <w:jc w:val="both"/>
        <w:rPr>
          <w:b w:val="0"/>
          <w:bCs w:val="0"/>
        </w:rPr>
      </w:pPr>
      <w:r>
        <w:rPr>
          <w:spacing w:val="-1"/>
        </w:rPr>
        <w:t>As</w:t>
      </w:r>
      <w:r>
        <w:rPr>
          <w:spacing w:val="1"/>
        </w:rPr>
        <w:t xml:space="preserve"> </w:t>
      </w:r>
      <w:r>
        <w:t>a</w:t>
      </w:r>
      <w:r>
        <w:rPr>
          <w:spacing w:val="-2"/>
        </w:rPr>
        <w:t xml:space="preserve"> </w:t>
      </w:r>
      <w:r>
        <w:rPr>
          <w:spacing w:val="-1"/>
        </w:rPr>
        <w:t>pressor:</w:t>
      </w:r>
    </w:p>
    <w:p w14:paraId="21C1F37C" w14:textId="77777777" w:rsidR="003E6BF7" w:rsidRDefault="003E6BF7">
      <w:pPr>
        <w:pStyle w:val="BodyText"/>
        <w:spacing w:before="1" w:line="255" w:lineRule="exact"/>
        <w:jc w:val="both"/>
        <w:rPr>
          <w:spacing w:val="-1"/>
          <w:u w:val="single" w:color="000000"/>
        </w:rPr>
      </w:pPr>
    </w:p>
    <w:p w14:paraId="5853780E" w14:textId="77777777" w:rsidR="00906D4B" w:rsidRDefault="0068649A">
      <w:pPr>
        <w:pStyle w:val="BodyText"/>
        <w:spacing w:before="1" w:line="255" w:lineRule="exact"/>
        <w:jc w:val="both"/>
      </w:pPr>
      <w:r>
        <w:rPr>
          <w:spacing w:val="-1"/>
          <w:u w:val="single" w:color="000000"/>
        </w:rPr>
        <w:t>Adult</w:t>
      </w:r>
      <w:r>
        <w:rPr>
          <w:spacing w:val="-2"/>
          <w:u w:val="single" w:color="000000"/>
        </w:rPr>
        <w:t xml:space="preserve"> </w:t>
      </w:r>
      <w:r>
        <w:rPr>
          <w:spacing w:val="-1"/>
          <w:u w:val="single" w:color="000000"/>
        </w:rPr>
        <w:t>dose:</w:t>
      </w:r>
    </w:p>
    <w:p w14:paraId="4BCEFCC7" w14:textId="77777777" w:rsidR="009D1435" w:rsidRDefault="009D1435" w:rsidP="009D1435">
      <w:pPr>
        <w:pStyle w:val="BodyText"/>
        <w:ind w:right="135"/>
        <w:jc w:val="both"/>
        <w:rPr>
          <w:spacing w:val="-1"/>
          <w:lang w:val="en-AU"/>
        </w:rPr>
      </w:pPr>
    </w:p>
    <w:p w14:paraId="74FDE88A" w14:textId="3FCC7EB5" w:rsidR="009D1435" w:rsidRDefault="00C70290" w:rsidP="00C70290">
      <w:pPr>
        <w:pStyle w:val="BodyText"/>
        <w:ind w:right="135"/>
        <w:jc w:val="both"/>
        <w:rPr>
          <w:spacing w:val="-1"/>
        </w:rPr>
      </w:pPr>
      <w:r w:rsidRPr="00CA151D">
        <w:rPr>
          <w:spacing w:val="-1"/>
        </w:rPr>
        <w:t xml:space="preserve">Dilute 1mL of Ephedrine Hydrochloride SXP to 10 mL with 0.9% Sodium chloride to produce a 3 mg/mL solution. </w:t>
      </w:r>
      <w:r w:rsidR="009D1435" w:rsidRPr="00023207">
        <w:rPr>
          <w:spacing w:val="-1"/>
          <w:lang w:val="en-AU"/>
        </w:rPr>
        <w:t xml:space="preserve">This medicine should be administered immediately after dilution </w:t>
      </w:r>
    </w:p>
    <w:p w14:paraId="5EDF3B85" w14:textId="77777777" w:rsidR="003E6BF7" w:rsidRDefault="003E6BF7" w:rsidP="003E6BF7">
      <w:pPr>
        <w:pStyle w:val="BodyText"/>
        <w:spacing w:before="1" w:line="255" w:lineRule="exact"/>
        <w:jc w:val="both"/>
        <w:rPr>
          <w:spacing w:val="-2"/>
          <w:lang w:val="en-AU"/>
        </w:rPr>
      </w:pPr>
    </w:p>
    <w:p w14:paraId="4019DA55" w14:textId="3B97C3A5" w:rsidR="00906D4B" w:rsidRPr="00814CCC" w:rsidRDefault="00023207" w:rsidP="00814CCC">
      <w:pPr>
        <w:pStyle w:val="BodyText"/>
        <w:ind w:left="142"/>
        <w:jc w:val="both"/>
        <w:rPr>
          <w:spacing w:val="-1"/>
        </w:rPr>
      </w:pPr>
      <w:proofErr w:type="gramStart"/>
      <w:r w:rsidRPr="00814CCC">
        <w:rPr>
          <w:spacing w:val="-1"/>
        </w:rPr>
        <w:t>Up to 30 mg in increments of 3 to 7.5 mg</w:t>
      </w:r>
      <w:r w:rsidR="000E2F16" w:rsidRPr="00814CCC">
        <w:rPr>
          <w:spacing w:val="-1"/>
        </w:rPr>
        <w:t xml:space="preserve"> (maximum of </w:t>
      </w:r>
      <w:r w:rsidR="008132D4" w:rsidRPr="00814CCC">
        <w:rPr>
          <w:spacing w:val="-1"/>
        </w:rPr>
        <w:t>10</w:t>
      </w:r>
      <w:r w:rsidR="000E2F16" w:rsidRPr="00814CCC">
        <w:rPr>
          <w:spacing w:val="-1"/>
        </w:rPr>
        <w:t>mg)</w:t>
      </w:r>
      <w:r w:rsidRPr="00814CCC">
        <w:rPr>
          <w:spacing w:val="-1"/>
        </w:rPr>
        <w:t>.</w:t>
      </w:r>
      <w:proofErr w:type="gramEnd"/>
      <w:r w:rsidR="009D1435" w:rsidRPr="00814CCC">
        <w:rPr>
          <w:spacing w:val="-1"/>
        </w:rPr>
        <w:t xml:space="preserve"> </w:t>
      </w:r>
      <w:proofErr w:type="gramStart"/>
      <w:r w:rsidRPr="00814CCC">
        <w:rPr>
          <w:spacing w:val="-1"/>
        </w:rPr>
        <w:t>After the development of hypotension, by slow intravenous administration.</w:t>
      </w:r>
      <w:proofErr w:type="gramEnd"/>
    </w:p>
    <w:p w14:paraId="502A73A9" w14:textId="77777777" w:rsidR="00651527" w:rsidRDefault="00651527" w:rsidP="00D70AF2">
      <w:pPr>
        <w:pStyle w:val="BodyText"/>
        <w:spacing w:line="249" w:lineRule="exact"/>
        <w:jc w:val="both"/>
        <w:rPr>
          <w:b/>
          <w:bCs/>
          <w:spacing w:val="-1"/>
        </w:rPr>
      </w:pPr>
    </w:p>
    <w:p w14:paraId="3AD9C9EB" w14:textId="77777777" w:rsidR="00D70AF2" w:rsidRPr="002A16E7" w:rsidRDefault="00D70AF2" w:rsidP="00D70AF2">
      <w:pPr>
        <w:pStyle w:val="BodyText"/>
        <w:spacing w:line="249" w:lineRule="exact"/>
        <w:jc w:val="both"/>
        <w:rPr>
          <w:spacing w:val="-1"/>
        </w:rPr>
      </w:pPr>
      <w:r w:rsidRPr="002A16E7">
        <w:rPr>
          <w:b/>
          <w:bCs/>
          <w:spacing w:val="-1"/>
        </w:rPr>
        <w:t>Patients with renal or hepatic impairment</w:t>
      </w:r>
    </w:p>
    <w:p w14:paraId="28A69931" w14:textId="77777777" w:rsidR="003E6BF7" w:rsidRDefault="003E6BF7" w:rsidP="00D70AF2">
      <w:pPr>
        <w:pStyle w:val="BodyText"/>
        <w:spacing w:line="249" w:lineRule="exact"/>
        <w:jc w:val="both"/>
        <w:rPr>
          <w:spacing w:val="-1"/>
        </w:rPr>
      </w:pPr>
    </w:p>
    <w:p w14:paraId="50240A72" w14:textId="77777777" w:rsidR="00D70AF2" w:rsidRPr="002A16E7" w:rsidRDefault="00D70AF2" w:rsidP="00D70AF2">
      <w:pPr>
        <w:pStyle w:val="BodyText"/>
        <w:spacing w:line="249" w:lineRule="exact"/>
        <w:jc w:val="both"/>
        <w:rPr>
          <w:spacing w:val="-1"/>
        </w:rPr>
      </w:pPr>
      <w:r w:rsidRPr="002A16E7">
        <w:rPr>
          <w:spacing w:val="-1"/>
        </w:rPr>
        <w:t>There are no specific dosage recommendations for patients with renal or hepatic impairment.</w:t>
      </w:r>
    </w:p>
    <w:p w14:paraId="1A57FB87" w14:textId="77777777" w:rsidR="00DC096B" w:rsidRPr="002A16E7" w:rsidRDefault="00DC096B" w:rsidP="00D70AF2">
      <w:pPr>
        <w:pStyle w:val="BodyText"/>
        <w:spacing w:line="249" w:lineRule="exact"/>
        <w:jc w:val="both"/>
        <w:rPr>
          <w:spacing w:val="-1"/>
        </w:rPr>
      </w:pPr>
    </w:p>
    <w:p w14:paraId="71D41B11" w14:textId="77777777" w:rsidR="00906D4B" w:rsidRDefault="0068649A">
      <w:pPr>
        <w:pStyle w:val="Heading3"/>
        <w:rPr>
          <w:b w:val="0"/>
          <w:bCs w:val="0"/>
        </w:rPr>
      </w:pPr>
      <w:r>
        <w:rPr>
          <w:spacing w:val="-1"/>
        </w:rPr>
        <w:t>Compatibilities</w:t>
      </w:r>
    </w:p>
    <w:p w14:paraId="01BBD3E7" w14:textId="57ACE978" w:rsidR="00906D4B" w:rsidRDefault="0068649A" w:rsidP="0003500C">
      <w:pPr>
        <w:pStyle w:val="BodyText"/>
        <w:spacing w:before="1"/>
        <w:ind w:right="174"/>
        <w:rPr>
          <w:rFonts w:cs="Trebuchet MS"/>
          <w:sz w:val="20"/>
          <w:szCs w:val="20"/>
        </w:rPr>
      </w:pPr>
      <w:r>
        <w:rPr>
          <w:spacing w:val="-1"/>
        </w:rPr>
        <w:t>Ephedrine</w:t>
      </w:r>
      <w:r>
        <w:t xml:space="preserve"> </w:t>
      </w:r>
      <w:r>
        <w:rPr>
          <w:spacing w:val="8"/>
        </w:rPr>
        <w:t xml:space="preserve"> </w:t>
      </w:r>
      <w:r>
        <w:rPr>
          <w:spacing w:val="-1"/>
        </w:rPr>
        <w:t>hydrochloride</w:t>
      </w:r>
      <w:r>
        <w:t xml:space="preserve"> </w:t>
      </w:r>
      <w:r>
        <w:rPr>
          <w:spacing w:val="8"/>
        </w:rPr>
        <w:t xml:space="preserve"> </w:t>
      </w:r>
      <w:r>
        <w:rPr>
          <w:spacing w:val="-1"/>
        </w:rPr>
        <w:t>is</w:t>
      </w:r>
      <w:r>
        <w:t xml:space="preserve"> </w:t>
      </w:r>
      <w:r>
        <w:rPr>
          <w:spacing w:val="7"/>
        </w:rPr>
        <w:t xml:space="preserve"> </w:t>
      </w:r>
      <w:r>
        <w:rPr>
          <w:spacing w:val="-1"/>
        </w:rPr>
        <w:t>reported</w:t>
      </w:r>
      <w:r>
        <w:t xml:space="preserve"> </w:t>
      </w:r>
      <w:r>
        <w:rPr>
          <w:spacing w:val="8"/>
        </w:rPr>
        <w:t xml:space="preserve"> </w:t>
      </w:r>
      <w:r>
        <w:rPr>
          <w:spacing w:val="-1"/>
        </w:rPr>
        <w:t>to</w:t>
      </w:r>
      <w:r>
        <w:t xml:space="preserve"> </w:t>
      </w:r>
      <w:r>
        <w:rPr>
          <w:spacing w:val="8"/>
        </w:rPr>
        <w:t xml:space="preserve"> </w:t>
      </w:r>
      <w:r>
        <w:rPr>
          <w:spacing w:val="-1"/>
        </w:rPr>
        <w:t>be</w:t>
      </w:r>
      <w:r>
        <w:t xml:space="preserve"> </w:t>
      </w:r>
      <w:r>
        <w:rPr>
          <w:spacing w:val="7"/>
        </w:rPr>
        <w:t xml:space="preserve"> </w:t>
      </w:r>
      <w:r>
        <w:rPr>
          <w:spacing w:val="-1"/>
        </w:rPr>
        <w:t>compatible</w:t>
      </w:r>
      <w:r>
        <w:t xml:space="preserve"> </w:t>
      </w:r>
      <w:r>
        <w:rPr>
          <w:spacing w:val="8"/>
        </w:rPr>
        <w:t xml:space="preserve"> </w:t>
      </w:r>
      <w:r>
        <w:rPr>
          <w:spacing w:val="-1"/>
        </w:rPr>
        <w:t>with</w:t>
      </w:r>
      <w:r>
        <w:t xml:space="preserve"> </w:t>
      </w:r>
      <w:r>
        <w:rPr>
          <w:spacing w:val="8"/>
        </w:rPr>
        <w:t xml:space="preserve"> </w:t>
      </w:r>
      <w:r>
        <w:rPr>
          <w:spacing w:val="-1"/>
        </w:rPr>
        <w:t>0.9%</w:t>
      </w:r>
      <w:r>
        <w:t xml:space="preserve"> </w:t>
      </w:r>
      <w:r>
        <w:rPr>
          <w:spacing w:val="8"/>
        </w:rPr>
        <w:t xml:space="preserve"> </w:t>
      </w:r>
      <w:r>
        <w:rPr>
          <w:spacing w:val="-1"/>
        </w:rPr>
        <w:t>sodium</w:t>
      </w:r>
      <w:r>
        <w:t xml:space="preserve"> </w:t>
      </w:r>
      <w:r>
        <w:rPr>
          <w:spacing w:val="7"/>
        </w:rPr>
        <w:t xml:space="preserve"> </w:t>
      </w:r>
      <w:r>
        <w:rPr>
          <w:spacing w:val="-1"/>
        </w:rPr>
        <w:t>chloride,</w:t>
      </w:r>
      <w:r>
        <w:t xml:space="preserve"> </w:t>
      </w:r>
      <w:r>
        <w:rPr>
          <w:spacing w:val="9"/>
        </w:rPr>
        <w:t xml:space="preserve"> </w:t>
      </w:r>
      <w:r>
        <w:rPr>
          <w:spacing w:val="-2"/>
        </w:rPr>
        <w:t>lactated</w:t>
      </w:r>
      <w:r>
        <w:rPr>
          <w:spacing w:val="54"/>
        </w:rPr>
        <w:t xml:space="preserve"> </w:t>
      </w:r>
      <w:r>
        <w:rPr>
          <w:rFonts w:cs="Trebuchet MS"/>
          <w:spacing w:val="-1"/>
        </w:rPr>
        <w:t>Ringer’s</w:t>
      </w:r>
      <w:r>
        <w:rPr>
          <w:rFonts w:cs="Trebuchet MS"/>
        </w:rPr>
        <w:t xml:space="preserve"> </w:t>
      </w:r>
      <w:r>
        <w:rPr>
          <w:rFonts w:cs="Trebuchet MS"/>
          <w:spacing w:val="-1"/>
        </w:rPr>
        <w:t>injection,</w:t>
      </w:r>
      <w:r>
        <w:rPr>
          <w:rFonts w:cs="Trebuchet MS"/>
        </w:rPr>
        <w:t xml:space="preserve"> </w:t>
      </w:r>
      <w:r>
        <w:rPr>
          <w:rFonts w:cs="Trebuchet MS"/>
          <w:spacing w:val="-1"/>
        </w:rPr>
        <w:t>and 10% glucose</w:t>
      </w:r>
      <w:r>
        <w:rPr>
          <w:rFonts w:cs="Trebuchet MS"/>
        </w:rPr>
        <w:t xml:space="preserve"> in </w:t>
      </w:r>
      <w:r>
        <w:rPr>
          <w:rFonts w:cs="Trebuchet MS"/>
          <w:spacing w:val="-1"/>
        </w:rPr>
        <w:t>water.</w:t>
      </w:r>
    </w:p>
    <w:p w14:paraId="1DBCF5A0" w14:textId="77777777" w:rsidR="00906D4B" w:rsidRDefault="00906D4B">
      <w:pPr>
        <w:spacing w:before="1"/>
        <w:rPr>
          <w:rFonts w:ascii="Trebuchet MS" w:eastAsia="Trebuchet MS" w:hAnsi="Trebuchet MS" w:cs="Trebuchet MS"/>
          <w:sz w:val="16"/>
          <w:szCs w:val="16"/>
        </w:rPr>
      </w:pPr>
    </w:p>
    <w:p w14:paraId="7527B126" w14:textId="77777777" w:rsidR="00906D4B" w:rsidRDefault="0068649A">
      <w:pPr>
        <w:pStyle w:val="Heading3"/>
        <w:spacing w:before="72"/>
        <w:jc w:val="both"/>
        <w:rPr>
          <w:b w:val="0"/>
          <w:bCs w:val="0"/>
        </w:rPr>
      </w:pPr>
      <w:r>
        <w:rPr>
          <w:spacing w:val="-1"/>
        </w:rPr>
        <w:t>Incompatibilities</w:t>
      </w:r>
    </w:p>
    <w:p w14:paraId="0EC3EE3A" w14:textId="77777777" w:rsidR="00906D4B" w:rsidRDefault="0068649A">
      <w:pPr>
        <w:pStyle w:val="BodyText"/>
        <w:spacing w:before="1"/>
        <w:ind w:right="135"/>
        <w:jc w:val="both"/>
      </w:pPr>
      <w:r>
        <w:rPr>
          <w:spacing w:val="-1"/>
        </w:rPr>
        <w:t>Ephedrine</w:t>
      </w:r>
      <w:r>
        <w:rPr>
          <w:spacing w:val="49"/>
        </w:rPr>
        <w:t xml:space="preserve"> </w:t>
      </w:r>
      <w:r>
        <w:rPr>
          <w:spacing w:val="-1"/>
        </w:rPr>
        <w:t>hydrochloride</w:t>
      </w:r>
      <w:r>
        <w:rPr>
          <w:spacing w:val="57"/>
        </w:rPr>
        <w:t xml:space="preserve"> </w:t>
      </w:r>
      <w:r>
        <w:rPr>
          <w:spacing w:val="-1"/>
        </w:rPr>
        <w:t>is</w:t>
      </w:r>
      <w:r>
        <w:rPr>
          <w:spacing w:val="58"/>
        </w:rPr>
        <w:t xml:space="preserve"> </w:t>
      </w:r>
      <w:r>
        <w:rPr>
          <w:spacing w:val="-1"/>
        </w:rPr>
        <w:t>reported</w:t>
      </w:r>
      <w:r>
        <w:rPr>
          <w:spacing w:val="57"/>
        </w:rPr>
        <w:t xml:space="preserve"> </w:t>
      </w:r>
      <w:r>
        <w:rPr>
          <w:spacing w:val="-1"/>
        </w:rPr>
        <w:t>to</w:t>
      </w:r>
      <w:r>
        <w:rPr>
          <w:spacing w:val="58"/>
        </w:rPr>
        <w:t xml:space="preserve"> </w:t>
      </w:r>
      <w:r>
        <w:rPr>
          <w:spacing w:val="-1"/>
        </w:rPr>
        <w:t>be</w:t>
      </w:r>
      <w:r>
        <w:rPr>
          <w:spacing w:val="57"/>
        </w:rPr>
        <w:t xml:space="preserve"> </w:t>
      </w:r>
      <w:r>
        <w:rPr>
          <w:spacing w:val="-1"/>
        </w:rPr>
        <w:t>physically</w:t>
      </w:r>
      <w:r>
        <w:rPr>
          <w:spacing w:val="57"/>
        </w:rPr>
        <w:t xml:space="preserve"> </w:t>
      </w:r>
      <w:r>
        <w:rPr>
          <w:spacing w:val="-2"/>
        </w:rPr>
        <w:t>incompatible</w:t>
      </w:r>
      <w:r>
        <w:rPr>
          <w:spacing w:val="59"/>
        </w:rPr>
        <w:t xml:space="preserve"> </w:t>
      </w:r>
      <w:r>
        <w:rPr>
          <w:spacing w:val="-2"/>
        </w:rPr>
        <w:t>with</w:t>
      </w:r>
      <w:r>
        <w:rPr>
          <w:spacing w:val="57"/>
        </w:rPr>
        <w:t xml:space="preserve"> </w:t>
      </w:r>
      <w:r>
        <w:rPr>
          <w:spacing w:val="-1"/>
        </w:rPr>
        <w:t>the</w:t>
      </w:r>
      <w:r>
        <w:rPr>
          <w:spacing w:val="58"/>
        </w:rPr>
        <w:t xml:space="preserve"> </w:t>
      </w:r>
      <w:proofErr w:type="spellStart"/>
      <w:r>
        <w:rPr>
          <w:spacing w:val="-1"/>
        </w:rPr>
        <w:t>phenobarbitone</w:t>
      </w:r>
      <w:proofErr w:type="spellEnd"/>
      <w:r>
        <w:rPr>
          <w:spacing w:val="71"/>
        </w:rPr>
        <w:t xml:space="preserve"> </w:t>
      </w:r>
      <w:r>
        <w:rPr>
          <w:spacing w:val="-2"/>
        </w:rPr>
        <w:t>sodium,</w:t>
      </w:r>
      <w:r>
        <w:rPr>
          <w:spacing w:val="12"/>
        </w:rPr>
        <w:t xml:space="preserve"> </w:t>
      </w:r>
      <w:proofErr w:type="spellStart"/>
      <w:r>
        <w:rPr>
          <w:spacing w:val="-1"/>
        </w:rPr>
        <w:t>pentobarbitone</w:t>
      </w:r>
      <w:proofErr w:type="spellEnd"/>
      <w:r>
        <w:rPr>
          <w:spacing w:val="12"/>
        </w:rPr>
        <w:t xml:space="preserve"> </w:t>
      </w:r>
      <w:r>
        <w:rPr>
          <w:spacing w:val="-2"/>
        </w:rPr>
        <w:t>sodium,</w:t>
      </w:r>
      <w:r>
        <w:rPr>
          <w:spacing w:val="11"/>
        </w:rPr>
        <w:t xml:space="preserve"> </w:t>
      </w:r>
      <w:proofErr w:type="spellStart"/>
      <w:r>
        <w:rPr>
          <w:spacing w:val="-1"/>
        </w:rPr>
        <w:t>quinalbarbitone</w:t>
      </w:r>
      <w:proofErr w:type="spellEnd"/>
      <w:r>
        <w:rPr>
          <w:spacing w:val="10"/>
        </w:rPr>
        <w:t xml:space="preserve"> </w:t>
      </w:r>
      <w:r>
        <w:rPr>
          <w:spacing w:val="-1"/>
        </w:rPr>
        <w:t>sodium</w:t>
      </w:r>
      <w:r>
        <w:rPr>
          <w:spacing w:val="9"/>
        </w:rPr>
        <w:t xml:space="preserve"> </w:t>
      </w:r>
      <w:r>
        <w:rPr>
          <w:spacing w:val="-1"/>
        </w:rPr>
        <w:t>and</w:t>
      </w:r>
      <w:r>
        <w:rPr>
          <w:spacing w:val="10"/>
        </w:rPr>
        <w:t xml:space="preserve"> </w:t>
      </w:r>
      <w:proofErr w:type="spellStart"/>
      <w:r>
        <w:rPr>
          <w:spacing w:val="-1"/>
        </w:rPr>
        <w:t>thiopentone</w:t>
      </w:r>
      <w:proofErr w:type="spellEnd"/>
      <w:r>
        <w:rPr>
          <w:spacing w:val="10"/>
        </w:rPr>
        <w:t xml:space="preserve"> </w:t>
      </w:r>
      <w:r>
        <w:rPr>
          <w:spacing w:val="-2"/>
        </w:rPr>
        <w:t>sodium,</w:t>
      </w:r>
      <w:r>
        <w:rPr>
          <w:spacing w:val="11"/>
        </w:rPr>
        <w:t xml:space="preserve"> </w:t>
      </w:r>
      <w:r>
        <w:rPr>
          <w:spacing w:val="-1"/>
        </w:rPr>
        <w:t>and</w:t>
      </w:r>
      <w:r>
        <w:rPr>
          <w:spacing w:val="12"/>
        </w:rPr>
        <w:t xml:space="preserve"> </w:t>
      </w:r>
      <w:r>
        <w:rPr>
          <w:spacing w:val="-1"/>
        </w:rPr>
        <w:t>with</w:t>
      </w:r>
      <w:r>
        <w:rPr>
          <w:spacing w:val="69"/>
        </w:rPr>
        <w:t xml:space="preserve"> </w:t>
      </w:r>
      <w:r>
        <w:rPr>
          <w:spacing w:val="-1"/>
        </w:rPr>
        <w:t>hydrocortisone</w:t>
      </w:r>
      <w:r>
        <w:t xml:space="preserve"> </w:t>
      </w:r>
      <w:r>
        <w:rPr>
          <w:spacing w:val="-1"/>
        </w:rPr>
        <w:t>sodium succinate</w:t>
      </w:r>
      <w:r>
        <w:t xml:space="preserve"> </w:t>
      </w:r>
      <w:r>
        <w:rPr>
          <w:spacing w:val="-1"/>
        </w:rPr>
        <w:t>in some</w:t>
      </w:r>
      <w:r>
        <w:t xml:space="preserve"> </w:t>
      </w:r>
      <w:r>
        <w:rPr>
          <w:spacing w:val="-1"/>
        </w:rPr>
        <w:t>infusion</w:t>
      </w:r>
      <w:r>
        <w:t xml:space="preserve"> </w:t>
      </w:r>
      <w:r>
        <w:rPr>
          <w:spacing w:val="-2"/>
        </w:rPr>
        <w:t>solutions.</w:t>
      </w:r>
    </w:p>
    <w:p w14:paraId="6FE077CE" w14:textId="77777777" w:rsidR="00906D4B" w:rsidRDefault="00906D4B">
      <w:pPr>
        <w:spacing w:before="10"/>
        <w:rPr>
          <w:rFonts w:ascii="Trebuchet MS" w:eastAsia="Trebuchet MS" w:hAnsi="Trebuchet MS" w:cs="Trebuchet MS"/>
          <w:sz w:val="21"/>
          <w:szCs w:val="21"/>
        </w:rPr>
      </w:pPr>
    </w:p>
    <w:p w14:paraId="1161031D" w14:textId="77777777" w:rsidR="00906D4B" w:rsidRDefault="0068649A">
      <w:pPr>
        <w:pStyle w:val="Heading1"/>
        <w:jc w:val="both"/>
        <w:rPr>
          <w:spacing w:val="-1"/>
        </w:rPr>
      </w:pPr>
      <w:proofErr w:type="spellStart"/>
      <w:r>
        <w:rPr>
          <w:spacing w:val="-1"/>
        </w:rPr>
        <w:t>Overdosage</w:t>
      </w:r>
      <w:proofErr w:type="spellEnd"/>
    </w:p>
    <w:p w14:paraId="2B42B54A" w14:textId="77777777" w:rsidR="005C0462" w:rsidRDefault="005C0462">
      <w:pPr>
        <w:pStyle w:val="Heading1"/>
        <w:jc w:val="both"/>
        <w:rPr>
          <w:spacing w:val="-1"/>
        </w:rPr>
      </w:pPr>
    </w:p>
    <w:p w14:paraId="39319A1F" w14:textId="6C46CE27" w:rsidR="005C0462" w:rsidRDefault="005C0462" w:rsidP="00814CCC">
      <w:pPr>
        <w:pStyle w:val="BodyText"/>
      </w:pPr>
      <w:r w:rsidRPr="005C0462">
        <w:t xml:space="preserve">Due to the rapid onset, but short duration of the drug, it is rarely necessary to actively manage adverse effects, as they tend to be of short duration and </w:t>
      </w:r>
      <w:proofErr w:type="spellStart"/>
      <w:r w:rsidRPr="005C0462">
        <w:t>self limiting</w:t>
      </w:r>
      <w:proofErr w:type="spellEnd"/>
      <w:r w:rsidRPr="005C0462">
        <w:t>.</w:t>
      </w:r>
    </w:p>
    <w:p w14:paraId="51C12AF4" w14:textId="77777777" w:rsidR="00906D4B" w:rsidRDefault="00906D4B" w:rsidP="00814CCC">
      <w:pPr>
        <w:pStyle w:val="BodyText"/>
        <w:rPr>
          <w:rFonts w:cs="Trebuchet MS"/>
          <w:b/>
          <w:bCs/>
        </w:rPr>
      </w:pPr>
    </w:p>
    <w:p w14:paraId="7A99AE0D" w14:textId="77777777" w:rsidR="00906D4B" w:rsidRDefault="0068649A">
      <w:pPr>
        <w:pStyle w:val="Heading3"/>
        <w:spacing w:line="255" w:lineRule="exact"/>
        <w:jc w:val="both"/>
        <w:rPr>
          <w:b w:val="0"/>
          <w:bCs w:val="0"/>
        </w:rPr>
      </w:pPr>
      <w:r>
        <w:rPr>
          <w:spacing w:val="-1"/>
        </w:rPr>
        <w:t>Clinical</w:t>
      </w:r>
      <w:r>
        <w:t xml:space="preserve"> </w:t>
      </w:r>
      <w:r>
        <w:rPr>
          <w:spacing w:val="-1"/>
        </w:rPr>
        <w:t>features</w:t>
      </w:r>
    </w:p>
    <w:p w14:paraId="74B719A3" w14:textId="77777777" w:rsidR="00906D4B" w:rsidRDefault="0068649A">
      <w:pPr>
        <w:pStyle w:val="BodyText"/>
        <w:ind w:right="138"/>
        <w:jc w:val="both"/>
      </w:pPr>
      <w:r>
        <w:rPr>
          <w:spacing w:val="-1"/>
        </w:rPr>
        <w:t>Symptoms</w:t>
      </w:r>
      <w:r>
        <w:rPr>
          <w:spacing w:val="4"/>
        </w:rPr>
        <w:t xml:space="preserve"> </w:t>
      </w:r>
      <w:r>
        <w:rPr>
          <w:spacing w:val="-1"/>
        </w:rPr>
        <w:t>associated</w:t>
      </w:r>
      <w:r>
        <w:rPr>
          <w:spacing w:val="4"/>
        </w:rPr>
        <w:t xml:space="preserve"> </w:t>
      </w:r>
      <w:r>
        <w:rPr>
          <w:spacing w:val="-1"/>
        </w:rPr>
        <w:t>with</w:t>
      </w:r>
      <w:r>
        <w:rPr>
          <w:spacing w:val="5"/>
        </w:rPr>
        <w:t xml:space="preserve"> </w:t>
      </w:r>
      <w:proofErr w:type="spellStart"/>
      <w:r>
        <w:rPr>
          <w:spacing w:val="-1"/>
        </w:rPr>
        <w:t>overdosage</w:t>
      </w:r>
      <w:proofErr w:type="spellEnd"/>
      <w:r>
        <w:rPr>
          <w:spacing w:val="4"/>
        </w:rPr>
        <w:t xml:space="preserve"> </w:t>
      </w:r>
      <w:r>
        <w:rPr>
          <w:spacing w:val="-1"/>
        </w:rPr>
        <w:t>of</w:t>
      </w:r>
      <w:r>
        <w:rPr>
          <w:spacing w:val="5"/>
        </w:rPr>
        <w:t xml:space="preserve"> </w:t>
      </w:r>
      <w:r>
        <w:rPr>
          <w:spacing w:val="-1"/>
        </w:rPr>
        <w:t>ephedrine</w:t>
      </w:r>
      <w:r>
        <w:rPr>
          <w:spacing w:val="5"/>
        </w:rPr>
        <w:t xml:space="preserve"> </w:t>
      </w:r>
      <w:r>
        <w:rPr>
          <w:spacing w:val="-1"/>
        </w:rPr>
        <w:t>include</w:t>
      </w:r>
      <w:r>
        <w:rPr>
          <w:spacing w:val="4"/>
        </w:rPr>
        <w:t xml:space="preserve"> </w:t>
      </w:r>
      <w:r>
        <w:rPr>
          <w:spacing w:val="-1"/>
        </w:rPr>
        <w:t>headache,</w:t>
      </w:r>
      <w:r>
        <w:rPr>
          <w:spacing w:val="6"/>
        </w:rPr>
        <w:t xml:space="preserve"> </w:t>
      </w:r>
      <w:r>
        <w:rPr>
          <w:spacing w:val="-2"/>
        </w:rPr>
        <w:t>severe</w:t>
      </w:r>
      <w:r>
        <w:rPr>
          <w:spacing w:val="5"/>
        </w:rPr>
        <w:t xml:space="preserve"> </w:t>
      </w:r>
      <w:r>
        <w:rPr>
          <w:spacing w:val="-2"/>
        </w:rPr>
        <w:t>nausea</w:t>
      </w:r>
      <w:r>
        <w:rPr>
          <w:spacing w:val="4"/>
        </w:rPr>
        <w:t xml:space="preserve"> </w:t>
      </w:r>
      <w:r>
        <w:rPr>
          <w:spacing w:val="-1"/>
        </w:rPr>
        <w:t>or</w:t>
      </w:r>
      <w:r>
        <w:rPr>
          <w:spacing w:val="6"/>
        </w:rPr>
        <w:t xml:space="preserve"> </w:t>
      </w:r>
      <w:r>
        <w:rPr>
          <w:spacing w:val="-1"/>
        </w:rPr>
        <w:t>vomiting,</w:t>
      </w:r>
      <w:r>
        <w:rPr>
          <w:spacing w:val="47"/>
        </w:rPr>
        <w:t xml:space="preserve"> </w:t>
      </w:r>
      <w:r>
        <w:rPr>
          <w:spacing w:val="-1"/>
        </w:rPr>
        <w:t>chills</w:t>
      </w:r>
      <w:r>
        <w:rPr>
          <w:spacing w:val="31"/>
        </w:rPr>
        <w:t xml:space="preserve"> </w:t>
      </w:r>
      <w:r>
        <w:rPr>
          <w:spacing w:val="-1"/>
        </w:rPr>
        <w:t>or</w:t>
      </w:r>
      <w:r>
        <w:rPr>
          <w:spacing w:val="32"/>
        </w:rPr>
        <w:t xml:space="preserve"> </w:t>
      </w:r>
      <w:r>
        <w:rPr>
          <w:spacing w:val="-1"/>
        </w:rPr>
        <w:t>fever,</w:t>
      </w:r>
      <w:r>
        <w:rPr>
          <w:spacing w:val="32"/>
        </w:rPr>
        <w:t xml:space="preserve"> </w:t>
      </w:r>
      <w:r>
        <w:rPr>
          <w:spacing w:val="-1"/>
        </w:rPr>
        <w:t>dizziness</w:t>
      </w:r>
      <w:r>
        <w:rPr>
          <w:spacing w:val="30"/>
        </w:rPr>
        <w:t xml:space="preserve"> </w:t>
      </w:r>
      <w:r>
        <w:rPr>
          <w:spacing w:val="-1"/>
        </w:rPr>
        <w:t>or</w:t>
      </w:r>
      <w:r>
        <w:rPr>
          <w:spacing w:val="32"/>
        </w:rPr>
        <w:t xml:space="preserve"> </w:t>
      </w:r>
      <w:r>
        <w:rPr>
          <w:spacing w:val="-1"/>
        </w:rPr>
        <w:t>lightheadedness,</w:t>
      </w:r>
      <w:r>
        <w:rPr>
          <w:spacing w:val="31"/>
        </w:rPr>
        <w:t xml:space="preserve"> </w:t>
      </w:r>
      <w:r>
        <w:rPr>
          <w:spacing w:val="-1"/>
        </w:rPr>
        <w:t>anxiety,</w:t>
      </w:r>
      <w:r>
        <w:rPr>
          <w:spacing w:val="32"/>
        </w:rPr>
        <w:t xml:space="preserve"> </w:t>
      </w:r>
      <w:r>
        <w:rPr>
          <w:spacing w:val="-1"/>
        </w:rPr>
        <w:t>nervousness,</w:t>
      </w:r>
      <w:r>
        <w:rPr>
          <w:spacing w:val="31"/>
        </w:rPr>
        <w:t xml:space="preserve"> </w:t>
      </w:r>
      <w:r>
        <w:rPr>
          <w:spacing w:val="-1"/>
        </w:rPr>
        <w:t>restlessness,</w:t>
      </w:r>
      <w:r>
        <w:rPr>
          <w:spacing w:val="32"/>
        </w:rPr>
        <w:t xml:space="preserve"> </w:t>
      </w:r>
      <w:r>
        <w:rPr>
          <w:spacing w:val="-1"/>
        </w:rPr>
        <w:t>mood</w:t>
      </w:r>
      <w:r>
        <w:rPr>
          <w:spacing w:val="31"/>
        </w:rPr>
        <w:t xml:space="preserve"> </w:t>
      </w:r>
      <w:r>
        <w:rPr>
          <w:spacing w:val="-2"/>
        </w:rPr>
        <w:t>changes,</w:t>
      </w:r>
      <w:r>
        <w:rPr>
          <w:spacing w:val="57"/>
        </w:rPr>
        <w:t xml:space="preserve"> </w:t>
      </w:r>
      <w:r>
        <w:rPr>
          <w:spacing w:val="-1"/>
        </w:rPr>
        <w:t>convulsions,</w:t>
      </w:r>
      <w:r>
        <w:rPr>
          <w:spacing w:val="6"/>
        </w:rPr>
        <w:t xml:space="preserve"> </w:t>
      </w:r>
      <w:r>
        <w:rPr>
          <w:spacing w:val="-1"/>
        </w:rPr>
        <w:t>severe</w:t>
      </w:r>
      <w:r>
        <w:rPr>
          <w:spacing w:val="4"/>
        </w:rPr>
        <w:t xml:space="preserve"> </w:t>
      </w:r>
      <w:r>
        <w:rPr>
          <w:spacing w:val="-2"/>
        </w:rPr>
        <w:t>weakness,</w:t>
      </w:r>
      <w:r>
        <w:rPr>
          <w:spacing w:val="6"/>
        </w:rPr>
        <w:t xml:space="preserve"> </w:t>
      </w:r>
      <w:r>
        <w:rPr>
          <w:spacing w:val="-1"/>
        </w:rPr>
        <w:t>blurred</w:t>
      </w:r>
      <w:r>
        <w:rPr>
          <w:spacing w:val="5"/>
        </w:rPr>
        <w:t xml:space="preserve"> </w:t>
      </w:r>
      <w:r>
        <w:rPr>
          <w:spacing w:val="-1"/>
        </w:rPr>
        <w:t>vision</w:t>
      </w:r>
      <w:r>
        <w:rPr>
          <w:spacing w:val="5"/>
        </w:rPr>
        <w:t xml:space="preserve"> </w:t>
      </w:r>
      <w:r>
        <w:rPr>
          <w:spacing w:val="-1"/>
        </w:rPr>
        <w:t>or</w:t>
      </w:r>
      <w:r>
        <w:rPr>
          <w:spacing w:val="3"/>
        </w:rPr>
        <w:t xml:space="preserve"> </w:t>
      </w:r>
      <w:r>
        <w:rPr>
          <w:spacing w:val="-1"/>
        </w:rPr>
        <w:t>enlarged</w:t>
      </w:r>
      <w:r>
        <w:rPr>
          <w:spacing w:val="4"/>
        </w:rPr>
        <w:t xml:space="preserve"> </w:t>
      </w:r>
      <w:r>
        <w:rPr>
          <w:spacing w:val="-1"/>
        </w:rPr>
        <w:t>pupils,</w:t>
      </w:r>
      <w:r>
        <w:rPr>
          <w:spacing w:val="6"/>
        </w:rPr>
        <w:t xml:space="preserve"> </w:t>
      </w:r>
      <w:r>
        <w:rPr>
          <w:spacing w:val="-2"/>
        </w:rPr>
        <w:t>ongoing</w:t>
      </w:r>
      <w:r>
        <w:rPr>
          <w:spacing w:val="5"/>
        </w:rPr>
        <w:t xml:space="preserve"> </w:t>
      </w:r>
      <w:r>
        <w:rPr>
          <w:spacing w:val="-1"/>
        </w:rPr>
        <w:t>fast</w:t>
      </w:r>
      <w:r>
        <w:rPr>
          <w:spacing w:val="3"/>
        </w:rPr>
        <w:t xml:space="preserve"> </w:t>
      </w:r>
      <w:r>
        <w:rPr>
          <w:spacing w:val="-1"/>
        </w:rPr>
        <w:t>heartbeat,</w:t>
      </w:r>
      <w:r>
        <w:rPr>
          <w:spacing w:val="6"/>
        </w:rPr>
        <w:t xml:space="preserve"> </w:t>
      </w:r>
      <w:r>
        <w:rPr>
          <w:spacing w:val="-1"/>
        </w:rPr>
        <w:t>severe</w:t>
      </w:r>
      <w:r>
        <w:rPr>
          <w:spacing w:val="4"/>
        </w:rPr>
        <w:t xml:space="preserve"> </w:t>
      </w:r>
      <w:r>
        <w:rPr>
          <w:spacing w:val="-1"/>
        </w:rPr>
        <w:t>or</w:t>
      </w:r>
      <w:r>
        <w:rPr>
          <w:spacing w:val="71"/>
        </w:rPr>
        <w:t xml:space="preserve"> </w:t>
      </w:r>
      <w:r>
        <w:rPr>
          <w:spacing w:val="-2"/>
        </w:rPr>
        <w:t>ongoing</w:t>
      </w:r>
      <w:r>
        <w:t xml:space="preserve"> </w:t>
      </w:r>
      <w:r>
        <w:rPr>
          <w:spacing w:val="-1"/>
        </w:rPr>
        <w:t>chest</w:t>
      </w:r>
      <w:r>
        <w:rPr>
          <w:spacing w:val="-2"/>
        </w:rPr>
        <w:t xml:space="preserve"> pain,</w:t>
      </w:r>
      <w:r>
        <w:rPr>
          <w:spacing w:val="1"/>
        </w:rPr>
        <w:t xml:space="preserve"> </w:t>
      </w:r>
      <w:r>
        <w:rPr>
          <w:spacing w:val="-1"/>
        </w:rPr>
        <w:t xml:space="preserve">severe </w:t>
      </w:r>
      <w:r>
        <w:rPr>
          <w:spacing w:val="-2"/>
        </w:rPr>
        <w:t>hypertension</w:t>
      </w:r>
      <w:r>
        <w:t xml:space="preserve"> </w:t>
      </w:r>
      <w:r>
        <w:rPr>
          <w:spacing w:val="-1"/>
        </w:rPr>
        <w:t>or</w:t>
      </w:r>
      <w:r>
        <w:rPr>
          <w:spacing w:val="1"/>
        </w:rPr>
        <w:t xml:space="preserve"> </w:t>
      </w:r>
      <w:r>
        <w:rPr>
          <w:spacing w:val="-2"/>
        </w:rPr>
        <w:t>hypotension,</w:t>
      </w:r>
      <w:r>
        <w:t xml:space="preserve"> </w:t>
      </w:r>
      <w:r>
        <w:rPr>
          <w:spacing w:val="-1"/>
        </w:rPr>
        <w:t xml:space="preserve">and severe </w:t>
      </w:r>
      <w:r>
        <w:rPr>
          <w:spacing w:val="-2"/>
        </w:rPr>
        <w:t>breathing</w:t>
      </w:r>
      <w:r>
        <w:rPr>
          <w:spacing w:val="-1"/>
        </w:rPr>
        <w:t xml:space="preserve"> difficulties.</w:t>
      </w:r>
    </w:p>
    <w:p w14:paraId="2F5F783A" w14:textId="77777777" w:rsidR="00906D4B" w:rsidRDefault="00906D4B">
      <w:pPr>
        <w:rPr>
          <w:rFonts w:ascii="Trebuchet MS" w:eastAsia="Trebuchet MS" w:hAnsi="Trebuchet MS" w:cs="Trebuchet MS"/>
        </w:rPr>
      </w:pPr>
    </w:p>
    <w:p w14:paraId="7C942634" w14:textId="77777777" w:rsidR="00906D4B" w:rsidRDefault="0068649A">
      <w:pPr>
        <w:pStyle w:val="BodyText"/>
        <w:jc w:val="both"/>
      </w:pPr>
      <w:r>
        <w:rPr>
          <w:spacing w:val="-1"/>
        </w:rPr>
        <w:t>Paranoid psychosis,</w:t>
      </w:r>
      <w:r>
        <w:t xml:space="preserve"> </w:t>
      </w:r>
      <w:r>
        <w:rPr>
          <w:spacing w:val="-1"/>
        </w:rPr>
        <w:t xml:space="preserve">delusions and </w:t>
      </w:r>
      <w:r>
        <w:rPr>
          <w:spacing w:val="-2"/>
        </w:rPr>
        <w:t>hallucinations</w:t>
      </w:r>
      <w:r>
        <w:rPr>
          <w:spacing w:val="2"/>
        </w:rPr>
        <w:t xml:space="preserve"> </w:t>
      </w:r>
      <w:r>
        <w:rPr>
          <w:spacing w:val="-1"/>
        </w:rPr>
        <w:t>may also follow ephedrine</w:t>
      </w:r>
      <w:r>
        <w:t xml:space="preserve"> </w:t>
      </w:r>
      <w:proofErr w:type="spellStart"/>
      <w:r>
        <w:rPr>
          <w:spacing w:val="-1"/>
        </w:rPr>
        <w:t>overdosage</w:t>
      </w:r>
      <w:proofErr w:type="spellEnd"/>
      <w:r>
        <w:rPr>
          <w:spacing w:val="-1"/>
        </w:rPr>
        <w:t>.</w:t>
      </w:r>
    </w:p>
    <w:p w14:paraId="5A8A90A0" w14:textId="77777777" w:rsidR="00906D4B" w:rsidRDefault="00906D4B">
      <w:pPr>
        <w:spacing w:before="10"/>
        <w:rPr>
          <w:rFonts w:ascii="Trebuchet MS" w:eastAsia="Trebuchet MS" w:hAnsi="Trebuchet MS" w:cs="Trebuchet MS"/>
          <w:sz w:val="21"/>
          <w:szCs w:val="21"/>
        </w:rPr>
      </w:pPr>
    </w:p>
    <w:p w14:paraId="10DB2E28" w14:textId="77777777" w:rsidR="00906D4B" w:rsidRDefault="0068649A">
      <w:pPr>
        <w:pStyle w:val="Heading3"/>
        <w:jc w:val="both"/>
        <w:rPr>
          <w:b w:val="0"/>
          <w:bCs w:val="0"/>
        </w:rPr>
      </w:pPr>
      <w:r>
        <w:rPr>
          <w:spacing w:val="-1"/>
        </w:rPr>
        <w:t>Treatment</w:t>
      </w:r>
    </w:p>
    <w:p w14:paraId="43867AD0" w14:textId="77777777" w:rsidR="00906D4B" w:rsidRDefault="0068649A">
      <w:pPr>
        <w:pStyle w:val="BodyText"/>
        <w:spacing w:before="1" w:line="255" w:lineRule="exact"/>
        <w:jc w:val="both"/>
      </w:pPr>
      <w:r>
        <w:rPr>
          <w:spacing w:val="-1"/>
        </w:rPr>
        <w:t>Treatment of</w:t>
      </w:r>
      <w:r>
        <w:t xml:space="preserve"> </w:t>
      </w:r>
      <w:r>
        <w:rPr>
          <w:spacing w:val="-1"/>
        </w:rPr>
        <w:t>overdose involves</w:t>
      </w:r>
      <w:r>
        <w:t xml:space="preserve"> </w:t>
      </w:r>
      <w:r>
        <w:rPr>
          <w:spacing w:val="-1"/>
        </w:rPr>
        <w:t>the following</w:t>
      </w:r>
      <w:r>
        <w:t xml:space="preserve"> </w:t>
      </w:r>
      <w:r>
        <w:rPr>
          <w:spacing w:val="-1"/>
        </w:rPr>
        <w:t>measures:</w:t>
      </w:r>
    </w:p>
    <w:p w14:paraId="192265F1" w14:textId="77777777" w:rsidR="00906D4B" w:rsidRDefault="0068649A">
      <w:pPr>
        <w:pStyle w:val="BodyText"/>
        <w:numPr>
          <w:ilvl w:val="0"/>
          <w:numId w:val="1"/>
        </w:numPr>
        <w:tabs>
          <w:tab w:val="left" w:pos="323"/>
        </w:tabs>
        <w:spacing w:line="255" w:lineRule="exact"/>
        <w:ind w:firstLine="0"/>
        <w:jc w:val="both"/>
        <w:rPr>
          <w:rFonts w:cs="Trebuchet MS"/>
        </w:rPr>
      </w:pPr>
      <w:r>
        <w:rPr>
          <w:spacing w:val="-1"/>
        </w:rPr>
        <w:t>reduce</w:t>
      </w:r>
      <w:r>
        <w:rPr>
          <w:spacing w:val="-2"/>
        </w:rPr>
        <w:t xml:space="preserve"> </w:t>
      </w:r>
      <w:r>
        <w:rPr>
          <w:spacing w:val="-1"/>
        </w:rPr>
        <w:t>dosage or</w:t>
      </w:r>
      <w:r>
        <w:rPr>
          <w:spacing w:val="1"/>
        </w:rPr>
        <w:t xml:space="preserve"> </w:t>
      </w:r>
      <w:r>
        <w:rPr>
          <w:spacing w:val="-1"/>
        </w:rPr>
        <w:t>discontinue administration</w:t>
      </w:r>
      <w:r>
        <w:t xml:space="preserve"> </w:t>
      </w:r>
      <w:r>
        <w:rPr>
          <w:spacing w:val="-1"/>
        </w:rPr>
        <w:t>of</w:t>
      </w:r>
      <w:r>
        <w:rPr>
          <w:spacing w:val="2"/>
        </w:rPr>
        <w:t xml:space="preserve"> </w:t>
      </w:r>
      <w:r>
        <w:rPr>
          <w:spacing w:val="-1"/>
        </w:rPr>
        <w:t>ephedrine</w:t>
      </w:r>
    </w:p>
    <w:p w14:paraId="57AD8300" w14:textId="77777777" w:rsidR="00906D4B" w:rsidRDefault="0068649A">
      <w:pPr>
        <w:pStyle w:val="BodyText"/>
        <w:numPr>
          <w:ilvl w:val="0"/>
          <w:numId w:val="1"/>
        </w:numPr>
        <w:tabs>
          <w:tab w:val="left" w:pos="323"/>
        </w:tabs>
        <w:spacing w:before="1"/>
        <w:ind w:right="807" w:firstLine="0"/>
      </w:pPr>
      <w:proofErr w:type="gramStart"/>
      <w:r>
        <w:rPr>
          <w:spacing w:val="-1"/>
        </w:rPr>
        <w:t>general</w:t>
      </w:r>
      <w:proofErr w:type="gramEnd"/>
      <w:r>
        <w:rPr>
          <w:spacing w:val="-1"/>
        </w:rPr>
        <w:t xml:space="preserve"> supportive</w:t>
      </w:r>
      <w:r>
        <w:t xml:space="preserve"> </w:t>
      </w:r>
      <w:r>
        <w:rPr>
          <w:spacing w:val="-1"/>
        </w:rPr>
        <w:t>therapy,</w:t>
      </w:r>
      <w:r>
        <w:rPr>
          <w:spacing w:val="1"/>
        </w:rPr>
        <w:t xml:space="preserve"> </w:t>
      </w:r>
      <w:r>
        <w:rPr>
          <w:spacing w:val="-1"/>
        </w:rPr>
        <w:t>including</w:t>
      </w:r>
      <w:r>
        <w:t xml:space="preserve"> </w:t>
      </w:r>
      <w:r>
        <w:rPr>
          <w:spacing w:val="-1"/>
        </w:rPr>
        <w:t xml:space="preserve">monitoring and </w:t>
      </w:r>
      <w:r>
        <w:rPr>
          <w:spacing w:val="-2"/>
        </w:rPr>
        <w:t>maintaining</w:t>
      </w:r>
      <w:r>
        <w:t xml:space="preserve"> </w:t>
      </w:r>
      <w:r>
        <w:rPr>
          <w:spacing w:val="-1"/>
        </w:rPr>
        <w:t>vital</w:t>
      </w:r>
      <w:r>
        <w:rPr>
          <w:spacing w:val="2"/>
        </w:rPr>
        <w:t xml:space="preserve"> </w:t>
      </w:r>
      <w:r>
        <w:rPr>
          <w:spacing w:val="-1"/>
        </w:rPr>
        <w:t>signs,</w:t>
      </w:r>
      <w:r>
        <w:t xml:space="preserve"> </w:t>
      </w:r>
      <w:r>
        <w:rPr>
          <w:spacing w:val="-1"/>
        </w:rPr>
        <w:t>blood</w:t>
      </w:r>
      <w:r>
        <w:t xml:space="preserve"> </w:t>
      </w:r>
      <w:r>
        <w:rPr>
          <w:spacing w:val="-1"/>
        </w:rPr>
        <w:t>gases,</w:t>
      </w:r>
      <w:r>
        <w:rPr>
          <w:spacing w:val="67"/>
        </w:rPr>
        <w:t xml:space="preserve"> </w:t>
      </w:r>
      <w:r>
        <w:rPr>
          <w:spacing w:val="-1"/>
        </w:rPr>
        <w:t>electrolytes and ECG.</w:t>
      </w:r>
    </w:p>
    <w:p w14:paraId="36877689" w14:textId="77777777" w:rsidR="00906D4B" w:rsidRDefault="00906D4B">
      <w:pPr>
        <w:rPr>
          <w:rFonts w:ascii="Trebuchet MS" w:eastAsia="Trebuchet MS" w:hAnsi="Trebuchet MS" w:cs="Trebuchet MS"/>
        </w:rPr>
      </w:pPr>
    </w:p>
    <w:p w14:paraId="05DB2FF4" w14:textId="77777777" w:rsidR="00906D4B" w:rsidRDefault="0068649A">
      <w:pPr>
        <w:pStyle w:val="BodyText"/>
        <w:jc w:val="both"/>
      </w:pPr>
      <w:r>
        <w:rPr>
          <w:spacing w:val="-1"/>
        </w:rPr>
        <w:t>The following</w:t>
      </w:r>
      <w:r>
        <w:t xml:space="preserve"> </w:t>
      </w:r>
      <w:r>
        <w:rPr>
          <w:spacing w:val="-2"/>
        </w:rPr>
        <w:t>additional</w:t>
      </w:r>
      <w:r>
        <w:rPr>
          <w:spacing w:val="2"/>
        </w:rPr>
        <w:t xml:space="preserve"> </w:t>
      </w:r>
      <w:r>
        <w:rPr>
          <w:spacing w:val="-1"/>
        </w:rPr>
        <w:t>measures</w:t>
      </w:r>
      <w:r>
        <w:t xml:space="preserve"> </w:t>
      </w:r>
      <w:r>
        <w:rPr>
          <w:spacing w:val="-1"/>
        </w:rPr>
        <w:t>may need to</w:t>
      </w:r>
      <w:r>
        <w:rPr>
          <w:spacing w:val="-3"/>
        </w:rPr>
        <w:t xml:space="preserve"> </w:t>
      </w:r>
      <w:r>
        <w:rPr>
          <w:spacing w:val="-1"/>
        </w:rPr>
        <w:t>be considered:</w:t>
      </w:r>
    </w:p>
    <w:p w14:paraId="44CB505F" w14:textId="77777777" w:rsidR="00906D4B" w:rsidRDefault="0068649A">
      <w:pPr>
        <w:pStyle w:val="BodyText"/>
        <w:numPr>
          <w:ilvl w:val="0"/>
          <w:numId w:val="1"/>
        </w:numPr>
        <w:tabs>
          <w:tab w:val="left" w:pos="323"/>
        </w:tabs>
        <w:spacing w:before="1" w:line="255" w:lineRule="exact"/>
        <w:ind w:left="322" w:hanging="182"/>
        <w:jc w:val="both"/>
        <w:rPr>
          <w:rFonts w:cs="Trebuchet MS"/>
        </w:rPr>
      </w:pPr>
      <w:r>
        <w:rPr>
          <w:spacing w:val="-1"/>
        </w:rPr>
        <w:t>Beta</w:t>
      </w:r>
      <w:r>
        <w:t xml:space="preserve"> </w:t>
      </w:r>
      <w:r>
        <w:rPr>
          <w:spacing w:val="-1"/>
        </w:rPr>
        <w:t>blockers</w:t>
      </w:r>
      <w:r>
        <w:t xml:space="preserve"> </w:t>
      </w:r>
      <w:r>
        <w:rPr>
          <w:spacing w:val="-1"/>
        </w:rPr>
        <w:t>(e.g.</w:t>
      </w:r>
      <w:r>
        <w:rPr>
          <w:spacing w:val="1"/>
        </w:rPr>
        <w:t xml:space="preserve"> </w:t>
      </w:r>
      <w:r>
        <w:rPr>
          <w:spacing w:val="-1"/>
        </w:rPr>
        <w:t>propranolol)</w:t>
      </w:r>
      <w:r>
        <w:t xml:space="preserve"> </w:t>
      </w:r>
      <w:r>
        <w:rPr>
          <w:spacing w:val="-1"/>
        </w:rPr>
        <w:t>to control tachycardia and arrhythmia</w:t>
      </w:r>
    </w:p>
    <w:p w14:paraId="46D73736" w14:textId="77777777" w:rsidR="00906D4B" w:rsidRDefault="0068649A">
      <w:pPr>
        <w:pStyle w:val="BodyText"/>
        <w:numPr>
          <w:ilvl w:val="0"/>
          <w:numId w:val="1"/>
        </w:numPr>
        <w:tabs>
          <w:tab w:val="left" w:pos="323"/>
        </w:tabs>
        <w:spacing w:line="255" w:lineRule="exact"/>
        <w:ind w:left="322" w:hanging="182"/>
        <w:jc w:val="both"/>
      </w:pPr>
      <w:proofErr w:type="spellStart"/>
      <w:r>
        <w:rPr>
          <w:spacing w:val="-1"/>
        </w:rPr>
        <w:t>phentolamine</w:t>
      </w:r>
      <w:proofErr w:type="spellEnd"/>
      <w:r>
        <w:t xml:space="preserve"> or </w:t>
      </w:r>
      <w:r>
        <w:rPr>
          <w:spacing w:val="-1"/>
        </w:rPr>
        <w:t>nitroprusside to reduce</w:t>
      </w:r>
      <w:r>
        <w:rPr>
          <w:spacing w:val="1"/>
        </w:rPr>
        <w:t xml:space="preserve"> </w:t>
      </w:r>
      <w:r>
        <w:rPr>
          <w:spacing w:val="-1"/>
        </w:rPr>
        <w:t>severe</w:t>
      </w:r>
      <w:r>
        <w:t xml:space="preserve"> </w:t>
      </w:r>
      <w:r>
        <w:rPr>
          <w:spacing w:val="-2"/>
        </w:rPr>
        <w:t>hypertension</w:t>
      </w:r>
    </w:p>
    <w:p w14:paraId="496DDF45" w14:textId="77777777" w:rsidR="00906D4B" w:rsidRDefault="0068649A">
      <w:pPr>
        <w:pStyle w:val="BodyText"/>
        <w:numPr>
          <w:ilvl w:val="0"/>
          <w:numId w:val="1"/>
        </w:numPr>
        <w:tabs>
          <w:tab w:val="left" w:pos="344"/>
        </w:tabs>
        <w:ind w:right="137" w:firstLine="0"/>
      </w:pPr>
      <w:proofErr w:type="gramStart"/>
      <w:r>
        <w:rPr>
          <w:spacing w:val="-1"/>
        </w:rPr>
        <w:t>diazepam</w:t>
      </w:r>
      <w:proofErr w:type="gramEnd"/>
      <w:r>
        <w:rPr>
          <w:spacing w:val="21"/>
        </w:rPr>
        <w:t xml:space="preserve"> </w:t>
      </w:r>
      <w:r>
        <w:rPr>
          <w:spacing w:val="-1"/>
        </w:rPr>
        <w:t>to</w:t>
      </w:r>
      <w:r>
        <w:rPr>
          <w:spacing w:val="21"/>
        </w:rPr>
        <w:t xml:space="preserve"> </w:t>
      </w:r>
      <w:r>
        <w:rPr>
          <w:spacing w:val="-1"/>
        </w:rPr>
        <w:t>control</w:t>
      </w:r>
      <w:r>
        <w:rPr>
          <w:spacing w:val="21"/>
        </w:rPr>
        <w:t xml:space="preserve"> </w:t>
      </w:r>
      <w:r>
        <w:rPr>
          <w:spacing w:val="-1"/>
        </w:rPr>
        <w:t>convulsions.</w:t>
      </w:r>
      <w:r>
        <w:rPr>
          <w:spacing w:val="23"/>
        </w:rPr>
        <w:t xml:space="preserve"> </w:t>
      </w:r>
      <w:r>
        <w:rPr>
          <w:spacing w:val="-1"/>
        </w:rPr>
        <w:t>General</w:t>
      </w:r>
      <w:r>
        <w:rPr>
          <w:spacing w:val="21"/>
        </w:rPr>
        <w:t xml:space="preserve"> </w:t>
      </w:r>
      <w:proofErr w:type="spellStart"/>
      <w:r>
        <w:rPr>
          <w:spacing w:val="-1"/>
        </w:rPr>
        <w:t>anaesthesia</w:t>
      </w:r>
      <w:proofErr w:type="spellEnd"/>
      <w:r>
        <w:rPr>
          <w:spacing w:val="21"/>
        </w:rPr>
        <w:t xml:space="preserve"> </w:t>
      </w:r>
      <w:r>
        <w:rPr>
          <w:spacing w:val="-1"/>
        </w:rPr>
        <w:t>and</w:t>
      </w:r>
      <w:r>
        <w:rPr>
          <w:spacing w:val="21"/>
        </w:rPr>
        <w:t xml:space="preserve"> </w:t>
      </w:r>
      <w:r>
        <w:rPr>
          <w:spacing w:val="-1"/>
        </w:rPr>
        <w:t>neuromuscular</w:t>
      </w:r>
      <w:r>
        <w:rPr>
          <w:spacing w:val="22"/>
        </w:rPr>
        <w:t xml:space="preserve"> </w:t>
      </w:r>
      <w:r>
        <w:rPr>
          <w:spacing w:val="-1"/>
        </w:rPr>
        <w:t>blocking</w:t>
      </w:r>
      <w:r>
        <w:rPr>
          <w:spacing w:val="21"/>
        </w:rPr>
        <w:t xml:space="preserve"> </w:t>
      </w:r>
      <w:r>
        <w:rPr>
          <w:spacing w:val="-1"/>
        </w:rPr>
        <w:t>agents</w:t>
      </w:r>
      <w:r>
        <w:rPr>
          <w:spacing w:val="21"/>
        </w:rPr>
        <w:t xml:space="preserve"> </w:t>
      </w:r>
      <w:r>
        <w:t>may</w:t>
      </w:r>
      <w:r>
        <w:rPr>
          <w:spacing w:val="67"/>
        </w:rPr>
        <w:t xml:space="preserve"> </w:t>
      </w:r>
      <w:r>
        <w:rPr>
          <w:spacing w:val="-1"/>
        </w:rPr>
        <w:t>need to be considered</w:t>
      </w:r>
      <w:r>
        <w:t xml:space="preserve"> </w:t>
      </w:r>
      <w:r>
        <w:rPr>
          <w:spacing w:val="-2"/>
        </w:rPr>
        <w:t>to</w:t>
      </w:r>
      <w:r>
        <w:rPr>
          <w:spacing w:val="-1"/>
        </w:rPr>
        <w:t xml:space="preserve"> treat</w:t>
      </w:r>
      <w:r>
        <w:rPr>
          <w:spacing w:val="-2"/>
        </w:rPr>
        <w:t xml:space="preserve"> </w:t>
      </w:r>
      <w:r>
        <w:rPr>
          <w:spacing w:val="-1"/>
        </w:rPr>
        <w:t>refractory</w:t>
      </w:r>
      <w:r>
        <w:t xml:space="preserve"> </w:t>
      </w:r>
      <w:r>
        <w:rPr>
          <w:spacing w:val="-2"/>
        </w:rPr>
        <w:t>seizures</w:t>
      </w:r>
    </w:p>
    <w:p w14:paraId="171B2CF1" w14:textId="77777777" w:rsidR="00906D4B" w:rsidRDefault="0068649A">
      <w:pPr>
        <w:pStyle w:val="BodyText"/>
        <w:numPr>
          <w:ilvl w:val="0"/>
          <w:numId w:val="1"/>
        </w:numPr>
        <w:tabs>
          <w:tab w:val="left" w:pos="323"/>
        </w:tabs>
        <w:spacing w:line="254" w:lineRule="exact"/>
        <w:ind w:left="322" w:hanging="182"/>
        <w:jc w:val="both"/>
        <w:rPr>
          <w:rFonts w:cs="Trebuchet MS"/>
        </w:rPr>
      </w:pPr>
      <w:r>
        <w:rPr>
          <w:spacing w:val="-1"/>
        </w:rPr>
        <w:t>dexamethasone to treat pyrexia</w:t>
      </w:r>
    </w:p>
    <w:p w14:paraId="0897C8FC" w14:textId="77777777" w:rsidR="00906D4B" w:rsidRDefault="00906D4B">
      <w:pPr>
        <w:rPr>
          <w:rFonts w:ascii="Trebuchet MS" w:eastAsia="Trebuchet MS" w:hAnsi="Trebuchet MS" w:cs="Trebuchet MS"/>
        </w:rPr>
      </w:pPr>
    </w:p>
    <w:p w14:paraId="42061E33" w14:textId="77777777" w:rsidR="00906D4B" w:rsidRDefault="0068649A">
      <w:pPr>
        <w:pStyle w:val="BodyText"/>
        <w:ind w:right="350"/>
      </w:pPr>
      <w:r>
        <w:rPr>
          <w:spacing w:val="-1"/>
        </w:rPr>
        <w:t>For</w:t>
      </w:r>
      <w:r>
        <w:rPr>
          <w:spacing w:val="1"/>
        </w:rPr>
        <w:t xml:space="preserve"> </w:t>
      </w:r>
      <w:r>
        <w:rPr>
          <w:spacing w:val="-2"/>
        </w:rPr>
        <w:t>information</w:t>
      </w:r>
      <w:r>
        <w:t xml:space="preserve"> </w:t>
      </w:r>
      <w:r>
        <w:rPr>
          <w:spacing w:val="-1"/>
        </w:rPr>
        <w:t>on</w:t>
      </w:r>
      <w:r>
        <w:t xml:space="preserve"> </w:t>
      </w:r>
      <w:r>
        <w:rPr>
          <w:spacing w:val="-1"/>
        </w:rPr>
        <w:t>the management of</w:t>
      </w:r>
      <w:r>
        <w:t xml:space="preserve"> </w:t>
      </w:r>
      <w:r>
        <w:rPr>
          <w:spacing w:val="-1"/>
        </w:rPr>
        <w:t>an</w:t>
      </w:r>
      <w:r>
        <w:t xml:space="preserve"> </w:t>
      </w:r>
      <w:r>
        <w:rPr>
          <w:spacing w:val="-1"/>
        </w:rPr>
        <w:t>overdose,</w:t>
      </w:r>
      <w:r>
        <w:rPr>
          <w:spacing w:val="1"/>
        </w:rPr>
        <w:t xml:space="preserve"> </w:t>
      </w:r>
      <w:r>
        <w:rPr>
          <w:spacing w:val="-1"/>
        </w:rPr>
        <w:t>contact the Poisons Information</w:t>
      </w:r>
      <w:r>
        <w:t xml:space="preserve"> </w:t>
      </w:r>
      <w:r>
        <w:rPr>
          <w:spacing w:val="-1"/>
        </w:rPr>
        <w:t>Centre</w:t>
      </w:r>
      <w:r>
        <w:rPr>
          <w:spacing w:val="2"/>
        </w:rPr>
        <w:t xml:space="preserve"> </w:t>
      </w:r>
      <w:r>
        <w:rPr>
          <w:spacing w:val="-1"/>
        </w:rPr>
        <w:t>on</w:t>
      </w:r>
      <w:r>
        <w:rPr>
          <w:spacing w:val="57"/>
        </w:rPr>
        <w:t xml:space="preserve"> </w:t>
      </w:r>
      <w:r>
        <w:rPr>
          <w:spacing w:val="-1"/>
        </w:rPr>
        <w:t>13 11 26</w:t>
      </w:r>
      <w:r>
        <w:rPr>
          <w:spacing w:val="1"/>
        </w:rPr>
        <w:t xml:space="preserve"> </w:t>
      </w:r>
      <w:r>
        <w:rPr>
          <w:spacing w:val="-1"/>
        </w:rPr>
        <w:t>(Australia).</w:t>
      </w:r>
    </w:p>
    <w:p w14:paraId="7FC15C45" w14:textId="77777777" w:rsidR="00906D4B" w:rsidRDefault="00906D4B">
      <w:pPr>
        <w:rPr>
          <w:rFonts w:ascii="Trebuchet MS" w:eastAsia="Trebuchet MS" w:hAnsi="Trebuchet MS" w:cs="Trebuchet MS"/>
        </w:rPr>
      </w:pPr>
    </w:p>
    <w:p w14:paraId="37FDC9CA" w14:textId="77777777" w:rsidR="00906D4B" w:rsidRDefault="00906D4B">
      <w:pPr>
        <w:spacing w:before="10"/>
        <w:rPr>
          <w:rFonts w:ascii="Trebuchet MS" w:eastAsia="Trebuchet MS" w:hAnsi="Trebuchet MS" w:cs="Trebuchet MS"/>
          <w:sz w:val="21"/>
          <w:szCs w:val="21"/>
        </w:rPr>
      </w:pPr>
    </w:p>
    <w:p w14:paraId="1E3314A4" w14:textId="77777777" w:rsidR="00906D4B" w:rsidRDefault="0068649A">
      <w:pPr>
        <w:pStyle w:val="Heading1"/>
        <w:jc w:val="both"/>
        <w:rPr>
          <w:b w:val="0"/>
          <w:bCs w:val="0"/>
        </w:rPr>
      </w:pPr>
      <w:r>
        <w:rPr>
          <w:spacing w:val="-1"/>
        </w:rPr>
        <w:t>Presentation</w:t>
      </w:r>
      <w:r>
        <w:t xml:space="preserve"> </w:t>
      </w:r>
      <w:r>
        <w:rPr>
          <w:spacing w:val="-1"/>
        </w:rPr>
        <w:t>and</w:t>
      </w:r>
      <w:r>
        <w:t xml:space="preserve"> </w:t>
      </w:r>
      <w:r>
        <w:rPr>
          <w:spacing w:val="-2"/>
        </w:rPr>
        <w:t>storage</w:t>
      </w:r>
      <w:r>
        <w:rPr>
          <w:spacing w:val="-1"/>
        </w:rPr>
        <w:t xml:space="preserve"> conditions</w:t>
      </w:r>
    </w:p>
    <w:p w14:paraId="28AB8B48" w14:textId="77777777" w:rsidR="00906D4B" w:rsidRDefault="00906D4B">
      <w:pPr>
        <w:spacing w:before="1"/>
        <w:rPr>
          <w:rFonts w:ascii="Trebuchet MS" w:eastAsia="Trebuchet MS" w:hAnsi="Trebuchet MS" w:cs="Trebuchet MS"/>
          <w:b/>
          <w:bCs/>
        </w:rPr>
      </w:pPr>
    </w:p>
    <w:p w14:paraId="580B095E" w14:textId="77777777" w:rsidR="00906D4B" w:rsidRDefault="0068649A">
      <w:pPr>
        <w:pStyle w:val="BodyText"/>
        <w:ind w:right="137"/>
      </w:pPr>
      <w:r>
        <w:rPr>
          <w:spacing w:val="-1"/>
        </w:rPr>
        <w:t>Solution</w:t>
      </w:r>
      <w:r>
        <w:rPr>
          <w:spacing w:val="14"/>
        </w:rPr>
        <w:t xml:space="preserve"> </w:t>
      </w:r>
      <w:r>
        <w:rPr>
          <w:spacing w:val="-1"/>
        </w:rPr>
        <w:t>for</w:t>
      </w:r>
      <w:r>
        <w:rPr>
          <w:spacing w:val="15"/>
        </w:rPr>
        <w:t xml:space="preserve"> </w:t>
      </w:r>
      <w:r>
        <w:rPr>
          <w:spacing w:val="-1"/>
        </w:rPr>
        <w:t>injection,</w:t>
      </w:r>
      <w:r>
        <w:rPr>
          <w:spacing w:val="15"/>
        </w:rPr>
        <w:t xml:space="preserve"> </w:t>
      </w:r>
      <w:r>
        <w:rPr>
          <w:spacing w:val="-2"/>
        </w:rPr>
        <w:t>30</w:t>
      </w:r>
      <w:r>
        <w:rPr>
          <w:spacing w:val="14"/>
        </w:rPr>
        <w:t xml:space="preserve"> </w:t>
      </w:r>
      <w:r>
        <w:rPr>
          <w:spacing w:val="-1"/>
        </w:rPr>
        <w:t>mg/mL</w:t>
      </w:r>
      <w:r>
        <w:rPr>
          <w:spacing w:val="16"/>
        </w:rPr>
        <w:t xml:space="preserve"> </w:t>
      </w:r>
      <w:r>
        <w:rPr>
          <w:spacing w:val="-1"/>
        </w:rPr>
        <w:t>ephedrine</w:t>
      </w:r>
      <w:r>
        <w:rPr>
          <w:spacing w:val="12"/>
        </w:rPr>
        <w:t xml:space="preserve"> </w:t>
      </w:r>
      <w:r>
        <w:rPr>
          <w:spacing w:val="-1"/>
        </w:rPr>
        <w:t>hydrochloride:</w:t>
      </w:r>
      <w:r>
        <w:rPr>
          <w:spacing w:val="15"/>
        </w:rPr>
        <w:t xml:space="preserve"> </w:t>
      </w:r>
      <w:r>
        <w:rPr>
          <w:spacing w:val="-1"/>
        </w:rPr>
        <w:t>Type</w:t>
      </w:r>
      <w:r>
        <w:rPr>
          <w:spacing w:val="11"/>
        </w:rPr>
        <w:t xml:space="preserve"> </w:t>
      </w:r>
      <w:r>
        <w:t>I</w:t>
      </w:r>
      <w:r>
        <w:rPr>
          <w:spacing w:val="17"/>
        </w:rPr>
        <w:t xml:space="preserve"> </w:t>
      </w:r>
      <w:r>
        <w:rPr>
          <w:spacing w:val="-1"/>
        </w:rPr>
        <w:t>clear</w:t>
      </w:r>
      <w:r>
        <w:rPr>
          <w:spacing w:val="11"/>
        </w:rPr>
        <w:t xml:space="preserve"> </w:t>
      </w:r>
      <w:r>
        <w:rPr>
          <w:spacing w:val="-1"/>
        </w:rPr>
        <w:t>glass</w:t>
      </w:r>
      <w:r>
        <w:rPr>
          <w:spacing w:val="13"/>
        </w:rPr>
        <w:t xml:space="preserve"> </w:t>
      </w:r>
      <w:r>
        <w:rPr>
          <w:spacing w:val="-1"/>
        </w:rPr>
        <w:t>ampoule</w:t>
      </w:r>
      <w:r>
        <w:rPr>
          <w:spacing w:val="15"/>
        </w:rPr>
        <w:t xml:space="preserve"> </w:t>
      </w:r>
      <w:r>
        <w:rPr>
          <w:spacing w:val="-1"/>
        </w:rPr>
        <w:t>containing</w:t>
      </w:r>
      <w:r>
        <w:rPr>
          <w:spacing w:val="35"/>
        </w:rPr>
        <w:t xml:space="preserve"> </w:t>
      </w:r>
      <w:r>
        <w:t xml:space="preserve">1 </w:t>
      </w:r>
      <w:r>
        <w:rPr>
          <w:spacing w:val="-1"/>
        </w:rPr>
        <w:t>mL</w:t>
      </w:r>
      <w:r>
        <w:rPr>
          <w:spacing w:val="1"/>
        </w:rPr>
        <w:t xml:space="preserve"> </w:t>
      </w:r>
      <w:r>
        <w:rPr>
          <w:spacing w:val="-1"/>
        </w:rPr>
        <w:t>of</w:t>
      </w:r>
      <w:r>
        <w:t xml:space="preserve"> </w:t>
      </w:r>
      <w:r>
        <w:rPr>
          <w:spacing w:val="-1"/>
        </w:rPr>
        <w:t>solution.</w:t>
      </w:r>
      <w:r>
        <w:t xml:space="preserve"> </w:t>
      </w:r>
      <w:r>
        <w:rPr>
          <w:spacing w:val="-1"/>
        </w:rPr>
        <w:t xml:space="preserve">Pack </w:t>
      </w:r>
      <w:r>
        <w:rPr>
          <w:spacing w:val="-2"/>
        </w:rPr>
        <w:t>of</w:t>
      </w:r>
      <w:r>
        <w:t xml:space="preserve"> 5 </w:t>
      </w:r>
      <w:r>
        <w:rPr>
          <w:spacing w:val="-1"/>
        </w:rPr>
        <w:t>ampoules.</w:t>
      </w:r>
    </w:p>
    <w:p w14:paraId="3A734E8A" w14:textId="77777777" w:rsidR="00906D4B" w:rsidRDefault="00906D4B">
      <w:pPr>
        <w:rPr>
          <w:rFonts w:ascii="Trebuchet MS" w:eastAsia="Trebuchet MS" w:hAnsi="Trebuchet MS" w:cs="Trebuchet MS"/>
        </w:rPr>
      </w:pPr>
    </w:p>
    <w:p w14:paraId="7498D37B" w14:textId="77777777" w:rsidR="00906D4B" w:rsidRDefault="0068649A">
      <w:pPr>
        <w:pStyle w:val="BodyText"/>
        <w:jc w:val="both"/>
      </w:pPr>
      <w:r>
        <w:rPr>
          <w:spacing w:val="-1"/>
        </w:rPr>
        <w:t>Store</w:t>
      </w:r>
      <w:r>
        <w:t xml:space="preserve"> </w:t>
      </w:r>
      <w:r>
        <w:rPr>
          <w:spacing w:val="-1"/>
        </w:rPr>
        <w:t>below 25°C.</w:t>
      </w:r>
    </w:p>
    <w:p w14:paraId="25F5FD3D" w14:textId="77777777" w:rsidR="00906D4B" w:rsidRDefault="00906D4B">
      <w:pPr>
        <w:rPr>
          <w:rFonts w:ascii="Trebuchet MS" w:eastAsia="Trebuchet MS" w:hAnsi="Trebuchet MS" w:cs="Trebuchet MS"/>
        </w:rPr>
      </w:pPr>
    </w:p>
    <w:p w14:paraId="6900C1D5" w14:textId="77777777" w:rsidR="00906D4B" w:rsidRDefault="00906D4B">
      <w:pPr>
        <w:spacing w:before="10"/>
        <w:rPr>
          <w:rFonts w:ascii="Trebuchet MS" w:eastAsia="Trebuchet MS" w:hAnsi="Trebuchet MS" w:cs="Trebuchet MS"/>
          <w:sz w:val="21"/>
          <w:szCs w:val="21"/>
        </w:rPr>
      </w:pPr>
    </w:p>
    <w:p w14:paraId="5D18FCD1" w14:textId="77777777" w:rsidR="00906D4B" w:rsidRDefault="0068649A">
      <w:pPr>
        <w:pStyle w:val="Heading1"/>
        <w:jc w:val="both"/>
        <w:rPr>
          <w:b w:val="0"/>
          <w:bCs w:val="0"/>
        </w:rPr>
      </w:pPr>
      <w:r>
        <w:rPr>
          <w:spacing w:val="-1"/>
        </w:rPr>
        <w:t>Name and</w:t>
      </w:r>
      <w:r>
        <w:t xml:space="preserve"> </w:t>
      </w:r>
      <w:r>
        <w:rPr>
          <w:spacing w:val="-1"/>
        </w:rPr>
        <w:t>address</w:t>
      </w:r>
      <w:r>
        <w:rPr>
          <w:spacing w:val="-4"/>
        </w:rPr>
        <w:t xml:space="preserve"> </w:t>
      </w:r>
      <w:r>
        <w:rPr>
          <w:spacing w:val="-1"/>
        </w:rPr>
        <w:t>of the sponsor</w:t>
      </w:r>
    </w:p>
    <w:p w14:paraId="22A7C21B" w14:textId="77777777" w:rsidR="00906D4B" w:rsidRDefault="00906D4B">
      <w:pPr>
        <w:spacing w:before="3"/>
        <w:rPr>
          <w:rFonts w:ascii="Trebuchet MS" w:eastAsia="Trebuchet MS" w:hAnsi="Trebuchet MS" w:cs="Trebuchet MS"/>
          <w:b/>
          <w:bCs/>
          <w:sz w:val="24"/>
          <w:szCs w:val="24"/>
        </w:rPr>
      </w:pPr>
    </w:p>
    <w:p w14:paraId="18CE5A08" w14:textId="77777777" w:rsidR="00906D4B" w:rsidRDefault="0068649A">
      <w:pPr>
        <w:pStyle w:val="Heading2"/>
        <w:spacing w:line="278" w:lineRule="exact"/>
        <w:jc w:val="both"/>
        <w:rPr>
          <w:b w:val="0"/>
          <w:bCs w:val="0"/>
        </w:rPr>
      </w:pPr>
      <w:r>
        <w:rPr>
          <w:spacing w:val="-1"/>
        </w:rPr>
        <w:t>Southern</w:t>
      </w:r>
      <w:r>
        <w:rPr>
          <w:spacing w:val="-5"/>
        </w:rPr>
        <w:t xml:space="preserve"> </w:t>
      </w:r>
      <w:r>
        <w:t>Cross</w:t>
      </w:r>
      <w:r>
        <w:rPr>
          <w:spacing w:val="-6"/>
        </w:rPr>
        <w:t xml:space="preserve"> </w:t>
      </w:r>
      <w:r>
        <w:rPr>
          <w:spacing w:val="-1"/>
        </w:rPr>
        <w:t>Pharma</w:t>
      </w:r>
      <w:r>
        <w:rPr>
          <w:spacing w:val="-5"/>
        </w:rPr>
        <w:t xml:space="preserve"> </w:t>
      </w:r>
      <w:r>
        <w:t>Pty</w:t>
      </w:r>
      <w:r>
        <w:rPr>
          <w:spacing w:val="-6"/>
        </w:rPr>
        <w:t xml:space="preserve"> </w:t>
      </w:r>
      <w:r>
        <w:rPr>
          <w:spacing w:val="-1"/>
        </w:rPr>
        <w:t>Ltd</w:t>
      </w:r>
    </w:p>
    <w:p w14:paraId="2E44A310" w14:textId="77777777" w:rsidR="001A2B75" w:rsidRDefault="0068649A" w:rsidP="002A16E7">
      <w:pPr>
        <w:pStyle w:val="BodyText"/>
        <w:ind w:right="99"/>
        <w:rPr>
          <w:spacing w:val="27"/>
        </w:rPr>
      </w:pPr>
      <w:r>
        <w:rPr>
          <w:spacing w:val="-1"/>
        </w:rPr>
        <w:t xml:space="preserve">56 </w:t>
      </w:r>
      <w:proofErr w:type="spellStart"/>
      <w:r>
        <w:rPr>
          <w:spacing w:val="-1"/>
        </w:rPr>
        <w:t>Illabunda</w:t>
      </w:r>
      <w:proofErr w:type="spellEnd"/>
      <w:r>
        <w:rPr>
          <w:spacing w:val="-1"/>
        </w:rPr>
        <w:t xml:space="preserve"> Drive</w:t>
      </w:r>
      <w:r>
        <w:rPr>
          <w:spacing w:val="27"/>
        </w:rPr>
        <w:t xml:space="preserve"> </w:t>
      </w:r>
    </w:p>
    <w:p w14:paraId="3F609EAD" w14:textId="1A3076CE" w:rsidR="00906D4B" w:rsidRDefault="0068649A" w:rsidP="002A16E7">
      <w:pPr>
        <w:pStyle w:val="BodyText"/>
        <w:ind w:right="99"/>
      </w:pPr>
      <w:proofErr w:type="spellStart"/>
      <w:r>
        <w:rPr>
          <w:spacing w:val="-1"/>
        </w:rPr>
        <w:t>Malua</w:t>
      </w:r>
      <w:proofErr w:type="spellEnd"/>
      <w:r>
        <w:rPr>
          <w:spacing w:val="-1"/>
        </w:rPr>
        <w:t xml:space="preserve"> Bay</w:t>
      </w:r>
    </w:p>
    <w:p w14:paraId="78B42E68" w14:textId="77777777" w:rsidR="00906D4B" w:rsidRDefault="0068649A">
      <w:pPr>
        <w:pStyle w:val="BodyText"/>
        <w:spacing w:line="254" w:lineRule="exact"/>
        <w:jc w:val="both"/>
      </w:pPr>
      <w:r>
        <w:t>NSW</w:t>
      </w:r>
      <w:r>
        <w:rPr>
          <w:spacing w:val="-1"/>
        </w:rPr>
        <w:t xml:space="preserve"> </w:t>
      </w:r>
      <w:r>
        <w:rPr>
          <w:spacing w:val="-2"/>
        </w:rPr>
        <w:t>2536</w:t>
      </w:r>
    </w:p>
    <w:p w14:paraId="33654AA3" w14:textId="77777777" w:rsidR="00906D4B" w:rsidRDefault="00906D4B">
      <w:pPr>
        <w:rPr>
          <w:rFonts w:ascii="Trebuchet MS" w:eastAsia="Trebuchet MS" w:hAnsi="Trebuchet MS" w:cs="Trebuchet MS"/>
        </w:rPr>
      </w:pPr>
    </w:p>
    <w:p w14:paraId="4FED169F" w14:textId="77777777" w:rsidR="00906D4B" w:rsidRDefault="00906D4B">
      <w:pPr>
        <w:spacing w:before="10"/>
        <w:rPr>
          <w:rFonts w:ascii="Trebuchet MS" w:eastAsia="Trebuchet MS" w:hAnsi="Trebuchet MS" w:cs="Trebuchet MS"/>
          <w:sz w:val="21"/>
          <w:szCs w:val="21"/>
        </w:rPr>
      </w:pPr>
    </w:p>
    <w:p w14:paraId="5589AF92" w14:textId="77777777" w:rsidR="00906D4B" w:rsidRDefault="0068649A">
      <w:pPr>
        <w:pStyle w:val="Heading1"/>
        <w:jc w:val="both"/>
        <w:rPr>
          <w:b w:val="0"/>
          <w:bCs w:val="0"/>
        </w:rPr>
      </w:pPr>
      <w:r>
        <w:rPr>
          <w:spacing w:val="-1"/>
        </w:rPr>
        <w:t>Poison</w:t>
      </w:r>
      <w:r>
        <w:t xml:space="preserve"> </w:t>
      </w:r>
      <w:r>
        <w:rPr>
          <w:spacing w:val="-1"/>
        </w:rPr>
        <w:t xml:space="preserve">schedule </w:t>
      </w:r>
      <w:r>
        <w:t>of</w:t>
      </w:r>
      <w:r>
        <w:rPr>
          <w:spacing w:val="-4"/>
        </w:rPr>
        <w:t xml:space="preserve"> </w:t>
      </w:r>
      <w:r>
        <w:rPr>
          <w:spacing w:val="-1"/>
        </w:rPr>
        <w:t xml:space="preserve">the </w:t>
      </w:r>
      <w:r>
        <w:t>medicine</w:t>
      </w:r>
    </w:p>
    <w:p w14:paraId="1E215DC4" w14:textId="77777777" w:rsidR="00906D4B" w:rsidRDefault="00906D4B">
      <w:pPr>
        <w:spacing w:before="1"/>
        <w:rPr>
          <w:rFonts w:ascii="Trebuchet MS" w:eastAsia="Trebuchet MS" w:hAnsi="Trebuchet MS" w:cs="Trebuchet MS"/>
          <w:b/>
          <w:bCs/>
        </w:rPr>
      </w:pPr>
    </w:p>
    <w:p w14:paraId="0116E6FF" w14:textId="4B1681E2" w:rsidR="00906D4B" w:rsidRDefault="001D133E">
      <w:pPr>
        <w:pStyle w:val="BodyText"/>
        <w:jc w:val="both"/>
      </w:pPr>
      <w:r>
        <w:rPr>
          <w:spacing w:val="-1"/>
        </w:rPr>
        <w:t>PRESCRIPTION</w:t>
      </w:r>
      <w:r w:rsidR="0068649A">
        <w:rPr>
          <w:spacing w:val="1"/>
        </w:rPr>
        <w:t xml:space="preserve"> </w:t>
      </w:r>
      <w:r w:rsidR="0068649A">
        <w:rPr>
          <w:spacing w:val="-1"/>
        </w:rPr>
        <w:t>ONLY MEDICINES</w:t>
      </w:r>
      <w:r w:rsidR="0068649A">
        <w:rPr>
          <w:spacing w:val="1"/>
        </w:rPr>
        <w:t xml:space="preserve"> </w:t>
      </w:r>
      <w:r w:rsidR="0068649A">
        <w:t>-</w:t>
      </w:r>
      <w:r w:rsidR="0068649A">
        <w:rPr>
          <w:spacing w:val="1"/>
        </w:rPr>
        <w:t xml:space="preserve"> </w:t>
      </w:r>
      <w:r w:rsidR="0068649A">
        <w:rPr>
          <w:spacing w:val="-1"/>
        </w:rPr>
        <w:t>S4</w:t>
      </w:r>
    </w:p>
    <w:p w14:paraId="66A8805A" w14:textId="77777777" w:rsidR="00906D4B" w:rsidRDefault="00906D4B">
      <w:pPr>
        <w:spacing w:before="1"/>
        <w:rPr>
          <w:rFonts w:ascii="Trebuchet MS" w:eastAsia="Trebuchet MS" w:hAnsi="Trebuchet MS" w:cs="Trebuchet MS"/>
        </w:rPr>
      </w:pPr>
    </w:p>
    <w:p w14:paraId="6950F3FB" w14:textId="77777777" w:rsidR="00906D4B" w:rsidRDefault="0068649A">
      <w:pPr>
        <w:pStyle w:val="Heading2"/>
        <w:spacing w:line="278" w:lineRule="exact"/>
        <w:jc w:val="both"/>
        <w:rPr>
          <w:b w:val="0"/>
          <w:bCs w:val="0"/>
        </w:rPr>
      </w:pPr>
      <w:r>
        <w:rPr>
          <w:spacing w:val="-1"/>
        </w:rPr>
        <w:t>Date</w:t>
      </w:r>
      <w:r>
        <w:rPr>
          <w:spacing w:val="-6"/>
        </w:rPr>
        <w:t xml:space="preserve"> </w:t>
      </w:r>
      <w:r>
        <w:t>of</w:t>
      </w:r>
      <w:r>
        <w:rPr>
          <w:spacing w:val="-4"/>
        </w:rPr>
        <w:t xml:space="preserve"> </w:t>
      </w:r>
      <w:r>
        <w:t>first</w:t>
      </w:r>
      <w:r>
        <w:rPr>
          <w:spacing w:val="-5"/>
        </w:rPr>
        <w:t xml:space="preserve"> </w:t>
      </w:r>
      <w:r>
        <w:rPr>
          <w:spacing w:val="-1"/>
        </w:rPr>
        <w:t>inclusion</w:t>
      </w:r>
      <w:r>
        <w:rPr>
          <w:spacing w:val="-5"/>
        </w:rPr>
        <w:t xml:space="preserve"> </w:t>
      </w:r>
      <w:r>
        <w:rPr>
          <w:spacing w:val="-1"/>
        </w:rPr>
        <w:t>in</w:t>
      </w:r>
      <w:r>
        <w:rPr>
          <w:spacing w:val="-3"/>
        </w:rPr>
        <w:t xml:space="preserve"> </w:t>
      </w:r>
      <w:r>
        <w:t>the</w:t>
      </w:r>
      <w:r>
        <w:rPr>
          <w:spacing w:val="-6"/>
        </w:rPr>
        <w:t xml:space="preserve"> </w:t>
      </w:r>
      <w:r>
        <w:rPr>
          <w:spacing w:val="-1"/>
        </w:rPr>
        <w:t>Australian</w:t>
      </w:r>
      <w:r>
        <w:rPr>
          <w:spacing w:val="-2"/>
        </w:rPr>
        <w:t xml:space="preserve"> </w:t>
      </w:r>
      <w:r>
        <w:rPr>
          <w:spacing w:val="-1"/>
        </w:rPr>
        <w:t>Register</w:t>
      </w:r>
      <w:r>
        <w:rPr>
          <w:spacing w:val="-5"/>
        </w:rPr>
        <w:t xml:space="preserve"> </w:t>
      </w:r>
      <w:r>
        <w:t>of</w:t>
      </w:r>
      <w:r>
        <w:rPr>
          <w:spacing w:val="-4"/>
        </w:rPr>
        <w:t xml:space="preserve"> </w:t>
      </w:r>
      <w:r>
        <w:rPr>
          <w:spacing w:val="-1"/>
        </w:rPr>
        <w:t>Therapeutic</w:t>
      </w:r>
      <w:r>
        <w:rPr>
          <w:spacing w:val="-2"/>
        </w:rPr>
        <w:t xml:space="preserve"> </w:t>
      </w:r>
      <w:r>
        <w:rPr>
          <w:spacing w:val="-1"/>
        </w:rPr>
        <w:t>Goods</w:t>
      </w:r>
      <w:r>
        <w:rPr>
          <w:spacing w:val="-4"/>
        </w:rPr>
        <w:t xml:space="preserve"> </w:t>
      </w:r>
      <w:r>
        <w:t>(the</w:t>
      </w:r>
      <w:r>
        <w:rPr>
          <w:spacing w:val="-6"/>
        </w:rPr>
        <w:t xml:space="preserve"> </w:t>
      </w:r>
      <w:r>
        <w:rPr>
          <w:spacing w:val="-1"/>
        </w:rPr>
        <w:t>ARTG)</w:t>
      </w:r>
    </w:p>
    <w:p w14:paraId="61ACD014" w14:textId="77777777" w:rsidR="00906D4B" w:rsidRDefault="0068649A">
      <w:pPr>
        <w:pStyle w:val="BodyText"/>
        <w:spacing w:line="255" w:lineRule="exact"/>
        <w:jc w:val="both"/>
      </w:pPr>
      <w:r>
        <w:rPr>
          <w:spacing w:val="-1"/>
        </w:rPr>
        <w:t>Date</w:t>
      </w:r>
      <w:r>
        <w:t xml:space="preserve"> </w:t>
      </w:r>
      <w:r>
        <w:rPr>
          <w:spacing w:val="-2"/>
        </w:rPr>
        <w:t>Month</w:t>
      </w:r>
      <w:r>
        <w:t xml:space="preserve"> </w:t>
      </w:r>
      <w:r>
        <w:rPr>
          <w:spacing w:val="-1"/>
        </w:rPr>
        <w:t>Year</w:t>
      </w:r>
    </w:p>
    <w:sectPr w:rsidR="00906D4B" w:rsidSect="002A16E7">
      <w:pgSz w:w="11910" w:h="16840"/>
      <w:pgMar w:top="1440" w:right="1440" w:bottom="1440" w:left="1440" w:header="75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E4951E" w14:textId="77777777" w:rsidR="00B842D7" w:rsidRDefault="0068649A">
      <w:r>
        <w:separator/>
      </w:r>
    </w:p>
  </w:endnote>
  <w:endnote w:type="continuationSeparator" w:id="0">
    <w:p w14:paraId="50181D5B" w14:textId="77777777" w:rsidR="00B842D7" w:rsidRDefault="00686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3284FC" w14:textId="77777777" w:rsidR="00B842D7" w:rsidRDefault="0068649A">
      <w:r>
        <w:separator/>
      </w:r>
    </w:p>
  </w:footnote>
  <w:footnote w:type="continuationSeparator" w:id="0">
    <w:p w14:paraId="64330AF4" w14:textId="77777777" w:rsidR="00B842D7" w:rsidRDefault="006864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B26B9C" w:rsidRPr="006C3A1E" w14:paraId="4C8E77E9" w14:textId="77777777" w:rsidTr="00895D41">
      <w:tc>
        <w:tcPr>
          <w:tcW w:w="8720" w:type="dxa"/>
          <w:shd w:val="clear" w:color="auto" w:fill="E4F2E0"/>
        </w:tcPr>
        <w:p w14:paraId="7AC7582C" w14:textId="77777777" w:rsidR="00B26B9C" w:rsidRPr="00624F8A" w:rsidRDefault="00B26B9C" w:rsidP="00895D41">
          <w:pPr>
            <w:spacing w:before="40" w:after="40"/>
            <w:rPr>
              <w:b/>
              <w:sz w:val="20"/>
              <w:szCs w:val="20"/>
            </w:rPr>
          </w:pPr>
          <w:r w:rsidRPr="00624F8A">
            <w:rPr>
              <w:b/>
              <w:sz w:val="20"/>
              <w:szCs w:val="20"/>
            </w:rPr>
            <w:t>AusPAR Ephedrine Hydrochloride SXP /Ephedrine Hydrochloride RMB / Ephedrine Hydrochloride AJS -Ephedrine Hydrochloride - Southern Cross Pharma Pty Ltd -PM-2015-01909-1-3 FINAL 13 October 2017</w:t>
          </w:r>
        </w:p>
      </w:tc>
    </w:tr>
  </w:tbl>
  <w:p w14:paraId="386279A3" w14:textId="0F16B1EA" w:rsidR="00906D4B" w:rsidRDefault="00906D4B">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0164B1"/>
    <w:multiLevelType w:val="hybridMultilevel"/>
    <w:tmpl w:val="43928ABC"/>
    <w:lvl w:ilvl="0" w:tplc="E60AAF04">
      <w:start w:val="1"/>
      <w:numFmt w:val="bullet"/>
      <w:lvlText w:val="•"/>
      <w:lvlJc w:val="left"/>
      <w:pPr>
        <w:ind w:left="140" w:hanging="183"/>
      </w:pPr>
      <w:rPr>
        <w:rFonts w:ascii="Trebuchet MS" w:eastAsia="Trebuchet MS" w:hAnsi="Trebuchet MS" w:hint="default"/>
        <w:sz w:val="22"/>
        <w:szCs w:val="22"/>
      </w:rPr>
    </w:lvl>
    <w:lvl w:ilvl="1" w:tplc="AC32A08A">
      <w:start w:val="1"/>
      <w:numFmt w:val="bullet"/>
      <w:lvlText w:val="•"/>
      <w:lvlJc w:val="left"/>
      <w:pPr>
        <w:ind w:left="1128" w:hanging="183"/>
      </w:pPr>
      <w:rPr>
        <w:rFonts w:hint="default"/>
      </w:rPr>
    </w:lvl>
    <w:lvl w:ilvl="2" w:tplc="45DA175A">
      <w:start w:val="1"/>
      <w:numFmt w:val="bullet"/>
      <w:lvlText w:val="•"/>
      <w:lvlJc w:val="left"/>
      <w:pPr>
        <w:ind w:left="2117" w:hanging="183"/>
      </w:pPr>
      <w:rPr>
        <w:rFonts w:hint="default"/>
      </w:rPr>
    </w:lvl>
    <w:lvl w:ilvl="3" w:tplc="526C7FC0">
      <w:start w:val="1"/>
      <w:numFmt w:val="bullet"/>
      <w:lvlText w:val="•"/>
      <w:lvlJc w:val="left"/>
      <w:pPr>
        <w:ind w:left="3106" w:hanging="183"/>
      </w:pPr>
      <w:rPr>
        <w:rFonts w:hint="default"/>
      </w:rPr>
    </w:lvl>
    <w:lvl w:ilvl="4" w:tplc="77EAD3C4">
      <w:start w:val="1"/>
      <w:numFmt w:val="bullet"/>
      <w:lvlText w:val="•"/>
      <w:lvlJc w:val="left"/>
      <w:pPr>
        <w:ind w:left="4095" w:hanging="183"/>
      </w:pPr>
      <w:rPr>
        <w:rFonts w:hint="default"/>
      </w:rPr>
    </w:lvl>
    <w:lvl w:ilvl="5" w:tplc="BD201CCA">
      <w:start w:val="1"/>
      <w:numFmt w:val="bullet"/>
      <w:lvlText w:val="•"/>
      <w:lvlJc w:val="left"/>
      <w:pPr>
        <w:ind w:left="5084" w:hanging="183"/>
      </w:pPr>
      <w:rPr>
        <w:rFonts w:hint="default"/>
      </w:rPr>
    </w:lvl>
    <w:lvl w:ilvl="6" w:tplc="FCA4DF0A">
      <w:start w:val="1"/>
      <w:numFmt w:val="bullet"/>
      <w:lvlText w:val="•"/>
      <w:lvlJc w:val="left"/>
      <w:pPr>
        <w:ind w:left="6073" w:hanging="183"/>
      </w:pPr>
      <w:rPr>
        <w:rFonts w:hint="default"/>
      </w:rPr>
    </w:lvl>
    <w:lvl w:ilvl="7" w:tplc="FF9A822C">
      <w:start w:val="1"/>
      <w:numFmt w:val="bullet"/>
      <w:lvlText w:val="•"/>
      <w:lvlJc w:val="left"/>
      <w:pPr>
        <w:ind w:left="7062" w:hanging="183"/>
      </w:pPr>
      <w:rPr>
        <w:rFonts w:hint="default"/>
      </w:rPr>
    </w:lvl>
    <w:lvl w:ilvl="8" w:tplc="685CF94A">
      <w:start w:val="1"/>
      <w:numFmt w:val="bullet"/>
      <w:lvlText w:val="•"/>
      <w:lvlJc w:val="left"/>
      <w:pPr>
        <w:ind w:left="8051" w:hanging="1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proofState w:spelling="clean" w:grammar="clean"/>
  <w:defaultTabStop w:val="720"/>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D4B"/>
    <w:rsid w:val="00004AD4"/>
    <w:rsid w:val="00023207"/>
    <w:rsid w:val="0003500C"/>
    <w:rsid w:val="000B6AB1"/>
    <w:rsid w:val="000D7219"/>
    <w:rsid w:val="000E2F16"/>
    <w:rsid w:val="00132CC2"/>
    <w:rsid w:val="00162FB8"/>
    <w:rsid w:val="001A2B75"/>
    <w:rsid w:val="001C328A"/>
    <w:rsid w:val="001D133E"/>
    <w:rsid w:val="002A16E7"/>
    <w:rsid w:val="002B5CD2"/>
    <w:rsid w:val="002F1D4B"/>
    <w:rsid w:val="003A512D"/>
    <w:rsid w:val="003B6B18"/>
    <w:rsid w:val="003E6BF7"/>
    <w:rsid w:val="003F10B3"/>
    <w:rsid w:val="00560A7C"/>
    <w:rsid w:val="005C0462"/>
    <w:rsid w:val="005E0E9F"/>
    <w:rsid w:val="00611DC1"/>
    <w:rsid w:val="00651527"/>
    <w:rsid w:val="006678F4"/>
    <w:rsid w:val="0068649A"/>
    <w:rsid w:val="006A0E65"/>
    <w:rsid w:val="006B4C92"/>
    <w:rsid w:val="006F73A4"/>
    <w:rsid w:val="00702970"/>
    <w:rsid w:val="00733C58"/>
    <w:rsid w:val="00741B7F"/>
    <w:rsid w:val="00753B8A"/>
    <w:rsid w:val="0076143D"/>
    <w:rsid w:val="007E7894"/>
    <w:rsid w:val="007F1125"/>
    <w:rsid w:val="008132D4"/>
    <w:rsid w:val="00814CCC"/>
    <w:rsid w:val="00823449"/>
    <w:rsid w:val="008333E0"/>
    <w:rsid w:val="0083588F"/>
    <w:rsid w:val="008533A2"/>
    <w:rsid w:val="00853D88"/>
    <w:rsid w:val="00891C32"/>
    <w:rsid w:val="008C78FE"/>
    <w:rsid w:val="008E59CD"/>
    <w:rsid w:val="008F332B"/>
    <w:rsid w:val="00906D4B"/>
    <w:rsid w:val="00925EFC"/>
    <w:rsid w:val="00960EE6"/>
    <w:rsid w:val="009655E4"/>
    <w:rsid w:val="009D1435"/>
    <w:rsid w:val="00A4356E"/>
    <w:rsid w:val="00A86C71"/>
    <w:rsid w:val="00AC3CD4"/>
    <w:rsid w:val="00AD3FE4"/>
    <w:rsid w:val="00B26B9C"/>
    <w:rsid w:val="00B842D7"/>
    <w:rsid w:val="00BF6E83"/>
    <w:rsid w:val="00C21D7D"/>
    <w:rsid w:val="00C70290"/>
    <w:rsid w:val="00C86C9C"/>
    <w:rsid w:val="00CA151D"/>
    <w:rsid w:val="00CF1394"/>
    <w:rsid w:val="00D26FBC"/>
    <w:rsid w:val="00D65773"/>
    <w:rsid w:val="00D70AF2"/>
    <w:rsid w:val="00DC096B"/>
    <w:rsid w:val="00DD7090"/>
    <w:rsid w:val="00E37EB6"/>
    <w:rsid w:val="00EA00C3"/>
    <w:rsid w:val="00EA07C2"/>
    <w:rsid w:val="00EB5084"/>
    <w:rsid w:val="00F141F2"/>
    <w:rsid w:val="00F32522"/>
    <w:rsid w:val="00F51F7E"/>
    <w:rsid w:val="00F537A9"/>
    <w:rsid w:val="00F651C0"/>
    <w:rsid w:val="00F7488D"/>
    <w:rsid w:val="00F850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89BC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40"/>
      <w:outlineLvl w:val="0"/>
    </w:pPr>
    <w:rPr>
      <w:rFonts w:ascii="Trebuchet MS" w:eastAsia="Trebuchet MS" w:hAnsi="Trebuchet MS"/>
      <w:b/>
      <w:bCs/>
      <w:sz w:val="28"/>
      <w:szCs w:val="28"/>
    </w:rPr>
  </w:style>
  <w:style w:type="paragraph" w:styleId="Heading2">
    <w:name w:val="heading 2"/>
    <w:basedOn w:val="Normal"/>
    <w:uiPriority w:val="1"/>
    <w:qFormat/>
    <w:pPr>
      <w:ind w:left="140"/>
      <w:outlineLvl w:val="1"/>
    </w:pPr>
    <w:rPr>
      <w:rFonts w:ascii="Trebuchet MS" w:eastAsia="Trebuchet MS" w:hAnsi="Trebuchet MS"/>
      <w:b/>
      <w:bCs/>
      <w:sz w:val="24"/>
      <w:szCs w:val="24"/>
    </w:rPr>
  </w:style>
  <w:style w:type="paragraph" w:styleId="Heading3">
    <w:name w:val="heading 3"/>
    <w:basedOn w:val="Normal"/>
    <w:uiPriority w:val="1"/>
    <w:qFormat/>
    <w:pPr>
      <w:ind w:left="140"/>
      <w:outlineLvl w:val="2"/>
    </w:pPr>
    <w:rPr>
      <w:rFonts w:ascii="Trebuchet MS" w:eastAsia="Trebuchet MS" w:hAnsi="Trebuchet MS"/>
      <w:b/>
      <w:bCs/>
    </w:rPr>
  </w:style>
  <w:style w:type="paragraph" w:styleId="Heading4">
    <w:name w:val="heading 4"/>
    <w:basedOn w:val="Normal"/>
    <w:next w:val="Normal"/>
    <w:link w:val="Heading4Char"/>
    <w:uiPriority w:val="9"/>
    <w:semiHidden/>
    <w:unhideWhenUsed/>
    <w:qFormat/>
    <w:rsid w:val="00D70A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rFonts w:ascii="Trebuchet MS" w:eastAsia="Trebuchet MS" w:hAnsi="Trebuchet M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D7090"/>
    <w:rPr>
      <w:sz w:val="16"/>
      <w:szCs w:val="16"/>
    </w:rPr>
  </w:style>
  <w:style w:type="paragraph" w:styleId="CommentText">
    <w:name w:val="annotation text"/>
    <w:basedOn w:val="Normal"/>
    <w:link w:val="CommentTextChar"/>
    <w:uiPriority w:val="99"/>
    <w:semiHidden/>
    <w:unhideWhenUsed/>
    <w:rsid w:val="00DD7090"/>
    <w:rPr>
      <w:sz w:val="20"/>
      <w:szCs w:val="20"/>
    </w:rPr>
  </w:style>
  <w:style w:type="character" w:customStyle="1" w:styleId="CommentTextChar">
    <w:name w:val="Comment Text Char"/>
    <w:basedOn w:val="DefaultParagraphFont"/>
    <w:link w:val="CommentText"/>
    <w:uiPriority w:val="99"/>
    <w:semiHidden/>
    <w:rsid w:val="00DD7090"/>
    <w:rPr>
      <w:sz w:val="20"/>
      <w:szCs w:val="20"/>
    </w:rPr>
  </w:style>
  <w:style w:type="paragraph" w:styleId="CommentSubject">
    <w:name w:val="annotation subject"/>
    <w:basedOn w:val="CommentText"/>
    <w:next w:val="CommentText"/>
    <w:link w:val="CommentSubjectChar"/>
    <w:uiPriority w:val="99"/>
    <w:semiHidden/>
    <w:unhideWhenUsed/>
    <w:rsid w:val="00DD7090"/>
    <w:rPr>
      <w:b/>
      <w:bCs/>
    </w:rPr>
  </w:style>
  <w:style w:type="character" w:customStyle="1" w:styleId="CommentSubjectChar">
    <w:name w:val="Comment Subject Char"/>
    <w:basedOn w:val="CommentTextChar"/>
    <w:link w:val="CommentSubject"/>
    <w:uiPriority w:val="99"/>
    <w:semiHidden/>
    <w:rsid w:val="00DD7090"/>
    <w:rPr>
      <w:b/>
      <w:bCs/>
      <w:sz w:val="20"/>
      <w:szCs w:val="20"/>
    </w:rPr>
  </w:style>
  <w:style w:type="paragraph" w:styleId="Revision">
    <w:name w:val="Revision"/>
    <w:hidden/>
    <w:uiPriority w:val="99"/>
    <w:semiHidden/>
    <w:rsid w:val="00DD7090"/>
    <w:pPr>
      <w:widowControl/>
    </w:pPr>
  </w:style>
  <w:style w:type="paragraph" w:styleId="BalloonText">
    <w:name w:val="Balloon Text"/>
    <w:basedOn w:val="Normal"/>
    <w:link w:val="BalloonTextChar"/>
    <w:uiPriority w:val="99"/>
    <w:semiHidden/>
    <w:unhideWhenUsed/>
    <w:rsid w:val="00DD70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090"/>
    <w:rPr>
      <w:rFonts w:ascii="Segoe UI" w:hAnsi="Segoe UI" w:cs="Segoe UI"/>
      <w:sz w:val="18"/>
      <w:szCs w:val="18"/>
    </w:rPr>
  </w:style>
  <w:style w:type="character" w:customStyle="1" w:styleId="Heading4Char">
    <w:name w:val="Heading 4 Char"/>
    <w:basedOn w:val="DefaultParagraphFont"/>
    <w:link w:val="Heading4"/>
    <w:uiPriority w:val="9"/>
    <w:semiHidden/>
    <w:rsid w:val="00D70AF2"/>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1C328A"/>
    <w:pPr>
      <w:tabs>
        <w:tab w:val="center" w:pos="4513"/>
        <w:tab w:val="right" w:pos="9026"/>
      </w:tabs>
    </w:pPr>
  </w:style>
  <w:style w:type="character" w:customStyle="1" w:styleId="HeaderChar">
    <w:name w:val="Header Char"/>
    <w:basedOn w:val="DefaultParagraphFont"/>
    <w:link w:val="Header"/>
    <w:uiPriority w:val="99"/>
    <w:rsid w:val="001C328A"/>
  </w:style>
  <w:style w:type="paragraph" w:styleId="Footer">
    <w:name w:val="footer"/>
    <w:basedOn w:val="Normal"/>
    <w:link w:val="FooterChar"/>
    <w:uiPriority w:val="99"/>
    <w:unhideWhenUsed/>
    <w:rsid w:val="001C328A"/>
    <w:pPr>
      <w:tabs>
        <w:tab w:val="center" w:pos="4513"/>
        <w:tab w:val="right" w:pos="9026"/>
      </w:tabs>
    </w:pPr>
  </w:style>
  <w:style w:type="character" w:customStyle="1" w:styleId="FooterChar">
    <w:name w:val="Footer Char"/>
    <w:basedOn w:val="DefaultParagraphFont"/>
    <w:link w:val="Footer"/>
    <w:uiPriority w:val="99"/>
    <w:rsid w:val="001C328A"/>
  </w:style>
  <w:style w:type="table" w:styleId="TableGrid">
    <w:name w:val="Table Grid"/>
    <w:basedOn w:val="TableNormal"/>
    <w:uiPriority w:val="59"/>
    <w:rsid w:val="001A2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40"/>
      <w:outlineLvl w:val="0"/>
    </w:pPr>
    <w:rPr>
      <w:rFonts w:ascii="Trebuchet MS" w:eastAsia="Trebuchet MS" w:hAnsi="Trebuchet MS"/>
      <w:b/>
      <w:bCs/>
      <w:sz w:val="28"/>
      <w:szCs w:val="28"/>
    </w:rPr>
  </w:style>
  <w:style w:type="paragraph" w:styleId="Heading2">
    <w:name w:val="heading 2"/>
    <w:basedOn w:val="Normal"/>
    <w:uiPriority w:val="1"/>
    <w:qFormat/>
    <w:pPr>
      <w:ind w:left="140"/>
      <w:outlineLvl w:val="1"/>
    </w:pPr>
    <w:rPr>
      <w:rFonts w:ascii="Trebuchet MS" w:eastAsia="Trebuchet MS" w:hAnsi="Trebuchet MS"/>
      <w:b/>
      <w:bCs/>
      <w:sz w:val="24"/>
      <w:szCs w:val="24"/>
    </w:rPr>
  </w:style>
  <w:style w:type="paragraph" w:styleId="Heading3">
    <w:name w:val="heading 3"/>
    <w:basedOn w:val="Normal"/>
    <w:uiPriority w:val="1"/>
    <w:qFormat/>
    <w:pPr>
      <w:ind w:left="140"/>
      <w:outlineLvl w:val="2"/>
    </w:pPr>
    <w:rPr>
      <w:rFonts w:ascii="Trebuchet MS" w:eastAsia="Trebuchet MS" w:hAnsi="Trebuchet MS"/>
      <w:b/>
      <w:bCs/>
    </w:rPr>
  </w:style>
  <w:style w:type="paragraph" w:styleId="Heading4">
    <w:name w:val="heading 4"/>
    <w:basedOn w:val="Normal"/>
    <w:next w:val="Normal"/>
    <w:link w:val="Heading4Char"/>
    <w:uiPriority w:val="9"/>
    <w:semiHidden/>
    <w:unhideWhenUsed/>
    <w:qFormat/>
    <w:rsid w:val="00D70A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rFonts w:ascii="Trebuchet MS" w:eastAsia="Trebuchet MS" w:hAnsi="Trebuchet M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D7090"/>
    <w:rPr>
      <w:sz w:val="16"/>
      <w:szCs w:val="16"/>
    </w:rPr>
  </w:style>
  <w:style w:type="paragraph" w:styleId="CommentText">
    <w:name w:val="annotation text"/>
    <w:basedOn w:val="Normal"/>
    <w:link w:val="CommentTextChar"/>
    <w:uiPriority w:val="99"/>
    <w:semiHidden/>
    <w:unhideWhenUsed/>
    <w:rsid w:val="00DD7090"/>
    <w:rPr>
      <w:sz w:val="20"/>
      <w:szCs w:val="20"/>
    </w:rPr>
  </w:style>
  <w:style w:type="character" w:customStyle="1" w:styleId="CommentTextChar">
    <w:name w:val="Comment Text Char"/>
    <w:basedOn w:val="DefaultParagraphFont"/>
    <w:link w:val="CommentText"/>
    <w:uiPriority w:val="99"/>
    <w:semiHidden/>
    <w:rsid w:val="00DD7090"/>
    <w:rPr>
      <w:sz w:val="20"/>
      <w:szCs w:val="20"/>
    </w:rPr>
  </w:style>
  <w:style w:type="paragraph" w:styleId="CommentSubject">
    <w:name w:val="annotation subject"/>
    <w:basedOn w:val="CommentText"/>
    <w:next w:val="CommentText"/>
    <w:link w:val="CommentSubjectChar"/>
    <w:uiPriority w:val="99"/>
    <w:semiHidden/>
    <w:unhideWhenUsed/>
    <w:rsid w:val="00DD7090"/>
    <w:rPr>
      <w:b/>
      <w:bCs/>
    </w:rPr>
  </w:style>
  <w:style w:type="character" w:customStyle="1" w:styleId="CommentSubjectChar">
    <w:name w:val="Comment Subject Char"/>
    <w:basedOn w:val="CommentTextChar"/>
    <w:link w:val="CommentSubject"/>
    <w:uiPriority w:val="99"/>
    <w:semiHidden/>
    <w:rsid w:val="00DD7090"/>
    <w:rPr>
      <w:b/>
      <w:bCs/>
      <w:sz w:val="20"/>
      <w:szCs w:val="20"/>
    </w:rPr>
  </w:style>
  <w:style w:type="paragraph" w:styleId="Revision">
    <w:name w:val="Revision"/>
    <w:hidden/>
    <w:uiPriority w:val="99"/>
    <w:semiHidden/>
    <w:rsid w:val="00DD7090"/>
    <w:pPr>
      <w:widowControl/>
    </w:pPr>
  </w:style>
  <w:style w:type="paragraph" w:styleId="BalloonText">
    <w:name w:val="Balloon Text"/>
    <w:basedOn w:val="Normal"/>
    <w:link w:val="BalloonTextChar"/>
    <w:uiPriority w:val="99"/>
    <w:semiHidden/>
    <w:unhideWhenUsed/>
    <w:rsid w:val="00DD70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090"/>
    <w:rPr>
      <w:rFonts w:ascii="Segoe UI" w:hAnsi="Segoe UI" w:cs="Segoe UI"/>
      <w:sz w:val="18"/>
      <w:szCs w:val="18"/>
    </w:rPr>
  </w:style>
  <w:style w:type="character" w:customStyle="1" w:styleId="Heading4Char">
    <w:name w:val="Heading 4 Char"/>
    <w:basedOn w:val="DefaultParagraphFont"/>
    <w:link w:val="Heading4"/>
    <w:uiPriority w:val="9"/>
    <w:semiHidden/>
    <w:rsid w:val="00D70AF2"/>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1C328A"/>
    <w:pPr>
      <w:tabs>
        <w:tab w:val="center" w:pos="4513"/>
        <w:tab w:val="right" w:pos="9026"/>
      </w:tabs>
    </w:pPr>
  </w:style>
  <w:style w:type="character" w:customStyle="1" w:styleId="HeaderChar">
    <w:name w:val="Header Char"/>
    <w:basedOn w:val="DefaultParagraphFont"/>
    <w:link w:val="Header"/>
    <w:uiPriority w:val="99"/>
    <w:rsid w:val="001C328A"/>
  </w:style>
  <w:style w:type="paragraph" w:styleId="Footer">
    <w:name w:val="footer"/>
    <w:basedOn w:val="Normal"/>
    <w:link w:val="FooterChar"/>
    <w:uiPriority w:val="99"/>
    <w:unhideWhenUsed/>
    <w:rsid w:val="001C328A"/>
    <w:pPr>
      <w:tabs>
        <w:tab w:val="center" w:pos="4513"/>
        <w:tab w:val="right" w:pos="9026"/>
      </w:tabs>
    </w:pPr>
  </w:style>
  <w:style w:type="character" w:customStyle="1" w:styleId="FooterChar">
    <w:name w:val="Footer Char"/>
    <w:basedOn w:val="DefaultParagraphFont"/>
    <w:link w:val="Footer"/>
    <w:uiPriority w:val="99"/>
    <w:rsid w:val="001C328A"/>
  </w:style>
  <w:style w:type="table" w:styleId="TableGrid">
    <w:name w:val="Table Grid"/>
    <w:basedOn w:val="TableNormal"/>
    <w:uiPriority w:val="59"/>
    <w:rsid w:val="001A2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406603">
      <w:bodyDiv w:val="1"/>
      <w:marLeft w:val="0"/>
      <w:marRight w:val="0"/>
      <w:marTop w:val="0"/>
      <w:marBottom w:val="0"/>
      <w:divBdr>
        <w:top w:val="none" w:sz="0" w:space="0" w:color="auto"/>
        <w:left w:val="none" w:sz="0" w:space="0" w:color="auto"/>
        <w:bottom w:val="none" w:sz="0" w:space="0" w:color="auto"/>
        <w:right w:val="none" w:sz="0" w:space="0" w:color="auto"/>
      </w:divBdr>
    </w:div>
    <w:div w:id="887689756">
      <w:bodyDiv w:val="1"/>
      <w:marLeft w:val="0"/>
      <w:marRight w:val="0"/>
      <w:marTop w:val="0"/>
      <w:marBottom w:val="0"/>
      <w:divBdr>
        <w:top w:val="none" w:sz="0" w:space="0" w:color="auto"/>
        <w:left w:val="none" w:sz="0" w:space="0" w:color="auto"/>
        <w:bottom w:val="none" w:sz="0" w:space="0" w:color="auto"/>
        <w:right w:val="none" w:sz="0" w:space="0" w:color="auto"/>
      </w:divBdr>
    </w:div>
    <w:div w:id="1190224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D3521-96F8-4763-91A1-362009408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2446</Words>
  <Characters>15264</Characters>
  <Application>Microsoft Office Word</Application>
  <DocSecurity>0</DocSecurity>
  <Lines>448</Lines>
  <Paragraphs>203</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17507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Ephedrine hydrochloride</dc:title>
  <dc:subject>prescription medicines</dc:subject>
  <dc:creator>Kristen Pearce</dc:creator>
  <cp:lastModifiedBy>LACK, Janet</cp:lastModifiedBy>
  <cp:revision>4</cp:revision>
  <cp:lastPrinted>2016-10-03T00:40:00Z</cp:lastPrinted>
  <dcterms:created xsi:type="dcterms:W3CDTF">2017-11-01T23:17:00Z</dcterms:created>
  <dcterms:modified xsi:type="dcterms:W3CDTF">2017-11-01T23:30:00Z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2016-02-25T00:00:00Z</vt:filetime>
  </property>
  <property fmtid="{D5CDD505-2E9C-101B-9397-08002B2CF9AE}" pid="3" name="LastSaved">
    <vt:filetime>2016-04-05T00:00:00Z</vt:filetime>
  </property>
</Properties>
</file>