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14:paraId="5BABA849" w14:textId="77777777" w:rsidTr="00F547D6">
        <w:trPr>
          <w:trHeight w:hRule="exact" w:val="113"/>
        </w:trPr>
        <w:tc>
          <w:tcPr>
            <w:tcW w:w="5954" w:type="dxa"/>
            <w:vMerge w:val="restart"/>
            <w:shd w:val="clear" w:color="auto" w:fill="DDE5F3"/>
            <w:tcMar>
              <w:left w:w="113" w:type="dxa"/>
            </w:tcMar>
            <w:vAlign w:val="center"/>
          </w:tcPr>
          <w:p w14:paraId="147C9EF8" w14:textId="77777777"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6F489557" wp14:editId="4E961454">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14:paraId="0BEB4466" w14:textId="77777777" w:rsidR="00DC7445" w:rsidRPr="009A2501" w:rsidRDefault="00DC7445" w:rsidP="000B1A45"/>
        </w:tc>
      </w:tr>
      <w:tr w:rsidR="00DC7445" w:rsidRPr="009A2501" w14:paraId="52C33489" w14:textId="77777777" w:rsidTr="00F547D6">
        <w:trPr>
          <w:trHeight w:val="1302"/>
        </w:trPr>
        <w:tc>
          <w:tcPr>
            <w:tcW w:w="5954" w:type="dxa"/>
            <w:vMerge/>
            <w:shd w:val="clear" w:color="auto" w:fill="DDE5F3"/>
          </w:tcPr>
          <w:p w14:paraId="6363F14D" w14:textId="77777777" w:rsidR="00DC7445" w:rsidRPr="009A2501" w:rsidRDefault="00DC7445" w:rsidP="000B1A45">
            <w:pPr>
              <w:pStyle w:val="Header"/>
              <w:rPr>
                <w:noProof/>
                <w:lang w:eastAsia="en-AU"/>
              </w:rPr>
            </w:pPr>
          </w:p>
        </w:tc>
        <w:tc>
          <w:tcPr>
            <w:tcW w:w="136" w:type="dxa"/>
            <w:shd w:val="clear" w:color="auto" w:fill="DDE5F3"/>
            <w:tcMar>
              <w:left w:w="113" w:type="dxa"/>
            </w:tcMar>
          </w:tcPr>
          <w:p w14:paraId="0C2D0FB0" w14:textId="77777777" w:rsidR="00DC7445" w:rsidRPr="009A2501" w:rsidRDefault="00DC7445" w:rsidP="000B1A45">
            <w:pPr>
              <w:pStyle w:val="SubmissionID"/>
            </w:pPr>
          </w:p>
        </w:tc>
        <w:tc>
          <w:tcPr>
            <w:tcW w:w="3752" w:type="dxa"/>
            <w:shd w:val="clear" w:color="auto" w:fill="FFFFFF" w:themeFill="background1"/>
            <w:tcMar>
              <w:top w:w="85" w:type="dxa"/>
              <w:left w:w="85" w:type="dxa"/>
            </w:tcMar>
          </w:tcPr>
          <w:p w14:paraId="37BF77F4" w14:textId="77777777" w:rsidR="00DC7445" w:rsidRPr="009A2501" w:rsidRDefault="006D7E16" w:rsidP="000B1A45">
            <w:pPr>
              <w:pStyle w:val="SubmissionID"/>
            </w:pPr>
            <w:r w:rsidRPr="009A2501">
              <w:t>TGA</w:t>
            </w:r>
            <w:r w:rsidR="00DC7445" w:rsidRPr="009A2501">
              <w:t xml:space="preserve"> use only</w:t>
            </w:r>
          </w:p>
          <w:p w14:paraId="47699B24" w14:textId="77777777" w:rsidR="00DC7445" w:rsidRPr="009A2501" w:rsidRDefault="00DC7445" w:rsidP="000B1A45">
            <w:pPr>
              <w:pStyle w:val="SubmissionID"/>
            </w:pPr>
          </w:p>
        </w:tc>
        <w:tc>
          <w:tcPr>
            <w:tcW w:w="113" w:type="dxa"/>
            <w:shd w:val="clear" w:color="auto" w:fill="DDE5F3"/>
          </w:tcPr>
          <w:p w14:paraId="39718334" w14:textId="77777777" w:rsidR="00DC7445" w:rsidRPr="009A2501" w:rsidRDefault="00DC7445" w:rsidP="000B1A45">
            <w:pPr>
              <w:pStyle w:val="SubmissionID"/>
            </w:pPr>
          </w:p>
        </w:tc>
      </w:tr>
      <w:tr w:rsidR="00DC7445" w:rsidRPr="009A2501" w14:paraId="49B87E1B" w14:textId="77777777" w:rsidTr="00F547D6">
        <w:trPr>
          <w:trHeight w:hRule="exact" w:val="113"/>
        </w:trPr>
        <w:tc>
          <w:tcPr>
            <w:tcW w:w="5954" w:type="dxa"/>
            <w:vMerge/>
            <w:shd w:val="clear" w:color="auto" w:fill="DDE5F3"/>
          </w:tcPr>
          <w:p w14:paraId="25C35306" w14:textId="77777777" w:rsidR="00DC7445" w:rsidRPr="009A2501" w:rsidRDefault="00DC7445" w:rsidP="000B1A45">
            <w:pPr>
              <w:pStyle w:val="Header"/>
              <w:rPr>
                <w:noProof/>
                <w:lang w:eastAsia="en-AU"/>
              </w:rPr>
            </w:pPr>
          </w:p>
        </w:tc>
        <w:tc>
          <w:tcPr>
            <w:tcW w:w="136" w:type="dxa"/>
            <w:shd w:val="clear" w:color="auto" w:fill="DDE5F3"/>
            <w:tcMar>
              <w:left w:w="113" w:type="dxa"/>
            </w:tcMar>
          </w:tcPr>
          <w:p w14:paraId="5154CC32" w14:textId="77777777" w:rsidR="00DC7445" w:rsidRPr="009A2501" w:rsidRDefault="00DC7445" w:rsidP="000B1A45">
            <w:pPr>
              <w:pStyle w:val="SubmissionID"/>
            </w:pPr>
          </w:p>
        </w:tc>
        <w:tc>
          <w:tcPr>
            <w:tcW w:w="3752" w:type="dxa"/>
            <w:shd w:val="clear" w:color="auto" w:fill="DDE5F3"/>
          </w:tcPr>
          <w:p w14:paraId="3D2A6ACA" w14:textId="77777777" w:rsidR="00DC7445" w:rsidRPr="009A2501" w:rsidRDefault="00DC7445" w:rsidP="000B1A45">
            <w:pPr>
              <w:pStyle w:val="SubmissionID"/>
            </w:pPr>
          </w:p>
        </w:tc>
        <w:tc>
          <w:tcPr>
            <w:tcW w:w="113" w:type="dxa"/>
            <w:shd w:val="clear" w:color="auto" w:fill="DDE5F3"/>
          </w:tcPr>
          <w:p w14:paraId="1F4F8BF2" w14:textId="77777777" w:rsidR="00DC7445" w:rsidRPr="009A2501" w:rsidRDefault="00DC7445" w:rsidP="000B1A45">
            <w:pPr>
              <w:pStyle w:val="SubmissionID"/>
            </w:pPr>
          </w:p>
        </w:tc>
      </w:tr>
    </w:tbl>
    <w:p w14:paraId="45CABEAE" w14:textId="1C385330" w:rsidR="006D7E16" w:rsidRPr="005C4759" w:rsidRDefault="006D7E16" w:rsidP="006D7E16">
      <w:pPr>
        <w:pStyle w:val="LegalCopy"/>
        <w:spacing w:before="240"/>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5C4759" w:rsidRPr="005C4759">
          <w:rPr>
            <w:rStyle w:val="Hyperlink"/>
          </w:rPr>
          <w:t>https://www.tga.gov.au/treatment-information-provided-tga</w:t>
        </w:r>
      </w:hyperlink>
      <w:r w:rsidRPr="009A2501">
        <w:rPr>
          <w:lang w:val="en-AU"/>
        </w:rPr>
        <w:t>&gt;.</w:t>
      </w:r>
    </w:p>
    <w:p w14:paraId="0E01F022" w14:textId="77777777" w:rsidR="00DC7445" w:rsidRPr="002D6772" w:rsidRDefault="002D6772" w:rsidP="00221E5B">
      <w:pPr>
        <w:pStyle w:val="Heading1"/>
        <w:rPr>
          <w:sz w:val="32"/>
        </w:rPr>
      </w:pPr>
      <w:r w:rsidRPr="002D6772">
        <w:rPr>
          <w:sz w:val="32"/>
        </w:rPr>
        <w:t>Application for consent to import, supply or export therapeutic goods that do not conform with standards - section 14/14A</w:t>
      </w:r>
    </w:p>
    <w:p w14:paraId="7B65F06F" w14:textId="77777777" w:rsidR="002D6772" w:rsidRPr="002D6772" w:rsidRDefault="002D6772" w:rsidP="002D6772">
      <w:pPr>
        <w:spacing w:after="120"/>
        <w:rPr>
          <w:sz w:val="20"/>
        </w:rPr>
      </w:pPr>
      <w:r w:rsidRPr="002D6772">
        <w:rPr>
          <w:sz w:val="20"/>
        </w:rPr>
        <w:t xml:space="preserve">There are criminal offences under section 14 and civil penalties under section 14A of the </w:t>
      </w:r>
      <w:r w:rsidRPr="002D6772">
        <w:rPr>
          <w:i/>
          <w:sz w:val="20"/>
        </w:rPr>
        <w:t>Therapeutic Goods Act 1989</w:t>
      </w:r>
      <w:r w:rsidRPr="002D6772">
        <w:rPr>
          <w:sz w:val="20"/>
        </w:rPr>
        <w:t>, for persons who import, supply or export therapeutic goods (other than medical devices) that do not conform with standards applicable to the goods, unless consent has been given by the Secretary of the Department of Health in relation to the goods.</w:t>
      </w:r>
    </w:p>
    <w:p w14:paraId="10C5D959" w14:textId="77777777" w:rsidR="002D6772" w:rsidRPr="002D6772" w:rsidRDefault="002D6772" w:rsidP="002D6772">
      <w:pPr>
        <w:spacing w:after="120"/>
        <w:rPr>
          <w:sz w:val="20"/>
        </w:rPr>
      </w:pPr>
      <w:r w:rsidRPr="002D6772">
        <w:rPr>
          <w:sz w:val="20"/>
        </w:rPr>
        <w:t xml:space="preserve">The TGA expects conformity with the standards applicable to therapeutic goods; however, there may be some exceptional circumstances preventing conformity with applicable standards in relation to </w:t>
      </w:r>
      <w:proofErr w:type="gramStart"/>
      <w:r w:rsidRPr="002D6772">
        <w:rPr>
          <w:sz w:val="20"/>
        </w:rPr>
        <w:t>particular goods</w:t>
      </w:r>
      <w:proofErr w:type="gramEnd"/>
      <w:r w:rsidRPr="002D6772">
        <w:rPr>
          <w:sz w:val="20"/>
        </w:rPr>
        <w:t>.</w:t>
      </w:r>
    </w:p>
    <w:p w14:paraId="112FEB19" w14:textId="77777777" w:rsidR="002D6772" w:rsidRPr="002D6772" w:rsidRDefault="002D6772" w:rsidP="002D6772">
      <w:pPr>
        <w:spacing w:after="120"/>
        <w:rPr>
          <w:sz w:val="20"/>
        </w:rPr>
      </w:pPr>
      <w:r w:rsidRPr="002D6772">
        <w:rPr>
          <w:sz w:val="20"/>
        </w:rPr>
        <w:t>This application is for therapeutic goods that are:</w:t>
      </w:r>
    </w:p>
    <w:p w14:paraId="765AE7A9" w14:textId="77777777" w:rsidR="002D6772" w:rsidRPr="00D41768" w:rsidRDefault="002D6772" w:rsidP="002D6772">
      <w:pPr>
        <w:pStyle w:val="ListBullet"/>
        <w:rPr>
          <w:sz w:val="20"/>
        </w:rPr>
      </w:pPr>
      <w:r w:rsidRPr="00D41768">
        <w:rPr>
          <w:sz w:val="20"/>
        </w:rPr>
        <w:t>listed or registered goods included in the ARTG under Part 3-2 of the Act (including medicines), or</w:t>
      </w:r>
    </w:p>
    <w:p w14:paraId="18762679" w14:textId="77777777" w:rsidR="002D6772" w:rsidRPr="00D41768" w:rsidRDefault="002D6772" w:rsidP="002D6772">
      <w:pPr>
        <w:pStyle w:val="ListBullet"/>
        <w:rPr>
          <w:sz w:val="20"/>
        </w:rPr>
      </w:pPr>
      <w:r w:rsidRPr="00D41768">
        <w:rPr>
          <w:sz w:val="20"/>
        </w:rPr>
        <w:t xml:space="preserve">biologicals included in the ARTG under Part 3-2A of the </w:t>
      </w:r>
      <w:proofErr w:type="gramStart"/>
      <w:r w:rsidRPr="00D41768">
        <w:rPr>
          <w:sz w:val="20"/>
        </w:rPr>
        <w:t>Act.*</w:t>
      </w:r>
      <w:proofErr w:type="gramEnd"/>
    </w:p>
    <w:p w14:paraId="07AEAEFA" w14:textId="77777777" w:rsidR="002D6772" w:rsidRPr="002D6772" w:rsidRDefault="002D6772" w:rsidP="002D6772">
      <w:pPr>
        <w:pStyle w:val="Footer"/>
        <w:ind w:left="284"/>
      </w:pPr>
      <w:r w:rsidRPr="002D6772">
        <w:t>*</w:t>
      </w:r>
      <w:r w:rsidRPr="002D6772">
        <w:tab/>
        <w:t>If you are wanting to import, supply or export a good that is not included in the ARTG you should contact the TGA.</w:t>
      </w:r>
    </w:p>
    <w:p w14:paraId="537B5714" w14:textId="77777777" w:rsidR="002D6772" w:rsidRPr="002D6772" w:rsidRDefault="002D6772" w:rsidP="002D6772">
      <w:pPr>
        <w:spacing w:after="120"/>
        <w:rPr>
          <w:sz w:val="20"/>
        </w:rPr>
      </w:pPr>
      <w:r w:rsidRPr="002D6772">
        <w:rPr>
          <w:sz w:val="20"/>
        </w:rPr>
        <w:t>The person in relation to whom the goods are included in the ARTG or an authorised representative of that person needs to:</w:t>
      </w:r>
    </w:p>
    <w:p w14:paraId="3DC88530" w14:textId="77777777" w:rsidR="002D6772" w:rsidRPr="00D41768" w:rsidRDefault="002D6772" w:rsidP="002D6772">
      <w:pPr>
        <w:pStyle w:val="ListBullet"/>
        <w:rPr>
          <w:sz w:val="20"/>
        </w:rPr>
      </w:pPr>
      <w:r w:rsidRPr="00D41768">
        <w:rPr>
          <w:sz w:val="20"/>
        </w:rPr>
        <w:t xml:space="preserve">complete and sign this application </w:t>
      </w:r>
      <w:proofErr w:type="gramStart"/>
      <w:r w:rsidRPr="00D41768">
        <w:rPr>
          <w:sz w:val="20"/>
        </w:rPr>
        <w:t>form;</w:t>
      </w:r>
      <w:proofErr w:type="gramEnd"/>
    </w:p>
    <w:p w14:paraId="50AA63FE" w14:textId="77777777" w:rsidR="002D6772" w:rsidRPr="00D41768" w:rsidRDefault="002D6772" w:rsidP="002D6772">
      <w:pPr>
        <w:pStyle w:val="ListBullet"/>
        <w:rPr>
          <w:sz w:val="20"/>
        </w:rPr>
      </w:pPr>
      <w:r w:rsidRPr="00D41768">
        <w:rPr>
          <w:sz w:val="20"/>
        </w:rPr>
        <w:t>attach all relevant documentation; and</w:t>
      </w:r>
    </w:p>
    <w:p w14:paraId="33CAF425" w14:textId="77777777" w:rsidR="002D6772" w:rsidRPr="00D41768" w:rsidRDefault="002D6772" w:rsidP="002D6772">
      <w:pPr>
        <w:pStyle w:val="ListBullet"/>
        <w:rPr>
          <w:sz w:val="20"/>
        </w:rPr>
      </w:pPr>
      <w:r w:rsidRPr="00D41768">
        <w:rPr>
          <w:sz w:val="20"/>
        </w:rPr>
        <w:t>submit the completed form and documentation to the TGA together with the applicable fee.</w:t>
      </w:r>
    </w:p>
    <w:p w14:paraId="0C05065D" w14:textId="664DF0E3" w:rsidR="002D6772" w:rsidRPr="002D6772" w:rsidRDefault="002D6772" w:rsidP="002D6772">
      <w:pPr>
        <w:spacing w:after="120"/>
        <w:rPr>
          <w:b/>
          <w:sz w:val="20"/>
        </w:rPr>
      </w:pPr>
      <w:r w:rsidRPr="002D6772">
        <w:rPr>
          <w:b/>
          <w:sz w:val="20"/>
        </w:rPr>
        <w:t>More information can be found on the TGA website at &lt;</w:t>
      </w:r>
      <w:hyperlink r:id="rId10" w:history="1">
        <w:r w:rsidR="005C4759" w:rsidRPr="00CC3C22">
          <w:rPr>
            <w:rStyle w:val="Hyperlink"/>
            <w:b/>
            <w:sz w:val="20"/>
          </w:rPr>
          <w:t>https://www.tga.gov.au/how-we-regulate/supply-therapeutic-good-0/supply-prescription-medicine/application-types/consent-import-supply-or-export-therapeutic-goods-do-not-comply-standards-information-industry</w:t>
        </w:r>
      </w:hyperlink>
      <w:r w:rsidRPr="002D6772">
        <w:rPr>
          <w:b/>
          <w:sz w:val="20"/>
        </w:rPr>
        <w:t>&gt;.</w:t>
      </w:r>
    </w:p>
    <w:p w14:paraId="37D1C5DF" w14:textId="77777777" w:rsidR="002D6772" w:rsidRPr="002D6772" w:rsidRDefault="002D6772" w:rsidP="002D6772">
      <w:pPr>
        <w:pStyle w:val="Heading2"/>
        <w:spacing w:before="240"/>
        <w:rPr>
          <w:sz w:val="24"/>
        </w:rPr>
      </w:pPr>
      <w:r w:rsidRPr="002D6772">
        <w:rPr>
          <w:sz w:val="24"/>
        </w:rPr>
        <w:t>Processing fee</w:t>
      </w:r>
    </w:p>
    <w:p w14:paraId="05A0DCAC" w14:textId="77777777" w:rsidR="002D6772" w:rsidRPr="002D6772" w:rsidRDefault="002D6772" w:rsidP="002D6772">
      <w:pPr>
        <w:spacing w:after="120"/>
        <w:rPr>
          <w:sz w:val="20"/>
        </w:rPr>
      </w:pPr>
      <w:r w:rsidRPr="002D6772">
        <w:rPr>
          <w:sz w:val="20"/>
        </w:rPr>
        <w:t>For an application relating to therapeutic goods (including biologicals) with a single entry in the ARTG, a fixed application fee for processing the application applies.</w:t>
      </w:r>
    </w:p>
    <w:p w14:paraId="073E721A" w14:textId="77777777" w:rsidR="002D6772" w:rsidRPr="002D6772" w:rsidRDefault="002D6772" w:rsidP="002D6772">
      <w:pPr>
        <w:spacing w:after="120"/>
        <w:rPr>
          <w:sz w:val="20"/>
        </w:rPr>
      </w:pPr>
      <w:r w:rsidRPr="002D6772">
        <w:rPr>
          <w:sz w:val="20"/>
        </w:rPr>
        <w:t xml:space="preserve">For an application relating to therapeutic goods (including biologicals) with separate entries in the ARTG, a variable application fee for processing the application applies, </w:t>
      </w:r>
      <w:r w:rsidRPr="002D6772">
        <w:rPr>
          <w:b/>
          <w:sz w:val="20"/>
        </w:rPr>
        <w:t>provided</w:t>
      </w:r>
      <w:r w:rsidRPr="002D6772">
        <w:rPr>
          <w:sz w:val="20"/>
        </w:rPr>
        <w:t xml:space="preserve"> the way in which the goods do not conform with the applicable standard is the same for all the goods. The variable fee is comprised of a fee for the first entry plus an additional fee for each separate entry.</w:t>
      </w:r>
    </w:p>
    <w:p w14:paraId="01AC0B18" w14:textId="05C8DB66" w:rsidR="002D6772" w:rsidRPr="002D6772" w:rsidRDefault="002D6772" w:rsidP="002D6772">
      <w:pPr>
        <w:spacing w:after="120"/>
        <w:rPr>
          <w:sz w:val="20"/>
        </w:rPr>
      </w:pPr>
      <w:r w:rsidRPr="002D6772">
        <w:rPr>
          <w:sz w:val="20"/>
        </w:rPr>
        <w:t>A list of current fees and charges, and a Credit Card Authorisation form, is available on the TGA website &lt;</w:t>
      </w:r>
      <w:hyperlink r:id="rId11" w:history="1">
        <w:r w:rsidR="005C4759" w:rsidRPr="005C4759">
          <w:rPr>
            <w:rStyle w:val="Hyperlink"/>
            <w:sz w:val="20"/>
          </w:rPr>
          <w:t>https://www.tga.gov.au/how-we-regulate/fees-and-payments</w:t>
        </w:r>
      </w:hyperlink>
      <w:r w:rsidRPr="002D6772">
        <w:rPr>
          <w:sz w:val="20"/>
        </w:rPr>
        <w:t>&gt;.</w:t>
      </w:r>
    </w:p>
    <w:p w14:paraId="40323B4F" w14:textId="77777777" w:rsidR="00DC7445" w:rsidRPr="009A2501" w:rsidRDefault="00DC7445" w:rsidP="00FD119E">
      <w:pPr>
        <w:pStyle w:val="Heading2"/>
        <w:pageBreakBefore/>
        <w:spacing w:before="0"/>
      </w:pPr>
      <w:r w:rsidRPr="009A2501">
        <w:lastRenderedPageBreak/>
        <w:t>Section 1</w:t>
      </w:r>
      <w:r w:rsidR="00D80E82">
        <w:t>.</w:t>
      </w:r>
      <w:r w:rsidRPr="009A2501">
        <w:t xml:space="preserve"> </w:t>
      </w:r>
      <w:r w:rsidR="002D6772" w:rsidRPr="002D6772">
        <w:t>Applicant and therapeutic good details</w:t>
      </w:r>
    </w:p>
    <w:p w14:paraId="621A2A41" w14:textId="77777777" w:rsidR="00FF71FF" w:rsidRPr="009A2501" w:rsidRDefault="00FF71FF" w:rsidP="00221E5B">
      <w:pPr>
        <w:pStyle w:val="Heading3"/>
      </w:pPr>
      <w:r w:rsidRPr="009A2501">
        <w:t>1.</w:t>
      </w:r>
      <w:r w:rsidR="009F669F">
        <w:t>1</w:t>
      </w:r>
      <w:r w:rsidRPr="009A2501">
        <w:t xml:space="preserve"> </w:t>
      </w:r>
      <w:r w:rsidR="002D6772" w:rsidRPr="002D6772">
        <w:t>Applicant details</w:t>
      </w:r>
    </w:p>
    <w:tbl>
      <w:tblPr>
        <w:tblStyle w:val="TableGrid"/>
        <w:tblW w:w="0" w:type="auto"/>
        <w:tblLook w:val="04A0" w:firstRow="1" w:lastRow="0" w:firstColumn="1" w:lastColumn="0" w:noHBand="0" w:noVBand="1"/>
      </w:tblPr>
      <w:tblGrid>
        <w:gridCol w:w="2977"/>
        <w:gridCol w:w="4678"/>
        <w:gridCol w:w="1979"/>
      </w:tblGrid>
      <w:tr w:rsidR="005533BF" w:rsidRPr="009A2501" w14:paraId="362372BA" w14:textId="77777777" w:rsidTr="009F669F">
        <w:trPr>
          <w:trHeight w:val="482"/>
        </w:trPr>
        <w:tc>
          <w:tcPr>
            <w:tcW w:w="2977" w:type="dxa"/>
            <w:tcBorders>
              <w:top w:val="nil"/>
              <w:left w:val="nil"/>
              <w:bottom w:val="nil"/>
            </w:tcBorders>
            <w:vAlign w:val="center"/>
          </w:tcPr>
          <w:p w14:paraId="20D3E751" w14:textId="77777777" w:rsidR="005533BF" w:rsidRPr="009A2501" w:rsidRDefault="002D6772" w:rsidP="000B1A45">
            <w:r w:rsidRPr="002D6772">
              <w:t>Entity name</w:t>
            </w:r>
          </w:p>
        </w:tc>
        <w:tc>
          <w:tcPr>
            <w:tcW w:w="6657" w:type="dxa"/>
            <w:gridSpan w:val="2"/>
            <w:vAlign w:val="center"/>
          </w:tcPr>
          <w:p w14:paraId="7C5DD0E2" w14:textId="77777777" w:rsidR="005533BF" w:rsidRPr="009A2501" w:rsidRDefault="002D6772" w:rsidP="000B1A45">
            <w:r>
              <w:fldChar w:fldCharType="begin">
                <w:ffData>
                  <w:name w:val="Text2"/>
                  <w:enabled/>
                  <w:calcOnExit w:val="0"/>
                  <w:helpText w:type="text" w:val="enter the Entity name"/>
                  <w:statusText w:type="text" w:val="Entity name"/>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533BF" w:rsidRPr="009A2501" w14:paraId="4478A2DE" w14:textId="77777777" w:rsidTr="009F669F">
        <w:trPr>
          <w:trHeight w:val="482"/>
        </w:trPr>
        <w:tc>
          <w:tcPr>
            <w:tcW w:w="2977" w:type="dxa"/>
            <w:tcBorders>
              <w:top w:val="nil"/>
              <w:left w:val="nil"/>
              <w:bottom w:val="nil"/>
            </w:tcBorders>
            <w:vAlign w:val="center"/>
          </w:tcPr>
          <w:p w14:paraId="08F51088" w14:textId="77777777" w:rsidR="005533BF" w:rsidRPr="009A2501" w:rsidRDefault="00FD119E" w:rsidP="000B1A45">
            <w:r>
              <w:t>T</w:t>
            </w:r>
            <w:r w:rsidR="009F669F" w:rsidRPr="009F669F">
              <w:t>BS Client ID</w:t>
            </w:r>
          </w:p>
        </w:tc>
        <w:tc>
          <w:tcPr>
            <w:tcW w:w="6657" w:type="dxa"/>
            <w:gridSpan w:val="2"/>
            <w:vAlign w:val="center"/>
          </w:tcPr>
          <w:p w14:paraId="3C87E568" w14:textId="77777777" w:rsidR="005533BF" w:rsidRPr="009A2501" w:rsidRDefault="00C91EDF" w:rsidP="000B1A45">
            <w:r>
              <w:fldChar w:fldCharType="begin">
                <w:ffData>
                  <w:name w:val=""/>
                  <w:enabled/>
                  <w:calcOnExit w:val="0"/>
                  <w:helpText w:type="text" w:val="enter the entity's TBS Client ID"/>
                  <w:statusText w:type="text" w:val="TBS 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3BF" w:rsidRPr="009A2501" w14:paraId="2402FCCA" w14:textId="77777777" w:rsidTr="00FC2EB1">
        <w:trPr>
          <w:trHeight w:val="1169"/>
        </w:trPr>
        <w:tc>
          <w:tcPr>
            <w:tcW w:w="2977" w:type="dxa"/>
            <w:tcBorders>
              <w:top w:val="nil"/>
              <w:left w:val="nil"/>
              <w:bottom w:val="nil"/>
            </w:tcBorders>
          </w:tcPr>
          <w:p w14:paraId="630D018D" w14:textId="77777777" w:rsidR="005533BF" w:rsidRPr="009A2501" w:rsidRDefault="009F669F" w:rsidP="00FC2EB1">
            <w:r w:rsidRPr="009F669F">
              <w:t>Postal address</w:t>
            </w:r>
          </w:p>
        </w:tc>
        <w:tc>
          <w:tcPr>
            <w:tcW w:w="6657" w:type="dxa"/>
            <w:gridSpan w:val="2"/>
          </w:tcPr>
          <w:p w14:paraId="05017570" w14:textId="77777777" w:rsidR="005533BF" w:rsidRPr="009A2501" w:rsidRDefault="00C91EDF" w:rsidP="00FC2EB1">
            <w:r>
              <w:fldChar w:fldCharType="begin">
                <w:ffData>
                  <w:name w:val=""/>
                  <w:enabled/>
                  <w:calcOnExit w:val="0"/>
                  <w:helpText w:type="text" w:val="enter the entity's Postal address"/>
                  <w:statusText w:type="text" w:val="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69F" w:rsidRPr="009A2501" w14:paraId="71256C67" w14:textId="77777777" w:rsidTr="009F669F">
        <w:trPr>
          <w:trHeight w:val="482"/>
        </w:trPr>
        <w:tc>
          <w:tcPr>
            <w:tcW w:w="2977" w:type="dxa"/>
            <w:tcBorders>
              <w:top w:val="nil"/>
              <w:left w:val="nil"/>
              <w:bottom w:val="nil"/>
            </w:tcBorders>
            <w:vAlign w:val="center"/>
          </w:tcPr>
          <w:p w14:paraId="21A8A694" w14:textId="77777777" w:rsidR="009F669F" w:rsidRPr="009F669F" w:rsidRDefault="009F669F" w:rsidP="000B1A45">
            <w:r w:rsidRPr="009F669F">
              <w:t>Contact person</w:t>
            </w:r>
          </w:p>
        </w:tc>
        <w:tc>
          <w:tcPr>
            <w:tcW w:w="6657" w:type="dxa"/>
            <w:gridSpan w:val="2"/>
            <w:vAlign w:val="center"/>
          </w:tcPr>
          <w:p w14:paraId="5E0B4365" w14:textId="77777777" w:rsidR="009F669F" w:rsidRPr="009A2501" w:rsidRDefault="00EC4961" w:rsidP="000B1A45">
            <w:r>
              <w:fldChar w:fldCharType="begin">
                <w:ffData>
                  <w:name w:val=""/>
                  <w:enabled/>
                  <w:calcOnExit w:val="0"/>
                  <w:helpText w:type="text" w:val="enter the name of the Contact person"/>
                  <w:statusText w:type="text" w:val="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69F" w:rsidRPr="009A2501" w14:paraId="353FE051" w14:textId="77777777" w:rsidTr="009F669F">
        <w:trPr>
          <w:trHeight w:val="482"/>
        </w:trPr>
        <w:tc>
          <w:tcPr>
            <w:tcW w:w="2977" w:type="dxa"/>
            <w:tcBorders>
              <w:top w:val="nil"/>
              <w:left w:val="nil"/>
              <w:bottom w:val="nil"/>
            </w:tcBorders>
            <w:vAlign w:val="center"/>
          </w:tcPr>
          <w:p w14:paraId="43BCAF24" w14:textId="77777777" w:rsidR="009F669F" w:rsidRPr="009F669F" w:rsidRDefault="009F669F" w:rsidP="000B1A45">
            <w:r w:rsidRPr="009F669F">
              <w:t>Position</w:t>
            </w:r>
            <w:r w:rsidR="002D6772">
              <w:rPr>
                <w:sz w:val="20"/>
              </w:rPr>
              <w:br/>
            </w:r>
            <w:r w:rsidR="002D6772" w:rsidRPr="002D6772">
              <w:rPr>
                <w:sz w:val="20"/>
              </w:rPr>
              <w:t>(for example regulatory affairs officer, agent)</w:t>
            </w:r>
          </w:p>
        </w:tc>
        <w:tc>
          <w:tcPr>
            <w:tcW w:w="6657" w:type="dxa"/>
            <w:gridSpan w:val="2"/>
            <w:vAlign w:val="center"/>
          </w:tcPr>
          <w:p w14:paraId="3897DE82" w14:textId="77777777" w:rsidR="009F669F" w:rsidRPr="009A2501" w:rsidRDefault="006904D6" w:rsidP="000B1A45">
            <w:r>
              <w:fldChar w:fldCharType="begin">
                <w:ffData>
                  <w:name w:val=""/>
                  <w:enabled/>
                  <w:calcOnExit w:val="0"/>
                  <w:helpText w:type="text" w:val="enter the contact person's Position"/>
                  <w:statusText w:type="text" w:val="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69F" w:rsidRPr="009A2501" w14:paraId="7E29928B" w14:textId="77777777" w:rsidTr="009F669F">
        <w:trPr>
          <w:trHeight w:val="482"/>
        </w:trPr>
        <w:tc>
          <w:tcPr>
            <w:tcW w:w="2977" w:type="dxa"/>
            <w:tcBorders>
              <w:top w:val="nil"/>
              <w:left w:val="nil"/>
              <w:bottom w:val="nil"/>
            </w:tcBorders>
            <w:vAlign w:val="center"/>
          </w:tcPr>
          <w:p w14:paraId="6E8D5B04" w14:textId="77777777" w:rsidR="009F669F" w:rsidRPr="009F669F" w:rsidRDefault="009F669F" w:rsidP="000B1A45">
            <w:r w:rsidRPr="009F669F">
              <w:t>Telephone number</w:t>
            </w:r>
          </w:p>
        </w:tc>
        <w:tc>
          <w:tcPr>
            <w:tcW w:w="6657" w:type="dxa"/>
            <w:gridSpan w:val="2"/>
            <w:vAlign w:val="center"/>
          </w:tcPr>
          <w:p w14:paraId="3FE98F41" w14:textId="77777777" w:rsidR="009F669F" w:rsidRPr="009A2501" w:rsidRDefault="006904D6" w:rsidP="000B1A45">
            <w:r>
              <w:fldChar w:fldCharType="begin">
                <w:ffData>
                  <w:name w:val=""/>
                  <w:enabled/>
                  <w:calcOnExit w:val="0"/>
                  <w:helpText w:type="text" w:val="enter the contact Telephone number"/>
                  <w:statusText w:type="text" w:val="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69F" w:rsidRPr="009A2501" w14:paraId="32FB2582" w14:textId="77777777" w:rsidTr="009F669F">
        <w:trPr>
          <w:trHeight w:val="482"/>
        </w:trPr>
        <w:tc>
          <w:tcPr>
            <w:tcW w:w="2977" w:type="dxa"/>
            <w:tcBorders>
              <w:top w:val="nil"/>
              <w:left w:val="nil"/>
              <w:bottom w:val="nil"/>
            </w:tcBorders>
            <w:vAlign w:val="center"/>
          </w:tcPr>
          <w:p w14:paraId="1BE7C7D9" w14:textId="77777777" w:rsidR="009F669F" w:rsidRPr="009F669F" w:rsidRDefault="009F669F" w:rsidP="000B1A45">
            <w:r w:rsidRPr="009F669F">
              <w:t>Fax number</w:t>
            </w:r>
          </w:p>
        </w:tc>
        <w:tc>
          <w:tcPr>
            <w:tcW w:w="6657" w:type="dxa"/>
            <w:gridSpan w:val="2"/>
            <w:vAlign w:val="center"/>
          </w:tcPr>
          <w:p w14:paraId="25EA924C" w14:textId="77777777" w:rsidR="009F669F" w:rsidRPr="009A2501" w:rsidRDefault="006904D6" w:rsidP="000B1A45">
            <w:r>
              <w:fldChar w:fldCharType="begin">
                <w:ffData>
                  <w:name w:val=""/>
                  <w:enabled/>
                  <w:calcOnExit w:val="0"/>
                  <w:helpText w:type="text" w:val="enter the contact Fax number"/>
                  <w:statusText w:type="text" w:val="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69F" w:rsidRPr="009A2501" w14:paraId="16A68CFF" w14:textId="77777777" w:rsidTr="009F669F">
        <w:trPr>
          <w:trHeight w:val="482"/>
        </w:trPr>
        <w:tc>
          <w:tcPr>
            <w:tcW w:w="2977" w:type="dxa"/>
            <w:tcBorders>
              <w:top w:val="nil"/>
              <w:left w:val="nil"/>
              <w:bottom w:val="nil"/>
            </w:tcBorders>
            <w:vAlign w:val="center"/>
          </w:tcPr>
          <w:p w14:paraId="67DAB308" w14:textId="77777777" w:rsidR="009F669F" w:rsidRPr="009F669F" w:rsidRDefault="009F669F" w:rsidP="000B1A45">
            <w:r w:rsidRPr="009F669F">
              <w:t>Email address</w:t>
            </w:r>
          </w:p>
        </w:tc>
        <w:tc>
          <w:tcPr>
            <w:tcW w:w="6657" w:type="dxa"/>
            <w:gridSpan w:val="2"/>
            <w:vAlign w:val="center"/>
          </w:tcPr>
          <w:p w14:paraId="4C132CB2" w14:textId="77777777" w:rsidR="009F669F" w:rsidRPr="009A2501" w:rsidRDefault="006904D6" w:rsidP="000B1A45">
            <w:r>
              <w:fldChar w:fldCharType="begin">
                <w:ffData>
                  <w:name w:val=""/>
                  <w:enabled/>
                  <w:calcOnExit w:val="0"/>
                  <w:helpText w:type="text" w:val="enter the contact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669F" w:rsidRPr="009A2501" w14:paraId="47716C82" w14:textId="77777777" w:rsidTr="00764372">
        <w:trPr>
          <w:trHeight w:val="482"/>
        </w:trPr>
        <w:tc>
          <w:tcPr>
            <w:tcW w:w="7655" w:type="dxa"/>
            <w:gridSpan w:val="2"/>
            <w:tcBorders>
              <w:top w:val="nil"/>
              <w:left w:val="nil"/>
              <w:bottom w:val="nil"/>
              <w:right w:val="nil"/>
            </w:tcBorders>
            <w:vAlign w:val="center"/>
          </w:tcPr>
          <w:p w14:paraId="0E7BCE6F" w14:textId="77777777" w:rsidR="009F669F" w:rsidRPr="009F669F" w:rsidRDefault="002D6772" w:rsidP="000B1A45">
            <w:r w:rsidRPr="002D6772">
              <w:t>I consent to receive notification of a decision in relation to this application by email.</w:t>
            </w:r>
          </w:p>
        </w:tc>
        <w:tc>
          <w:tcPr>
            <w:tcW w:w="1979" w:type="dxa"/>
            <w:tcBorders>
              <w:left w:val="nil"/>
              <w:bottom w:val="nil"/>
              <w:right w:val="nil"/>
            </w:tcBorders>
            <w:vAlign w:val="center"/>
          </w:tcPr>
          <w:p w14:paraId="3EAB29DA" w14:textId="77777777" w:rsidR="009F669F" w:rsidRPr="009A2501" w:rsidRDefault="009F669F" w:rsidP="006904D6">
            <w:pPr>
              <w:tabs>
                <w:tab w:val="left" w:pos="1025"/>
              </w:tabs>
            </w:pPr>
            <w:r w:rsidRPr="009A2501">
              <w:t xml:space="preserve">Yes </w:t>
            </w:r>
            <w:r w:rsidR="006904D6">
              <w:fldChar w:fldCharType="begin">
                <w:ffData>
                  <w:name w:val=""/>
                  <w:enabled/>
                  <w:calcOnExit w:val="0"/>
                  <w:helpText w:type="text" w:val="tick if you consent to receive notification of a decision in relation to this application by email"/>
                  <w:statusText w:type="text" w:val="Yes"/>
                  <w:checkBox>
                    <w:sizeAuto/>
                    <w:default w:val="0"/>
                  </w:checkBox>
                </w:ffData>
              </w:fldChar>
            </w:r>
            <w:r w:rsidR="006904D6">
              <w:instrText xml:space="preserve"> FORMCHECKBOX </w:instrText>
            </w:r>
            <w:r w:rsidR="00660FB1">
              <w:fldChar w:fldCharType="separate"/>
            </w:r>
            <w:r w:rsidR="006904D6">
              <w:fldChar w:fldCharType="end"/>
            </w:r>
            <w:r w:rsidRPr="009A2501">
              <w:tab/>
              <w:t xml:space="preserve">No </w:t>
            </w:r>
            <w:r w:rsidR="006904D6">
              <w:fldChar w:fldCharType="begin">
                <w:ffData>
                  <w:name w:val=""/>
                  <w:enabled/>
                  <w:calcOnExit w:val="0"/>
                  <w:helpText w:type="text" w:val="tick if you do not consent to receive notification of a decision in relation to this application by email"/>
                  <w:statusText w:type="text" w:val="No"/>
                  <w:checkBox>
                    <w:sizeAuto/>
                    <w:default w:val="0"/>
                  </w:checkBox>
                </w:ffData>
              </w:fldChar>
            </w:r>
            <w:r w:rsidR="006904D6">
              <w:instrText xml:space="preserve"> FORMCHECKBOX </w:instrText>
            </w:r>
            <w:r w:rsidR="00660FB1">
              <w:fldChar w:fldCharType="separate"/>
            </w:r>
            <w:r w:rsidR="006904D6">
              <w:fldChar w:fldCharType="end"/>
            </w:r>
          </w:p>
        </w:tc>
      </w:tr>
    </w:tbl>
    <w:p w14:paraId="655C88AC" w14:textId="77777777" w:rsidR="00564C49" w:rsidRPr="009A2501" w:rsidRDefault="00564C49" w:rsidP="00564C49">
      <w:pPr>
        <w:pStyle w:val="Heading3"/>
      </w:pPr>
      <w:r w:rsidRPr="009A2501">
        <w:t>1.</w:t>
      </w:r>
      <w:r>
        <w:t>2</w:t>
      </w:r>
      <w:r w:rsidRPr="009A2501">
        <w:t xml:space="preserve"> </w:t>
      </w:r>
      <w:r w:rsidR="002D6772" w:rsidRPr="002D6772">
        <w:t>Therapeutic good details</w:t>
      </w:r>
    </w:p>
    <w:tbl>
      <w:tblPr>
        <w:tblStyle w:val="TableGrid"/>
        <w:tblW w:w="0" w:type="auto"/>
        <w:tblLook w:val="04A0" w:firstRow="1" w:lastRow="0" w:firstColumn="1" w:lastColumn="0" w:noHBand="0" w:noVBand="1"/>
      </w:tblPr>
      <w:tblGrid>
        <w:gridCol w:w="2977"/>
        <w:gridCol w:w="6657"/>
      </w:tblGrid>
      <w:tr w:rsidR="002D6772" w:rsidRPr="009A2501" w14:paraId="0DF1423A" w14:textId="77777777" w:rsidTr="002D6772">
        <w:trPr>
          <w:trHeight w:val="482"/>
        </w:trPr>
        <w:tc>
          <w:tcPr>
            <w:tcW w:w="2977" w:type="dxa"/>
            <w:vMerge w:val="restart"/>
            <w:tcBorders>
              <w:top w:val="nil"/>
              <w:left w:val="nil"/>
            </w:tcBorders>
          </w:tcPr>
          <w:p w14:paraId="29F41955" w14:textId="77777777" w:rsidR="002D6772" w:rsidRPr="00023964" w:rsidRDefault="002D6772" w:rsidP="00023964">
            <w:r w:rsidRPr="00564C49">
              <w:t>Specify the type of goods</w:t>
            </w:r>
          </w:p>
        </w:tc>
        <w:tc>
          <w:tcPr>
            <w:tcW w:w="6657" w:type="dxa"/>
            <w:vAlign w:val="center"/>
          </w:tcPr>
          <w:p w14:paraId="147CAC78" w14:textId="77777777" w:rsidR="002D6772" w:rsidRPr="009A2501" w:rsidRDefault="0027304F" w:rsidP="002D6772">
            <w:r>
              <w:fldChar w:fldCharType="begin">
                <w:ffData>
                  <w:name w:val=""/>
                  <w:enabled/>
                  <w:calcOnExit w:val="0"/>
                  <w:helpText w:type="text" w:val="tick if the goods are Prescription medicines"/>
                  <w:statusText w:type="text" w:val="Prescription medicines"/>
                  <w:checkBox>
                    <w:sizeAuto/>
                    <w:default w:val="0"/>
                  </w:checkBox>
                </w:ffData>
              </w:fldChar>
            </w:r>
            <w:r>
              <w:instrText xml:space="preserve"> FORMCHECKBOX </w:instrText>
            </w:r>
            <w:r w:rsidR="00660FB1">
              <w:fldChar w:fldCharType="separate"/>
            </w:r>
            <w:r>
              <w:fldChar w:fldCharType="end"/>
            </w:r>
            <w:r w:rsidR="002D6772">
              <w:t xml:space="preserve"> Prescription </w:t>
            </w:r>
            <w:r w:rsidR="002D6772" w:rsidRPr="00564C49">
              <w:t>medicines</w:t>
            </w:r>
          </w:p>
        </w:tc>
      </w:tr>
      <w:tr w:rsidR="002D6772" w:rsidRPr="009A2501" w14:paraId="587BF1C1" w14:textId="77777777" w:rsidTr="00BF248A">
        <w:trPr>
          <w:trHeight w:val="482"/>
        </w:trPr>
        <w:tc>
          <w:tcPr>
            <w:tcW w:w="2977" w:type="dxa"/>
            <w:vMerge/>
            <w:tcBorders>
              <w:left w:val="nil"/>
            </w:tcBorders>
            <w:vAlign w:val="center"/>
          </w:tcPr>
          <w:p w14:paraId="7B865B3F" w14:textId="77777777" w:rsidR="002D6772" w:rsidRPr="009A2501" w:rsidRDefault="002D6772" w:rsidP="009A115D"/>
        </w:tc>
        <w:tc>
          <w:tcPr>
            <w:tcW w:w="6657" w:type="dxa"/>
            <w:vAlign w:val="center"/>
          </w:tcPr>
          <w:p w14:paraId="6C677838" w14:textId="77777777" w:rsidR="002D6772" w:rsidRPr="009A2501" w:rsidRDefault="002D6772" w:rsidP="009A115D">
            <w:r>
              <w:fldChar w:fldCharType="begin">
                <w:ffData>
                  <w:name w:val=""/>
                  <w:enabled/>
                  <w:calcOnExit w:val="0"/>
                  <w:helpText w:type="text" w:val="tick if the goods are Over-the-counter medicines"/>
                  <w:statusText w:type="text" w:val="Over-the-counter medicines"/>
                  <w:checkBox>
                    <w:sizeAuto/>
                    <w:default w:val="0"/>
                  </w:checkBox>
                </w:ffData>
              </w:fldChar>
            </w:r>
            <w:r>
              <w:instrText xml:space="preserve"> FORMCHECKBOX </w:instrText>
            </w:r>
            <w:r w:rsidR="00660FB1">
              <w:fldChar w:fldCharType="separate"/>
            </w:r>
            <w:r>
              <w:fldChar w:fldCharType="end"/>
            </w:r>
            <w:r>
              <w:t xml:space="preserve"> </w:t>
            </w:r>
            <w:r w:rsidRPr="00564C49">
              <w:t>Over-the-counter medicines</w:t>
            </w:r>
          </w:p>
        </w:tc>
      </w:tr>
      <w:tr w:rsidR="002D6772" w:rsidRPr="009A2501" w14:paraId="38A3D707" w14:textId="77777777" w:rsidTr="00890B2D">
        <w:trPr>
          <w:trHeight w:val="482"/>
        </w:trPr>
        <w:tc>
          <w:tcPr>
            <w:tcW w:w="2977" w:type="dxa"/>
            <w:vMerge/>
            <w:tcBorders>
              <w:left w:val="nil"/>
            </w:tcBorders>
            <w:vAlign w:val="center"/>
          </w:tcPr>
          <w:p w14:paraId="25F66B3B" w14:textId="77777777" w:rsidR="002D6772" w:rsidRPr="009A2501" w:rsidRDefault="002D6772" w:rsidP="009A115D"/>
        </w:tc>
        <w:tc>
          <w:tcPr>
            <w:tcW w:w="6657" w:type="dxa"/>
            <w:vAlign w:val="center"/>
          </w:tcPr>
          <w:p w14:paraId="797C8268" w14:textId="77777777" w:rsidR="002D6772" w:rsidRPr="009A2501" w:rsidRDefault="001A2E4C" w:rsidP="00023964">
            <w:r>
              <w:fldChar w:fldCharType="begin">
                <w:ffData>
                  <w:name w:val=""/>
                  <w:enabled/>
                  <w:calcOnExit w:val="0"/>
                  <w:helpText w:type="text" w:val="tick if the goods are Listed or assessed listed medicines"/>
                  <w:statusText w:type="text" w:val="Listed or assessed listed medicines"/>
                  <w:checkBox>
                    <w:sizeAuto/>
                    <w:default w:val="0"/>
                  </w:checkBox>
                </w:ffData>
              </w:fldChar>
            </w:r>
            <w:r>
              <w:instrText xml:space="preserve"> FORMCHECKBOX </w:instrText>
            </w:r>
            <w:r w:rsidR="00660FB1">
              <w:fldChar w:fldCharType="separate"/>
            </w:r>
            <w:r>
              <w:fldChar w:fldCharType="end"/>
            </w:r>
            <w:r w:rsidR="002D6772">
              <w:t xml:space="preserve"> </w:t>
            </w:r>
            <w:r w:rsidR="002D6772" w:rsidRPr="002D6772">
              <w:t>Listed medicines</w:t>
            </w:r>
          </w:p>
        </w:tc>
      </w:tr>
      <w:tr w:rsidR="00023964" w:rsidRPr="009A2501" w14:paraId="4CDD0879" w14:textId="77777777" w:rsidTr="00890B2D">
        <w:trPr>
          <w:trHeight w:val="482"/>
        </w:trPr>
        <w:tc>
          <w:tcPr>
            <w:tcW w:w="2977" w:type="dxa"/>
            <w:vMerge/>
            <w:tcBorders>
              <w:left w:val="nil"/>
            </w:tcBorders>
            <w:vAlign w:val="center"/>
          </w:tcPr>
          <w:p w14:paraId="007CFC24" w14:textId="77777777" w:rsidR="00023964" w:rsidRPr="009A2501" w:rsidRDefault="00023964" w:rsidP="009A115D"/>
        </w:tc>
        <w:tc>
          <w:tcPr>
            <w:tcW w:w="6657" w:type="dxa"/>
            <w:vAlign w:val="center"/>
          </w:tcPr>
          <w:p w14:paraId="55E1A753" w14:textId="77777777" w:rsidR="00023964" w:rsidRDefault="00A06B05" w:rsidP="00023964">
            <w:r>
              <w:fldChar w:fldCharType="begin">
                <w:ffData>
                  <w:name w:val=""/>
                  <w:enabled/>
                  <w:calcOnExit w:val="0"/>
                  <w:helpText w:type="text" w:val="tick if the goods are Listed or assessed listed medicines"/>
                  <w:statusText w:type="text" w:val="r assessed listed medicines"/>
                  <w:checkBox>
                    <w:sizeAuto/>
                    <w:default w:val="0"/>
                  </w:checkBox>
                </w:ffData>
              </w:fldChar>
            </w:r>
            <w:r>
              <w:instrText xml:space="preserve"> FORMCHECKBOX </w:instrText>
            </w:r>
            <w:r w:rsidR="00660FB1">
              <w:fldChar w:fldCharType="separate"/>
            </w:r>
            <w:r>
              <w:fldChar w:fldCharType="end"/>
            </w:r>
            <w:r w:rsidR="00023964">
              <w:t xml:space="preserve"> A</w:t>
            </w:r>
            <w:r w:rsidR="00023964" w:rsidRPr="002D6772">
              <w:t>ssessed listed medicines</w:t>
            </w:r>
          </w:p>
        </w:tc>
      </w:tr>
      <w:tr w:rsidR="002D6772" w:rsidRPr="009A2501" w14:paraId="0CD5328E" w14:textId="77777777" w:rsidTr="002D6772">
        <w:trPr>
          <w:trHeight w:val="482"/>
        </w:trPr>
        <w:tc>
          <w:tcPr>
            <w:tcW w:w="2977" w:type="dxa"/>
            <w:vMerge/>
            <w:tcBorders>
              <w:left w:val="nil"/>
            </w:tcBorders>
            <w:vAlign w:val="center"/>
          </w:tcPr>
          <w:p w14:paraId="569AEFC9" w14:textId="77777777" w:rsidR="002D6772" w:rsidRPr="009A2501" w:rsidRDefault="002D6772" w:rsidP="009A115D"/>
        </w:tc>
        <w:tc>
          <w:tcPr>
            <w:tcW w:w="6657" w:type="dxa"/>
            <w:vAlign w:val="center"/>
          </w:tcPr>
          <w:p w14:paraId="10EDC618" w14:textId="77777777" w:rsidR="002D6772" w:rsidRDefault="002D6772" w:rsidP="009A115D">
            <w:r>
              <w:fldChar w:fldCharType="begin">
                <w:ffData>
                  <w:name w:val=""/>
                  <w:enabled/>
                  <w:calcOnExit w:val="0"/>
                  <w:helpText w:type="text" w:val="tick if the goods are Registered complementary medicines"/>
                  <w:statusText w:type="text" w:val="Registered complementary medicines"/>
                  <w:checkBox>
                    <w:sizeAuto/>
                    <w:default w:val="0"/>
                  </w:checkBox>
                </w:ffData>
              </w:fldChar>
            </w:r>
            <w:r>
              <w:instrText xml:space="preserve"> FORMCHECKBOX </w:instrText>
            </w:r>
            <w:r w:rsidR="00660FB1">
              <w:fldChar w:fldCharType="separate"/>
            </w:r>
            <w:r>
              <w:fldChar w:fldCharType="end"/>
            </w:r>
            <w:r>
              <w:t xml:space="preserve"> </w:t>
            </w:r>
            <w:r w:rsidRPr="00564C49">
              <w:t>Registered complementary medicines</w:t>
            </w:r>
          </w:p>
        </w:tc>
      </w:tr>
      <w:tr w:rsidR="002D6772" w:rsidRPr="009A2501" w14:paraId="2A9C79E5" w14:textId="77777777" w:rsidTr="002D6772">
        <w:trPr>
          <w:trHeight w:val="482"/>
        </w:trPr>
        <w:tc>
          <w:tcPr>
            <w:tcW w:w="2977" w:type="dxa"/>
            <w:vMerge/>
            <w:tcBorders>
              <w:left w:val="nil"/>
            </w:tcBorders>
            <w:vAlign w:val="center"/>
          </w:tcPr>
          <w:p w14:paraId="6A012F06" w14:textId="77777777" w:rsidR="002D6772" w:rsidRPr="009A2501" w:rsidRDefault="002D6772" w:rsidP="009A115D"/>
        </w:tc>
        <w:tc>
          <w:tcPr>
            <w:tcW w:w="6657" w:type="dxa"/>
            <w:vAlign w:val="center"/>
          </w:tcPr>
          <w:p w14:paraId="4A75F749" w14:textId="77777777" w:rsidR="002D6772" w:rsidRDefault="0027304F" w:rsidP="009A115D">
            <w:r>
              <w:fldChar w:fldCharType="begin">
                <w:ffData>
                  <w:name w:val=""/>
                  <w:enabled/>
                  <w:calcOnExit w:val="0"/>
                  <w:helpText w:type="text" w:val="tick if the goods are Other therapeutic goods listed"/>
                  <w:statusText w:type="text" w:val="Other therapeutic goods listed"/>
                  <w:checkBox>
                    <w:sizeAuto/>
                    <w:default w:val="0"/>
                  </w:checkBox>
                </w:ffData>
              </w:fldChar>
            </w:r>
            <w:r>
              <w:instrText xml:space="preserve"> FORMCHECKBOX </w:instrText>
            </w:r>
            <w:r w:rsidR="00660FB1">
              <w:fldChar w:fldCharType="separate"/>
            </w:r>
            <w:r>
              <w:fldChar w:fldCharType="end"/>
            </w:r>
            <w:r w:rsidR="002D6772">
              <w:t xml:space="preserve"> </w:t>
            </w:r>
            <w:r w:rsidR="002D6772" w:rsidRPr="002D6772">
              <w:t>Other therapeutic goods listed</w:t>
            </w:r>
          </w:p>
        </w:tc>
      </w:tr>
      <w:tr w:rsidR="002D6772" w:rsidRPr="009A2501" w14:paraId="35A3C760" w14:textId="77777777" w:rsidTr="002D6772">
        <w:trPr>
          <w:trHeight w:val="482"/>
        </w:trPr>
        <w:tc>
          <w:tcPr>
            <w:tcW w:w="2977" w:type="dxa"/>
            <w:vMerge/>
            <w:tcBorders>
              <w:left w:val="nil"/>
            </w:tcBorders>
            <w:vAlign w:val="center"/>
          </w:tcPr>
          <w:p w14:paraId="4FFD1FE1" w14:textId="77777777" w:rsidR="002D6772" w:rsidRPr="009A2501" w:rsidRDefault="002D6772" w:rsidP="009A115D"/>
        </w:tc>
        <w:tc>
          <w:tcPr>
            <w:tcW w:w="6657" w:type="dxa"/>
            <w:vAlign w:val="center"/>
          </w:tcPr>
          <w:p w14:paraId="3CBCE4D6" w14:textId="77777777" w:rsidR="002D6772" w:rsidRDefault="0027304F" w:rsidP="009A115D">
            <w:r>
              <w:fldChar w:fldCharType="begin">
                <w:ffData>
                  <w:name w:val=""/>
                  <w:enabled/>
                  <w:calcOnExit w:val="0"/>
                  <w:helpText w:type="text" w:val="tick if the goods are Other therapeutic goods registered"/>
                  <w:statusText w:type="text" w:val="Other therapeutic goods registered"/>
                  <w:checkBox>
                    <w:sizeAuto/>
                    <w:default w:val="0"/>
                  </w:checkBox>
                </w:ffData>
              </w:fldChar>
            </w:r>
            <w:r>
              <w:instrText xml:space="preserve"> FORMCHECKBOX </w:instrText>
            </w:r>
            <w:r w:rsidR="00660FB1">
              <w:fldChar w:fldCharType="separate"/>
            </w:r>
            <w:r>
              <w:fldChar w:fldCharType="end"/>
            </w:r>
            <w:r w:rsidR="002D6772">
              <w:t xml:space="preserve"> </w:t>
            </w:r>
            <w:r w:rsidR="002D6772" w:rsidRPr="002D6772">
              <w:t>Other therapeutic goods registered</w:t>
            </w:r>
          </w:p>
        </w:tc>
      </w:tr>
      <w:tr w:rsidR="002D6772" w:rsidRPr="009A2501" w14:paraId="0ADBF69A" w14:textId="77777777" w:rsidTr="00BF248A">
        <w:trPr>
          <w:trHeight w:val="482"/>
        </w:trPr>
        <w:tc>
          <w:tcPr>
            <w:tcW w:w="2977" w:type="dxa"/>
            <w:vMerge/>
            <w:tcBorders>
              <w:left w:val="nil"/>
              <w:bottom w:val="nil"/>
            </w:tcBorders>
            <w:vAlign w:val="center"/>
          </w:tcPr>
          <w:p w14:paraId="67247B59" w14:textId="77777777" w:rsidR="002D6772" w:rsidRPr="009A2501" w:rsidRDefault="002D6772" w:rsidP="009A115D"/>
        </w:tc>
        <w:tc>
          <w:tcPr>
            <w:tcW w:w="6657" w:type="dxa"/>
            <w:vAlign w:val="center"/>
          </w:tcPr>
          <w:p w14:paraId="7D9CFE7D" w14:textId="77777777" w:rsidR="002D6772" w:rsidRDefault="0027304F" w:rsidP="009A115D">
            <w:r>
              <w:fldChar w:fldCharType="begin">
                <w:ffData>
                  <w:name w:val=""/>
                  <w:enabled/>
                  <w:calcOnExit w:val="0"/>
                  <w:helpText w:type="text" w:val="tick if the goods are Blood, tissues or biologicals"/>
                  <w:statusText w:type="text" w:val="Blood, tissues or biologicals"/>
                  <w:checkBox>
                    <w:sizeAuto/>
                    <w:default w:val="0"/>
                  </w:checkBox>
                </w:ffData>
              </w:fldChar>
            </w:r>
            <w:r>
              <w:instrText xml:space="preserve"> FORMCHECKBOX </w:instrText>
            </w:r>
            <w:r w:rsidR="00660FB1">
              <w:fldChar w:fldCharType="separate"/>
            </w:r>
            <w:r>
              <w:fldChar w:fldCharType="end"/>
            </w:r>
            <w:r w:rsidR="002D6772">
              <w:t xml:space="preserve"> </w:t>
            </w:r>
            <w:r w:rsidR="002D6772" w:rsidRPr="002D6772">
              <w:t xml:space="preserve">Blood, </w:t>
            </w:r>
            <w:proofErr w:type="gramStart"/>
            <w:r w:rsidR="002D6772" w:rsidRPr="002D6772">
              <w:t>tissues</w:t>
            </w:r>
            <w:proofErr w:type="gramEnd"/>
            <w:r w:rsidR="002D6772" w:rsidRPr="002D6772">
              <w:t xml:space="preserve"> or biologicals</w:t>
            </w:r>
          </w:p>
        </w:tc>
      </w:tr>
    </w:tbl>
    <w:p w14:paraId="339028B8" w14:textId="77777777" w:rsidR="000D7317" w:rsidRPr="009A2501" w:rsidRDefault="0027304F" w:rsidP="00A676DB">
      <w:pPr>
        <w:pageBreakBefore/>
      </w:pPr>
      <w:r w:rsidRPr="0027304F">
        <w:lastRenderedPageBreak/>
        <w:t>Add an attachment if there are additional therapeutic goods.</w:t>
      </w:r>
    </w:p>
    <w:tbl>
      <w:tblPr>
        <w:tblStyle w:val="TableTGAblue"/>
        <w:tblpPr w:leftFromText="180" w:rightFromText="180" w:vertAnchor="text" w:tblpY="1"/>
        <w:tblOverlap w:val="never"/>
        <w:tblW w:w="9629" w:type="dxa"/>
        <w:tblLayout w:type="fixed"/>
        <w:tblLook w:val="04A0" w:firstRow="1" w:lastRow="0" w:firstColumn="1" w:lastColumn="0" w:noHBand="0" w:noVBand="1"/>
      </w:tblPr>
      <w:tblGrid>
        <w:gridCol w:w="2684"/>
        <w:gridCol w:w="1417"/>
        <w:gridCol w:w="1985"/>
        <w:gridCol w:w="3543"/>
      </w:tblGrid>
      <w:tr w:rsidR="00564C49" w:rsidRPr="009A2501" w14:paraId="424569F3" w14:textId="77777777" w:rsidTr="00564C49">
        <w:trPr>
          <w:cnfStyle w:val="100000000000" w:firstRow="1" w:lastRow="0" w:firstColumn="0" w:lastColumn="0" w:oddVBand="0" w:evenVBand="0" w:oddHBand="0" w:evenHBand="0" w:firstRowFirstColumn="0" w:firstRowLastColumn="0" w:lastRowFirstColumn="0" w:lastRowLastColumn="0"/>
          <w:trHeight w:val="482"/>
        </w:trPr>
        <w:tc>
          <w:tcPr>
            <w:tcW w:w="2684" w:type="dxa"/>
          </w:tcPr>
          <w:p w14:paraId="3C76EC37" w14:textId="77777777" w:rsidR="00564C49" w:rsidRPr="00564C49" w:rsidRDefault="00564C49" w:rsidP="00A02EBA">
            <w:pPr>
              <w:pStyle w:val="TableHeadings"/>
              <w:rPr>
                <w:b/>
                <w:sz w:val="20"/>
              </w:rPr>
            </w:pPr>
            <w:r w:rsidRPr="00564C49">
              <w:rPr>
                <w:b/>
                <w:sz w:val="20"/>
              </w:rPr>
              <w:t>Product name</w:t>
            </w:r>
          </w:p>
        </w:tc>
        <w:tc>
          <w:tcPr>
            <w:tcW w:w="1417" w:type="dxa"/>
          </w:tcPr>
          <w:p w14:paraId="3950DDDC" w14:textId="77777777" w:rsidR="00564C49" w:rsidRPr="00564C49" w:rsidRDefault="00564C49" w:rsidP="00A02EBA">
            <w:pPr>
              <w:pStyle w:val="TableHeadings"/>
              <w:rPr>
                <w:b/>
                <w:sz w:val="20"/>
              </w:rPr>
            </w:pPr>
            <w:r w:rsidRPr="00564C49">
              <w:rPr>
                <w:b/>
                <w:sz w:val="20"/>
              </w:rPr>
              <w:t>ARTG No.</w:t>
            </w:r>
          </w:p>
        </w:tc>
        <w:tc>
          <w:tcPr>
            <w:tcW w:w="1985" w:type="dxa"/>
          </w:tcPr>
          <w:p w14:paraId="6E5C1FA1" w14:textId="77777777" w:rsidR="00564C49" w:rsidRPr="00564C49" w:rsidRDefault="00564C49" w:rsidP="00A02EBA">
            <w:pPr>
              <w:pStyle w:val="TableHeadings"/>
              <w:rPr>
                <w:b/>
                <w:sz w:val="20"/>
              </w:rPr>
            </w:pPr>
            <w:r w:rsidRPr="00564C49">
              <w:rPr>
                <w:b/>
                <w:sz w:val="20"/>
              </w:rPr>
              <w:t>Batches affected</w:t>
            </w:r>
            <w:r w:rsidRPr="00564C49">
              <w:rPr>
                <w:b/>
                <w:sz w:val="20"/>
              </w:rPr>
              <w:br/>
              <w:t>(if relevant)</w:t>
            </w:r>
          </w:p>
        </w:tc>
        <w:tc>
          <w:tcPr>
            <w:tcW w:w="3543" w:type="dxa"/>
          </w:tcPr>
          <w:p w14:paraId="5F36541B" w14:textId="77777777" w:rsidR="00564C49" w:rsidRPr="00564C49" w:rsidRDefault="00564C49" w:rsidP="0027304F">
            <w:pPr>
              <w:pStyle w:val="TableHeadings"/>
              <w:rPr>
                <w:b/>
                <w:sz w:val="20"/>
              </w:rPr>
            </w:pPr>
            <w:r w:rsidRPr="00564C49">
              <w:rPr>
                <w:b/>
                <w:sz w:val="20"/>
              </w:rPr>
              <w:t>Specify the relevant consent required for each ARTG entry</w:t>
            </w:r>
            <w:r w:rsidR="0027304F">
              <w:rPr>
                <w:b/>
                <w:sz w:val="20"/>
              </w:rPr>
              <w:t>*</w:t>
            </w:r>
          </w:p>
        </w:tc>
      </w:tr>
      <w:tr w:rsidR="00564C49" w:rsidRPr="009A2501" w14:paraId="35E82134" w14:textId="77777777" w:rsidTr="00564C49">
        <w:trPr>
          <w:trHeight w:val="482"/>
        </w:trPr>
        <w:tc>
          <w:tcPr>
            <w:tcW w:w="2684" w:type="dxa"/>
          </w:tcPr>
          <w:p w14:paraId="7BFE5675"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Product name"/>
                  <w:statusText w:type="text" w:val="Product name"/>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1417" w:type="dxa"/>
          </w:tcPr>
          <w:p w14:paraId="6747B5C5" w14:textId="77777777" w:rsidR="00564C49" w:rsidRPr="00215026" w:rsidRDefault="00564C49" w:rsidP="00221327">
            <w:pPr>
              <w:pStyle w:val="TableCopy"/>
              <w:spacing w:before="120" w:after="120"/>
              <w:rPr>
                <w:sz w:val="20"/>
              </w:rPr>
            </w:pPr>
            <w:r w:rsidRPr="00215026">
              <w:rPr>
                <w:sz w:val="20"/>
              </w:rPr>
              <w:fldChar w:fldCharType="begin">
                <w:ffData>
                  <w:name w:val="Text4"/>
                  <w:enabled/>
                  <w:calcOnExit w:val="0"/>
                  <w:helpText w:type="text" w:val="enter the ARTG number"/>
                  <w:statusText w:type="text" w:val="ARTG number"/>
                  <w:textInput/>
                </w:ffData>
              </w:fldChar>
            </w:r>
            <w:bookmarkStart w:id="1" w:name="Text4"/>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bookmarkEnd w:id="1"/>
          </w:p>
        </w:tc>
        <w:tc>
          <w:tcPr>
            <w:tcW w:w="1985" w:type="dxa"/>
          </w:tcPr>
          <w:p w14:paraId="45153CBA"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Batches affected (if relevant)"/>
                  <w:statusText w:type="text" w:val="Batches affected"/>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3543" w:type="dxa"/>
          </w:tcPr>
          <w:p w14:paraId="5AC79691" w14:textId="77777777" w:rsidR="00564C49" w:rsidRPr="00215026" w:rsidRDefault="00564C49" w:rsidP="00513EF8">
            <w:pPr>
              <w:pStyle w:val="TableCopy"/>
              <w:tabs>
                <w:tab w:val="left" w:pos="1023"/>
              </w:tabs>
              <w:spacing w:before="120" w:after="120"/>
              <w:rPr>
                <w:sz w:val="20"/>
              </w:rPr>
            </w:pPr>
            <w:r w:rsidRPr="00215026">
              <w:rPr>
                <w:sz w:val="20"/>
              </w:rPr>
              <w:t xml:space="preserve">Import </w:t>
            </w:r>
            <w:r w:rsidR="00513EF8">
              <w:rPr>
                <w:sz w:val="20"/>
              </w:rPr>
              <w:fldChar w:fldCharType="begin">
                <w:ffData>
                  <w:name w:val=""/>
                  <w:enabled/>
                  <w:calcOnExit w:val="0"/>
                  <w:helpText w:type="text" w:val="tick if Import is the consent required"/>
                  <w:statusText w:type="text" w:val="Import"/>
                  <w:checkBox>
                    <w:sizeAuto/>
                    <w:default w:val="0"/>
                  </w:checkBox>
                </w:ffData>
              </w:fldChar>
            </w:r>
            <w:r w:rsidR="00513EF8">
              <w:rPr>
                <w:sz w:val="20"/>
              </w:rPr>
              <w:instrText xml:space="preserve"> FORMCHECKBOX </w:instrText>
            </w:r>
            <w:r w:rsidR="00660FB1">
              <w:rPr>
                <w:sz w:val="20"/>
              </w:rPr>
            </w:r>
            <w:r w:rsidR="00660FB1">
              <w:rPr>
                <w:sz w:val="20"/>
              </w:rPr>
              <w:fldChar w:fldCharType="separate"/>
            </w:r>
            <w:r w:rsidR="00513EF8">
              <w:rPr>
                <w:sz w:val="20"/>
              </w:rPr>
              <w:fldChar w:fldCharType="end"/>
            </w:r>
            <w:r w:rsidRPr="00215026">
              <w:rPr>
                <w:sz w:val="20"/>
              </w:rPr>
              <w:tab/>
              <w:t xml:space="preserve">Supply </w:t>
            </w:r>
            <w:r w:rsidR="00513EF8">
              <w:rPr>
                <w:sz w:val="20"/>
              </w:rPr>
              <w:fldChar w:fldCharType="begin">
                <w:ffData>
                  <w:name w:val=""/>
                  <w:enabled/>
                  <w:calcOnExit w:val="0"/>
                  <w:helpText w:type="text" w:val="tick if Supply is the consent required"/>
                  <w:statusText w:type="text" w:val="Supply"/>
                  <w:checkBox>
                    <w:sizeAuto/>
                    <w:default w:val="0"/>
                  </w:checkBox>
                </w:ffData>
              </w:fldChar>
            </w:r>
            <w:r w:rsidR="00513EF8">
              <w:rPr>
                <w:sz w:val="20"/>
              </w:rPr>
              <w:instrText xml:space="preserve"> FORMCHECKBOX </w:instrText>
            </w:r>
            <w:r w:rsidR="00660FB1">
              <w:rPr>
                <w:sz w:val="20"/>
              </w:rPr>
            </w:r>
            <w:r w:rsidR="00660FB1">
              <w:rPr>
                <w:sz w:val="20"/>
              </w:rPr>
              <w:fldChar w:fldCharType="separate"/>
            </w:r>
            <w:r w:rsidR="00513EF8">
              <w:rPr>
                <w:sz w:val="20"/>
              </w:rPr>
              <w:fldChar w:fldCharType="end"/>
            </w:r>
            <w:r w:rsidRPr="00215026">
              <w:rPr>
                <w:sz w:val="20"/>
              </w:rPr>
              <w:tab/>
              <w:t xml:space="preserve">Export </w:t>
            </w:r>
            <w:r w:rsidR="00513EF8">
              <w:rPr>
                <w:sz w:val="20"/>
              </w:rPr>
              <w:fldChar w:fldCharType="begin">
                <w:ffData>
                  <w:name w:val=""/>
                  <w:enabled/>
                  <w:calcOnExit w:val="0"/>
                  <w:helpText w:type="text" w:val="tick if Export is the consent required"/>
                  <w:statusText w:type="text" w:val="Export"/>
                  <w:checkBox>
                    <w:sizeAuto/>
                    <w:default w:val="0"/>
                  </w:checkBox>
                </w:ffData>
              </w:fldChar>
            </w:r>
            <w:r w:rsidR="00513EF8">
              <w:rPr>
                <w:sz w:val="20"/>
              </w:rPr>
              <w:instrText xml:space="preserve"> FORMCHECKBOX </w:instrText>
            </w:r>
            <w:r w:rsidR="00660FB1">
              <w:rPr>
                <w:sz w:val="20"/>
              </w:rPr>
            </w:r>
            <w:r w:rsidR="00660FB1">
              <w:rPr>
                <w:sz w:val="20"/>
              </w:rPr>
              <w:fldChar w:fldCharType="separate"/>
            </w:r>
            <w:r w:rsidR="00513EF8">
              <w:rPr>
                <w:sz w:val="20"/>
              </w:rPr>
              <w:fldChar w:fldCharType="end"/>
            </w:r>
          </w:p>
        </w:tc>
      </w:tr>
      <w:tr w:rsidR="00564C49" w:rsidRPr="009A2501" w14:paraId="3AD142DF" w14:textId="77777777" w:rsidTr="00564C49">
        <w:trPr>
          <w:trHeight w:val="482"/>
        </w:trPr>
        <w:tc>
          <w:tcPr>
            <w:tcW w:w="2684" w:type="dxa"/>
          </w:tcPr>
          <w:p w14:paraId="254E8A47"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Product name"/>
                  <w:statusText w:type="text" w:val="Product name"/>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1417" w:type="dxa"/>
          </w:tcPr>
          <w:p w14:paraId="511B9D15" w14:textId="77777777" w:rsidR="00564C49" w:rsidRPr="00215026" w:rsidRDefault="00564C49" w:rsidP="00221327">
            <w:pPr>
              <w:pStyle w:val="TableCopy"/>
              <w:spacing w:before="120" w:after="120"/>
              <w:rPr>
                <w:sz w:val="20"/>
              </w:rPr>
            </w:pPr>
            <w:r w:rsidRPr="00215026">
              <w:rPr>
                <w:sz w:val="20"/>
              </w:rPr>
              <w:fldChar w:fldCharType="begin">
                <w:ffData>
                  <w:name w:val="Text4"/>
                  <w:enabled/>
                  <w:calcOnExit w:val="0"/>
                  <w:helpText w:type="text" w:val="enter the ARTG number"/>
                  <w:statusText w:type="text" w:val="ARTG number"/>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1985" w:type="dxa"/>
          </w:tcPr>
          <w:p w14:paraId="2B661FEC"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Batches affected (if relevant)"/>
                  <w:statusText w:type="text" w:val="Batches affected"/>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3543" w:type="dxa"/>
          </w:tcPr>
          <w:p w14:paraId="07E36CCA" w14:textId="77777777" w:rsidR="00564C49" w:rsidRPr="00215026" w:rsidRDefault="00513EF8" w:rsidP="00221327">
            <w:pPr>
              <w:pStyle w:val="TableCopy"/>
              <w:tabs>
                <w:tab w:val="left" w:pos="1023"/>
              </w:tabs>
              <w:spacing w:before="120" w:after="120"/>
              <w:rPr>
                <w:sz w:val="20"/>
              </w:rPr>
            </w:pPr>
            <w:r w:rsidRPr="00215026">
              <w:rPr>
                <w:sz w:val="20"/>
              </w:rPr>
              <w:t xml:space="preserve">Import </w:t>
            </w:r>
            <w:r>
              <w:rPr>
                <w:sz w:val="20"/>
              </w:rPr>
              <w:fldChar w:fldCharType="begin">
                <w:ffData>
                  <w:name w:val=""/>
                  <w:enabled/>
                  <w:calcOnExit w:val="0"/>
                  <w:helpText w:type="text" w:val="tick if Import is the consent required"/>
                  <w:statusText w:type="text" w:val="Import"/>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r w:rsidRPr="00215026">
              <w:rPr>
                <w:sz w:val="20"/>
              </w:rPr>
              <w:tab/>
              <w:t xml:space="preserve">Supply </w:t>
            </w:r>
            <w:r>
              <w:rPr>
                <w:sz w:val="20"/>
              </w:rPr>
              <w:fldChar w:fldCharType="begin">
                <w:ffData>
                  <w:name w:val=""/>
                  <w:enabled/>
                  <w:calcOnExit w:val="0"/>
                  <w:helpText w:type="text" w:val="tick if Supply is the consent required"/>
                  <w:statusText w:type="text" w:val="Supply"/>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r w:rsidRPr="00215026">
              <w:rPr>
                <w:sz w:val="20"/>
              </w:rPr>
              <w:tab/>
              <w:t xml:space="preserve">Export </w:t>
            </w:r>
            <w:r>
              <w:rPr>
                <w:sz w:val="20"/>
              </w:rPr>
              <w:fldChar w:fldCharType="begin">
                <w:ffData>
                  <w:name w:val=""/>
                  <w:enabled/>
                  <w:calcOnExit w:val="0"/>
                  <w:helpText w:type="text" w:val="tick if Export is the consent required"/>
                  <w:statusText w:type="text" w:val="Export"/>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p>
        </w:tc>
      </w:tr>
      <w:tr w:rsidR="00564C49" w:rsidRPr="009A2501" w14:paraId="2016542F" w14:textId="77777777" w:rsidTr="00564C49">
        <w:trPr>
          <w:trHeight w:val="482"/>
        </w:trPr>
        <w:tc>
          <w:tcPr>
            <w:tcW w:w="2684" w:type="dxa"/>
          </w:tcPr>
          <w:p w14:paraId="08FF356A"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Product name"/>
                  <w:statusText w:type="text" w:val="Product name"/>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1417" w:type="dxa"/>
          </w:tcPr>
          <w:p w14:paraId="41B0D32A" w14:textId="77777777" w:rsidR="00564C49" w:rsidRPr="00215026" w:rsidRDefault="00564C49" w:rsidP="00221327">
            <w:pPr>
              <w:pStyle w:val="TableCopy"/>
              <w:spacing w:before="120" w:after="120"/>
              <w:rPr>
                <w:sz w:val="20"/>
              </w:rPr>
            </w:pPr>
            <w:r w:rsidRPr="00215026">
              <w:rPr>
                <w:sz w:val="20"/>
              </w:rPr>
              <w:fldChar w:fldCharType="begin">
                <w:ffData>
                  <w:name w:val="Text4"/>
                  <w:enabled/>
                  <w:calcOnExit w:val="0"/>
                  <w:helpText w:type="text" w:val="enter the ARTG number"/>
                  <w:statusText w:type="text" w:val="ARTG number"/>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1985" w:type="dxa"/>
          </w:tcPr>
          <w:p w14:paraId="37A1B9D1"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Batches affected (if relevant)"/>
                  <w:statusText w:type="text" w:val="Batches affected"/>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3543" w:type="dxa"/>
          </w:tcPr>
          <w:p w14:paraId="52624C4F" w14:textId="77777777" w:rsidR="00564C49" w:rsidRPr="00215026" w:rsidRDefault="00513EF8" w:rsidP="00221327">
            <w:pPr>
              <w:pStyle w:val="TableCopy"/>
              <w:tabs>
                <w:tab w:val="left" w:pos="1023"/>
              </w:tabs>
              <w:spacing w:before="120" w:after="120"/>
              <w:rPr>
                <w:sz w:val="20"/>
              </w:rPr>
            </w:pPr>
            <w:r w:rsidRPr="00215026">
              <w:rPr>
                <w:sz w:val="20"/>
              </w:rPr>
              <w:t xml:space="preserve">Import </w:t>
            </w:r>
            <w:r>
              <w:rPr>
                <w:sz w:val="20"/>
              </w:rPr>
              <w:fldChar w:fldCharType="begin">
                <w:ffData>
                  <w:name w:val=""/>
                  <w:enabled/>
                  <w:calcOnExit w:val="0"/>
                  <w:helpText w:type="text" w:val="tick if Import is the consent required"/>
                  <w:statusText w:type="text" w:val="Import"/>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r w:rsidRPr="00215026">
              <w:rPr>
                <w:sz w:val="20"/>
              </w:rPr>
              <w:tab/>
              <w:t xml:space="preserve">Supply </w:t>
            </w:r>
            <w:r>
              <w:rPr>
                <w:sz w:val="20"/>
              </w:rPr>
              <w:fldChar w:fldCharType="begin">
                <w:ffData>
                  <w:name w:val=""/>
                  <w:enabled/>
                  <w:calcOnExit w:val="0"/>
                  <w:helpText w:type="text" w:val="tick if Supply is the consent required"/>
                  <w:statusText w:type="text" w:val="Supply"/>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r w:rsidRPr="00215026">
              <w:rPr>
                <w:sz w:val="20"/>
              </w:rPr>
              <w:tab/>
              <w:t xml:space="preserve">Export </w:t>
            </w:r>
            <w:r>
              <w:rPr>
                <w:sz w:val="20"/>
              </w:rPr>
              <w:fldChar w:fldCharType="begin">
                <w:ffData>
                  <w:name w:val=""/>
                  <w:enabled/>
                  <w:calcOnExit w:val="0"/>
                  <w:helpText w:type="text" w:val="tick if Export is the consent required"/>
                  <w:statusText w:type="text" w:val="Export"/>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p>
        </w:tc>
      </w:tr>
      <w:tr w:rsidR="00564C49" w:rsidRPr="009A2501" w14:paraId="5AC0D138" w14:textId="77777777" w:rsidTr="00564C49">
        <w:trPr>
          <w:trHeight w:val="482"/>
        </w:trPr>
        <w:tc>
          <w:tcPr>
            <w:tcW w:w="2684" w:type="dxa"/>
          </w:tcPr>
          <w:p w14:paraId="13A84E9E"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Product name"/>
                  <w:statusText w:type="text" w:val="Product name"/>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1417" w:type="dxa"/>
          </w:tcPr>
          <w:p w14:paraId="3ADCB813" w14:textId="77777777" w:rsidR="00564C49" w:rsidRPr="00215026" w:rsidRDefault="00564C49" w:rsidP="00221327">
            <w:pPr>
              <w:pStyle w:val="TableCopy"/>
              <w:spacing w:before="120" w:after="120"/>
              <w:rPr>
                <w:sz w:val="20"/>
              </w:rPr>
            </w:pPr>
            <w:r w:rsidRPr="00215026">
              <w:rPr>
                <w:sz w:val="20"/>
              </w:rPr>
              <w:fldChar w:fldCharType="begin">
                <w:ffData>
                  <w:name w:val="Text4"/>
                  <w:enabled/>
                  <w:calcOnExit w:val="0"/>
                  <w:helpText w:type="text" w:val="enter the ARTG number"/>
                  <w:statusText w:type="text" w:val="ARTG number"/>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1985" w:type="dxa"/>
          </w:tcPr>
          <w:p w14:paraId="408E7EFA" w14:textId="77777777" w:rsidR="00564C49" w:rsidRPr="00215026" w:rsidRDefault="00564C49" w:rsidP="00221327">
            <w:pPr>
              <w:pStyle w:val="TableCopy"/>
              <w:spacing w:before="120" w:after="120"/>
              <w:rPr>
                <w:sz w:val="20"/>
              </w:rPr>
            </w:pPr>
            <w:r w:rsidRPr="00215026">
              <w:rPr>
                <w:sz w:val="20"/>
              </w:rPr>
              <w:fldChar w:fldCharType="begin">
                <w:ffData>
                  <w:name w:val=""/>
                  <w:enabled/>
                  <w:calcOnExit w:val="0"/>
                  <w:helpText w:type="text" w:val="enter the Batches affected (if relevant)"/>
                  <w:statusText w:type="text" w:val="Batches affected"/>
                  <w:textInput/>
                </w:ffData>
              </w:fldChar>
            </w:r>
            <w:r w:rsidRPr="00215026">
              <w:rPr>
                <w:sz w:val="20"/>
              </w:rPr>
              <w:instrText xml:space="preserve"> FORMTEXT </w:instrText>
            </w:r>
            <w:r w:rsidRPr="00215026">
              <w:rPr>
                <w:sz w:val="20"/>
              </w:rPr>
            </w:r>
            <w:r w:rsidRPr="00215026">
              <w:rPr>
                <w:sz w:val="20"/>
              </w:rPr>
              <w:fldChar w:fldCharType="separate"/>
            </w:r>
            <w:r w:rsidRPr="00215026">
              <w:rPr>
                <w:noProof/>
                <w:sz w:val="20"/>
              </w:rPr>
              <w:t> </w:t>
            </w:r>
            <w:r w:rsidRPr="00215026">
              <w:rPr>
                <w:noProof/>
                <w:sz w:val="20"/>
              </w:rPr>
              <w:t> </w:t>
            </w:r>
            <w:r w:rsidRPr="00215026">
              <w:rPr>
                <w:noProof/>
                <w:sz w:val="20"/>
              </w:rPr>
              <w:t> </w:t>
            </w:r>
            <w:r w:rsidRPr="00215026">
              <w:rPr>
                <w:noProof/>
                <w:sz w:val="20"/>
              </w:rPr>
              <w:t> </w:t>
            </w:r>
            <w:r w:rsidRPr="00215026">
              <w:rPr>
                <w:noProof/>
                <w:sz w:val="20"/>
              </w:rPr>
              <w:t> </w:t>
            </w:r>
            <w:r w:rsidRPr="00215026">
              <w:rPr>
                <w:sz w:val="20"/>
              </w:rPr>
              <w:fldChar w:fldCharType="end"/>
            </w:r>
          </w:p>
        </w:tc>
        <w:tc>
          <w:tcPr>
            <w:tcW w:w="3543" w:type="dxa"/>
          </w:tcPr>
          <w:p w14:paraId="35AA2100" w14:textId="77777777" w:rsidR="00564C49" w:rsidRPr="00215026" w:rsidRDefault="00513EF8" w:rsidP="00221327">
            <w:pPr>
              <w:pStyle w:val="TableCopy"/>
              <w:tabs>
                <w:tab w:val="left" w:pos="1023"/>
              </w:tabs>
              <w:spacing w:before="120" w:after="120"/>
              <w:rPr>
                <w:sz w:val="20"/>
              </w:rPr>
            </w:pPr>
            <w:r w:rsidRPr="00215026">
              <w:rPr>
                <w:sz w:val="20"/>
              </w:rPr>
              <w:t xml:space="preserve">Import </w:t>
            </w:r>
            <w:r>
              <w:rPr>
                <w:sz w:val="20"/>
              </w:rPr>
              <w:fldChar w:fldCharType="begin">
                <w:ffData>
                  <w:name w:val=""/>
                  <w:enabled/>
                  <w:calcOnExit w:val="0"/>
                  <w:helpText w:type="text" w:val="tick if Import is the consent required"/>
                  <w:statusText w:type="text" w:val="Import"/>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r w:rsidRPr="00215026">
              <w:rPr>
                <w:sz w:val="20"/>
              </w:rPr>
              <w:tab/>
              <w:t xml:space="preserve">Supply </w:t>
            </w:r>
            <w:r>
              <w:rPr>
                <w:sz w:val="20"/>
              </w:rPr>
              <w:fldChar w:fldCharType="begin">
                <w:ffData>
                  <w:name w:val=""/>
                  <w:enabled/>
                  <w:calcOnExit w:val="0"/>
                  <w:helpText w:type="text" w:val="tick if Supply is the consent required"/>
                  <w:statusText w:type="text" w:val="Supply"/>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r w:rsidRPr="00215026">
              <w:rPr>
                <w:sz w:val="20"/>
              </w:rPr>
              <w:tab/>
              <w:t xml:space="preserve">Export </w:t>
            </w:r>
            <w:r>
              <w:rPr>
                <w:sz w:val="20"/>
              </w:rPr>
              <w:fldChar w:fldCharType="begin">
                <w:ffData>
                  <w:name w:val=""/>
                  <w:enabled/>
                  <w:calcOnExit w:val="0"/>
                  <w:helpText w:type="text" w:val="tick if Export is the consent required"/>
                  <w:statusText w:type="text" w:val="Export"/>
                  <w:checkBox>
                    <w:sizeAuto/>
                    <w:default w:val="0"/>
                  </w:checkBox>
                </w:ffData>
              </w:fldChar>
            </w:r>
            <w:r>
              <w:rPr>
                <w:sz w:val="20"/>
              </w:rPr>
              <w:instrText xml:space="preserve"> FORMCHECKBOX </w:instrText>
            </w:r>
            <w:r w:rsidR="00660FB1">
              <w:rPr>
                <w:sz w:val="20"/>
              </w:rPr>
            </w:r>
            <w:r w:rsidR="00660FB1">
              <w:rPr>
                <w:sz w:val="20"/>
              </w:rPr>
              <w:fldChar w:fldCharType="separate"/>
            </w:r>
            <w:r>
              <w:rPr>
                <w:sz w:val="20"/>
              </w:rPr>
              <w:fldChar w:fldCharType="end"/>
            </w:r>
          </w:p>
        </w:tc>
      </w:tr>
    </w:tbl>
    <w:p w14:paraId="3227317A" w14:textId="77777777" w:rsidR="0027304F" w:rsidRDefault="0027304F" w:rsidP="0027304F">
      <w:pPr>
        <w:pStyle w:val="Footer"/>
      </w:pPr>
      <w:r>
        <w:t xml:space="preserve">* </w:t>
      </w:r>
      <w:r w:rsidRPr="0027304F">
        <w:t>These reflect the fact that the offences under s14 and civil penalties under s14A are in relation to importing, supplying, and exporting, non-conforming goods without the Secretary’s consent. If the goods have been manufactured overseas, consent would generally be required for both ‘import’ and ‘supply’. A therapeutic good manufactured in Australia may only require ‘supply’ and/or ‘export’.</w:t>
      </w:r>
    </w:p>
    <w:p w14:paraId="24A1F0E2" w14:textId="77777777" w:rsidR="00D80E82" w:rsidRDefault="00D80E82" w:rsidP="00D80E82">
      <w:pPr>
        <w:pStyle w:val="Heading2"/>
      </w:pPr>
      <w:r w:rsidRPr="009A2501">
        <w:t xml:space="preserve">Section </w:t>
      </w:r>
      <w:r w:rsidRPr="00D80E82">
        <w:t xml:space="preserve">2. </w:t>
      </w:r>
      <w:r w:rsidR="0027304F" w:rsidRPr="0027304F">
        <w:t>Details of request (attach additional material where necessary)</w:t>
      </w:r>
    </w:p>
    <w:tbl>
      <w:tblPr>
        <w:tblStyle w:val="TableTGAblue"/>
        <w:tblW w:w="10031" w:type="dxa"/>
        <w:tblLayout w:type="fixed"/>
        <w:tblLook w:val="04A0" w:firstRow="1" w:lastRow="0" w:firstColumn="1" w:lastColumn="0" w:noHBand="0" w:noVBand="1"/>
      </w:tblPr>
      <w:tblGrid>
        <w:gridCol w:w="4503"/>
        <w:gridCol w:w="5528"/>
      </w:tblGrid>
      <w:tr w:rsidR="009F2989" w:rsidRPr="00E11489" w14:paraId="66D52410" w14:textId="77777777" w:rsidTr="009150C0">
        <w:trPr>
          <w:cnfStyle w:val="100000000000" w:firstRow="1" w:lastRow="0" w:firstColumn="0" w:lastColumn="0" w:oddVBand="0" w:evenVBand="0" w:oddHBand="0" w:evenHBand="0" w:firstRowFirstColumn="0" w:firstRowLastColumn="0" w:lastRowFirstColumn="0" w:lastRowLastColumn="0"/>
          <w:trHeight w:val="482"/>
        </w:trPr>
        <w:tc>
          <w:tcPr>
            <w:tcW w:w="4503" w:type="dxa"/>
          </w:tcPr>
          <w:p w14:paraId="73A2E697" w14:textId="77777777" w:rsidR="009F2989" w:rsidRPr="00E11489" w:rsidRDefault="009F2989" w:rsidP="009150C0">
            <w:r w:rsidRPr="00E11489">
              <w:t>Information and questions</w:t>
            </w:r>
          </w:p>
        </w:tc>
        <w:tc>
          <w:tcPr>
            <w:tcW w:w="5528" w:type="dxa"/>
          </w:tcPr>
          <w:p w14:paraId="4B751C8D" w14:textId="77777777" w:rsidR="009F2989" w:rsidRPr="00B363B6" w:rsidRDefault="009F2989" w:rsidP="009150C0">
            <w:r w:rsidRPr="00B363B6">
              <w:t>Answers</w:t>
            </w:r>
          </w:p>
        </w:tc>
      </w:tr>
      <w:tr w:rsidR="009F2989" w:rsidRPr="00603900" w14:paraId="6E074CCB" w14:textId="77777777" w:rsidTr="009150C0">
        <w:trPr>
          <w:trHeight w:val="482"/>
        </w:trPr>
        <w:tc>
          <w:tcPr>
            <w:tcW w:w="4503" w:type="dxa"/>
          </w:tcPr>
          <w:p w14:paraId="19D567A9" w14:textId="77777777" w:rsidR="009F2989" w:rsidRPr="00E11489" w:rsidRDefault="009F2989" w:rsidP="009150C0">
            <w:r w:rsidRPr="00E11489">
              <w:t>2.1 Describe:</w:t>
            </w:r>
          </w:p>
          <w:p w14:paraId="2AF67CD0" w14:textId="77777777" w:rsidR="009F2989" w:rsidRPr="00E11489" w:rsidRDefault="009F2989" w:rsidP="009F2989">
            <w:pPr>
              <w:pStyle w:val="ListBullet"/>
              <w:numPr>
                <w:ilvl w:val="0"/>
                <w:numId w:val="13"/>
              </w:numPr>
              <w:ind w:left="284" w:hanging="284"/>
            </w:pPr>
            <w:r w:rsidRPr="00E11489">
              <w:t>the part or parts of the standard for whi</w:t>
            </w:r>
            <w:r>
              <w:t>ch the consent is required, and</w:t>
            </w:r>
          </w:p>
          <w:p w14:paraId="4D1EF6CD" w14:textId="77777777" w:rsidR="009F2989" w:rsidRPr="00E11489" w:rsidRDefault="009F2989" w:rsidP="009F2989">
            <w:pPr>
              <w:pStyle w:val="ListBullet"/>
              <w:numPr>
                <w:ilvl w:val="0"/>
                <w:numId w:val="13"/>
              </w:numPr>
              <w:ind w:left="284" w:hanging="284"/>
            </w:pPr>
            <w:r w:rsidRPr="00E11489">
              <w:t xml:space="preserve">how the </w:t>
            </w:r>
            <w:r>
              <w:t>therapeutic good</w:t>
            </w:r>
            <w:r w:rsidRPr="00E11489">
              <w:t>s do not co</w:t>
            </w:r>
            <w:r>
              <w:t>nform</w:t>
            </w:r>
            <w:r w:rsidRPr="00E11489">
              <w:t xml:space="preserve"> with the part or parts of the standard</w:t>
            </w:r>
          </w:p>
          <w:p w14:paraId="37EEFC00" w14:textId="77777777" w:rsidR="009F2989" w:rsidRPr="00E11489" w:rsidRDefault="009F2989" w:rsidP="009150C0">
            <w:r w:rsidRPr="00E11489">
              <w:t>For example:</w:t>
            </w:r>
          </w:p>
          <w:p w14:paraId="66466A8F" w14:textId="77777777" w:rsidR="009F2989" w:rsidRPr="003813A3" w:rsidRDefault="009F2989" w:rsidP="009150C0">
            <w:pPr>
              <w:pStyle w:val="ListBullet"/>
              <w:numPr>
                <w:ilvl w:val="0"/>
                <w:numId w:val="0"/>
              </w:numPr>
              <w:ind w:left="284"/>
            </w:pPr>
            <w:r>
              <w:t xml:space="preserve">Section 9(5) of the </w:t>
            </w:r>
            <w:r w:rsidRPr="002A27E2">
              <w:rPr>
                <w:i/>
              </w:rPr>
              <w:t>Therapeutics Goods Order No. 91 – Standard for labels of prescription and related medicines</w:t>
            </w:r>
            <w:r w:rsidRPr="003813A3">
              <w:t xml:space="preserve"> - the </w:t>
            </w:r>
            <w:r w:rsidRPr="001601B2">
              <w:t>name of the active ingredient</w:t>
            </w:r>
            <w:r>
              <w:t xml:space="preserve"> on the main label</w:t>
            </w:r>
            <w:r w:rsidRPr="001601B2">
              <w:t xml:space="preserve"> </w:t>
            </w:r>
            <w:r>
              <w:t xml:space="preserve">has a text height of </w:t>
            </w:r>
            <w:r w:rsidRPr="001601B2">
              <w:t>less tha</w:t>
            </w:r>
            <w:r>
              <w:t>n</w:t>
            </w:r>
            <w:r w:rsidRPr="001601B2">
              <w:t xml:space="preserve"> 3.0 millimetres</w:t>
            </w:r>
            <w:r>
              <w:t xml:space="preserve"> </w:t>
            </w:r>
          </w:p>
        </w:tc>
        <w:tc>
          <w:tcPr>
            <w:tcW w:w="5528" w:type="dxa"/>
          </w:tcPr>
          <w:p w14:paraId="3672D2A1" w14:textId="77777777" w:rsidR="009F2989" w:rsidRPr="00603900" w:rsidRDefault="009F2989" w:rsidP="009150C0">
            <w:r>
              <w:fldChar w:fldCharType="begin">
                <w:ffData>
                  <w:name w:val=""/>
                  <w:enabled/>
                  <w:calcOnExit w:val="0"/>
                  <w:helpText w:type="text" w:val="Describe the part or parts of the standard for which the consent is required, and how the product/s do not comply with the part or parts of the standard"/>
                  <w:statusText w:type="text" w:val="2.1 answ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989" w:rsidRPr="00603900" w14:paraId="5FA17806" w14:textId="77777777" w:rsidTr="009150C0">
        <w:trPr>
          <w:trHeight w:val="2894"/>
        </w:trPr>
        <w:tc>
          <w:tcPr>
            <w:tcW w:w="4503" w:type="dxa"/>
          </w:tcPr>
          <w:p w14:paraId="2919ED93" w14:textId="77777777" w:rsidR="009F2989" w:rsidRPr="00E11489" w:rsidRDefault="009F2989" w:rsidP="009150C0">
            <w:r w:rsidRPr="00E11489">
              <w:t xml:space="preserve">2.2 Provide an explanation of the circumstances that led to the </w:t>
            </w:r>
            <w:r>
              <w:t xml:space="preserve">therapeutic </w:t>
            </w:r>
            <w:r w:rsidRPr="00E11489">
              <w:t>goods not co</w:t>
            </w:r>
            <w:r>
              <w:t>nforming</w:t>
            </w:r>
            <w:r w:rsidRPr="00E11489">
              <w:t xml:space="preserve"> with the relevant part or parts of the standard</w:t>
            </w:r>
            <w:r>
              <w:t>.</w:t>
            </w:r>
          </w:p>
        </w:tc>
        <w:tc>
          <w:tcPr>
            <w:tcW w:w="5528" w:type="dxa"/>
          </w:tcPr>
          <w:p w14:paraId="62BBF48C" w14:textId="77777777" w:rsidR="009F2989" w:rsidRPr="00603900" w:rsidRDefault="00801BAE" w:rsidP="009150C0">
            <w:r>
              <w:fldChar w:fldCharType="begin">
                <w:ffData>
                  <w:name w:val=""/>
                  <w:enabled/>
                  <w:calcOnExit w:val="0"/>
                  <w:helpText w:type="text" w:val="Provide an explanation of the circumstances that led to the goods not complying with the relevant part or parts of the standard"/>
                  <w:statusText w:type="text" w:val="2.2 answ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989" w:rsidRPr="00603900" w14:paraId="6B8DCC8F" w14:textId="77777777" w:rsidTr="009150C0">
        <w:trPr>
          <w:trHeight w:val="482"/>
        </w:trPr>
        <w:tc>
          <w:tcPr>
            <w:tcW w:w="4503" w:type="dxa"/>
          </w:tcPr>
          <w:p w14:paraId="50865DDD" w14:textId="77777777" w:rsidR="009F2989" w:rsidRPr="00E11489" w:rsidRDefault="009F2989" w:rsidP="009150C0">
            <w:r w:rsidRPr="00E11489">
              <w:lastRenderedPageBreak/>
              <w:t>2.3 Describe:</w:t>
            </w:r>
          </w:p>
          <w:p w14:paraId="4DCBBF66" w14:textId="77777777" w:rsidR="009F2989" w:rsidRPr="00E11489" w:rsidRDefault="009F2989" w:rsidP="009F2989">
            <w:pPr>
              <w:pStyle w:val="ListBullet"/>
              <w:numPr>
                <w:ilvl w:val="0"/>
                <w:numId w:val="13"/>
              </w:numPr>
              <w:ind w:left="284" w:hanging="284"/>
            </w:pPr>
            <w:r w:rsidRPr="00E11489">
              <w:t>the real or potential risks associated with the non-co</w:t>
            </w:r>
            <w:r>
              <w:t>nformance</w:t>
            </w:r>
            <w:r w:rsidRPr="00E11489">
              <w:t xml:space="preserve"> if the non-co</w:t>
            </w:r>
            <w:r>
              <w:t>nforming</w:t>
            </w:r>
            <w:r w:rsidRPr="00E11489">
              <w:t xml:space="preserve"> </w:t>
            </w:r>
            <w:r>
              <w:t>therapeutic goods</w:t>
            </w:r>
            <w:r w:rsidRPr="00E11489">
              <w:t xml:space="preserve"> were to be expo</w:t>
            </w:r>
            <w:r>
              <w:t xml:space="preserve">rted, </w:t>
            </w:r>
            <w:proofErr w:type="gramStart"/>
            <w:r>
              <w:t>imported</w:t>
            </w:r>
            <w:proofErr w:type="gramEnd"/>
            <w:r>
              <w:t xml:space="preserve"> or supplied; and</w:t>
            </w:r>
          </w:p>
          <w:p w14:paraId="1C7A9D46" w14:textId="77777777" w:rsidR="009F2989" w:rsidRPr="00E11489" w:rsidRDefault="009F2989" w:rsidP="009F2989">
            <w:pPr>
              <w:pStyle w:val="ListBullet"/>
              <w:numPr>
                <w:ilvl w:val="0"/>
                <w:numId w:val="13"/>
              </w:numPr>
              <w:ind w:left="284" w:hanging="284"/>
            </w:pPr>
            <w:r w:rsidRPr="00E11489">
              <w:t>the strategies implemented or proposed to be implemented to minimise the risk (</w:t>
            </w:r>
            <w:proofErr w:type="gramStart"/>
            <w:r w:rsidRPr="00E11489">
              <w:t>e.g.</w:t>
            </w:r>
            <w:proofErr w:type="gramEnd"/>
            <w:r w:rsidRPr="00E11489">
              <w:t xml:space="preserve"> letters to healthcare professionals).</w:t>
            </w:r>
          </w:p>
        </w:tc>
        <w:tc>
          <w:tcPr>
            <w:tcW w:w="5528" w:type="dxa"/>
          </w:tcPr>
          <w:p w14:paraId="26F04B84" w14:textId="77777777" w:rsidR="009F2989" w:rsidRDefault="00560C38" w:rsidP="009150C0">
            <w:r>
              <w:fldChar w:fldCharType="begin">
                <w:ffData>
                  <w:name w:val=""/>
                  <w:enabled/>
                  <w:calcOnExit w:val="0"/>
                  <w:helpText w:type="text" w:val="Describe the real or potential risks associated with the non-compliance if the non-compliant product were to be exported, imported or supplied, and the strategies implemented or proposed to be implemented to minimise the risk"/>
                  <w:statusText w:type="text" w:val="2.3 answ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989" w:rsidRPr="00603900" w14:paraId="0DD75BCE" w14:textId="77777777" w:rsidTr="009150C0">
        <w:trPr>
          <w:trHeight w:val="482"/>
        </w:trPr>
        <w:tc>
          <w:tcPr>
            <w:tcW w:w="4503" w:type="dxa"/>
          </w:tcPr>
          <w:p w14:paraId="39ED8056" w14:textId="77777777" w:rsidR="009F2989" w:rsidRPr="00E11489" w:rsidRDefault="009F2989" w:rsidP="009150C0">
            <w:r w:rsidRPr="00E11489">
              <w:t>2.4 If there is potential for supply shortage of co</w:t>
            </w:r>
            <w:r>
              <w:t xml:space="preserve">nforming </w:t>
            </w:r>
            <w:r w:rsidRPr="00E11489">
              <w:t>goods if consent is not granted, an indication of the impact on immediate and future supply, including where relevant:</w:t>
            </w:r>
          </w:p>
          <w:p w14:paraId="67613CC8" w14:textId="77777777" w:rsidR="009F2989" w:rsidRPr="003813A3" w:rsidRDefault="009F2989" w:rsidP="009F2989">
            <w:pPr>
              <w:pStyle w:val="ListBullet"/>
              <w:numPr>
                <w:ilvl w:val="0"/>
                <w:numId w:val="13"/>
              </w:numPr>
              <w:ind w:left="284" w:hanging="284"/>
              <w:rPr>
                <w:sz w:val="20"/>
              </w:rPr>
            </w:pPr>
            <w:r w:rsidRPr="00E11489">
              <w:t>information on the stock levels of co</w:t>
            </w:r>
            <w:r>
              <w:t>nforming</w:t>
            </w:r>
            <w:r w:rsidRPr="00E11489">
              <w:t xml:space="preserve"> goods</w:t>
            </w:r>
            <w:r>
              <w:rPr>
                <w:rStyle w:val="FootnoteReference"/>
              </w:rPr>
              <w:footnoteReference w:id="1"/>
            </w:r>
          </w:p>
        </w:tc>
        <w:tc>
          <w:tcPr>
            <w:tcW w:w="5528" w:type="dxa"/>
          </w:tcPr>
          <w:p w14:paraId="1865A0D2" w14:textId="77777777" w:rsidR="009F2989" w:rsidRPr="00603900" w:rsidRDefault="00560C38" w:rsidP="009150C0">
            <w:r>
              <w:fldChar w:fldCharType="begin">
                <w:ffData>
                  <w:name w:val=""/>
                  <w:enabled/>
                  <w:calcOnExit w:val="0"/>
                  <w:helpText w:type="text" w:val="If there is potential for supply shortage of compliant goods if consent is not granted, an indication of the impact on immediate and future supply, including where relevant: information on the stock levels of compliant goods"/>
                  <w:statusText w:type="text" w:val="2.4 answ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989" w:rsidRPr="00603900" w14:paraId="1204F770" w14:textId="77777777" w:rsidTr="009150C0">
        <w:trPr>
          <w:trHeight w:val="482"/>
        </w:trPr>
        <w:tc>
          <w:tcPr>
            <w:tcW w:w="4503" w:type="dxa"/>
          </w:tcPr>
          <w:p w14:paraId="19E99434" w14:textId="77777777" w:rsidR="009F2989" w:rsidRPr="00E11489" w:rsidRDefault="009F2989" w:rsidP="009150C0">
            <w:r w:rsidRPr="00E11489">
              <w:t xml:space="preserve">2.5 Proposed duration of the consent (should it be granted) </w:t>
            </w:r>
            <w:proofErr w:type="gramStart"/>
            <w:r w:rsidRPr="00E11489">
              <w:t>e.g.</w:t>
            </w:r>
            <w:proofErr w:type="gramEnd"/>
            <w:r w:rsidRPr="00E11489">
              <w:t xml:space="preserve"> the expected timeframe for depletion of the non-co</w:t>
            </w:r>
            <w:r>
              <w:t>nforming goods or batches, and reasons</w:t>
            </w:r>
          </w:p>
          <w:p w14:paraId="30E7425E" w14:textId="77777777" w:rsidR="009F2989" w:rsidRPr="00E11489" w:rsidRDefault="009F2989" w:rsidP="009F2989">
            <w:pPr>
              <w:pStyle w:val="ListBullet"/>
              <w:numPr>
                <w:ilvl w:val="0"/>
                <w:numId w:val="13"/>
              </w:numPr>
              <w:ind w:left="284" w:hanging="284"/>
            </w:pPr>
            <w:r w:rsidRPr="00E11489">
              <w:t xml:space="preserve">if expected to be long-term (but not permanent) then consent may be limited to 2 years to allow for </w:t>
            </w:r>
            <w:proofErr w:type="gramStart"/>
            <w:r w:rsidRPr="00E11489">
              <w:t>review</w:t>
            </w:r>
            <w:r>
              <w:t>;</w:t>
            </w:r>
            <w:proofErr w:type="gramEnd"/>
          </w:p>
          <w:p w14:paraId="32E9E1D2" w14:textId="77777777" w:rsidR="009F2989" w:rsidRPr="00E11489" w:rsidRDefault="009F2989" w:rsidP="009F2989">
            <w:pPr>
              <w:pStyle w:val="ListBullet"/>
              <w:numPr>
                <w:ilvl w:val="0"/>
                <w:numId w:val="13"/>
              </w:numPr>
              <w:ind w:left="284" w:hanging="284"/>
            </w:pPr>
            <w:r w:rsidRPr="00E11489">
              <w:t>if proposed to be permanent, provide justification.</w:t>
            </w:r>
          </w:p>
        </w:tc>
        <w:tc>
          <w:tcPr>
            <w:tcW w:w="5528" w:type="dxa"/>
          </w:tcPr>
          <w:p w14:paraId="51890EAE" w14:textId="77777777" w:rsidR="009F2989" w:rsidRPr="00603900" w:rsidRDefault="00560C38" w:rsidP="009150C0">
            <w:pPr>
              <w:rPr>
                <w:sz w:val="20"/>
              </w:rPr>
            </w:pPr>
            <w:r>
              <w:rPr>
                <w:sz w:val="20"/>
              </w:rPr>
              <w:fldChar w:fldCharType="begin">
                <w:ffData>
                  <w:name w:val=""/>
                  <w:enabled/>
                  <w:calcOnExit w:val="0"/>
                  <w:helpText w:type="text" w:val="Proposed duration of the consent (should it be granted) if expected to be long-term (but not permanent) then consent may be limited to 2 years to allow for review; if proposed to be permanent, provide justification&#10;"/>
                  <w:statusText w:type="text" w:val="2.5 answ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F2989" w:rsidRPr="00603900" w14:paraId="442BB16A" w14:textId="77777777" w:rsidTr="009150C0">
        <w:trPr>
          <w:trHeight w:val="482"/>
        </w:trPr>
        <w:tc>
          <w:tcPr>
            <w:tcW w:w="4503" w:type="dxa"/>
          </w:tcPr>
          <w:p w14:paraId="63954F70" w14:textId="77777777" w:rsidR="009F2989" w:rsidRDefault="009F2989" w:rsidP="009150C0">
            <w:r w:rsidRPr="002746B2">
              <w:t>2.6 Describe:</w:t>
            </w:r>
          </w:p>
          <w:p w14:paraId="72156E06" w14:textId="77777777" w:rsidR="009F2989" w:rsidRDefault="009F2989" w:rsidP="009F2989">
            <w:pPr>
              <w:pStyle w:val="ListBullet"/>
              <w:numPr>
                <w:ilvl w:val="0"/>
                <w:numId w:val="13"/>
              </w:numPr>
              <w:ind w:left="284" w:hanging="284"/>
            </w:pPr>
            <w:r>
              <w:t>the strategies implemented or proposed to be implemented to rectify the non-conformance; and</w:t>
            </w:r>
          </w:p>
          <w:p w14:paraId="3B2AE36D" w14:textId="77777777" w:rsidR="009F2989" w:rsidRPr="003813A3" w:rsidRDefault="009F2989" w:rsidP="009F2989">
            <w:pPr>
              <w:pStyle w:val="ListBullet"/>
              <w:numPr>
                <w:ilvl w:val="0"/>
                <w:numId w:val="13"/>
              </w:numPr>
              <w:ind w:left="284" w:hanging="284"/>
            </w:pPr>
            <w:r>
              <w:t>the expected timeframe for implementation.</w:t>
            </w:r>
          </w:p>
        </w:tc>
        <w:tc>
          <w:tcPr>
            <w:tcW w:w="5528" w:type="dxa"/>
          </w:tcPr>
          <w:p w14:paraId="7763A130" w14:textId="77777777" w:rsidR="009F2989" w:rsidRPr="00603900" w:rsidRDefault="00560C38" w:rsidP="009150C0">
            <w:pPr>
              <w:rPr>
                <w:sz w:val="20"/>
              </w:rPr>
            </w:pPr>
            <w:r>
              <w:rPr>
                <w:sz w:val="20"/>
              </w:rPr>
              <w:fldChar w:fldCharType="begin">
                <w:ffData>
                  <w:name w:val=""/>
                  <w:enabled/>
                  <w:calcOnExit w:val="0"/>
                  <w:helpText w:type="text" w:val="Describe the strategies implemented or proposed to be implemented to rectify the non-compliance, and the expected timeframe for implementation"/>
                  <w:statusText w:type="text" w:val="2.6 answ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F2989" w:rsidRPr="00603900" w14:paraId="5700FF3D" w14:textId="77777777" w:rsidTr="009150C0">
        <w:trPr>
          <w:trHeight w:val="2206"/>
        </w:trPr>
        <w:tc>
          <w:tcPr>
            <w:tcW w:w="4503" w:type="dxa"/>
          </w:tcPr>
          <w:p w14:paraId="5B41F677" w14:textId="77777777" w:rsidR="009F2989" w:rsidRDefault="009F2989" w:rsidP="009150C0">
            <w:r>
              <w:t>2.7 Any other relevant matters</w:t>
            </w:r>
          </w:p>
          <w:p w14:paraId="0C990D99" w14:textId="77777777" w:rsidR="009F2989" w:rsidRPr="00B363B6" w:rsidRDefault="009F2989" w:rsidP="009F2989">
            <w:pPr>
              <w:pStyle w:val="ListBullet"/>
              <w:numPr>
                <w:ilvl w:val="0"/>
                <w:numId w:val="13"/>
              </w:numPr>
              <w:ind w:left="284" w:hanging="284"/>
            </w:pPr>
            <w:r>
              <w:t>for instance, any time critical date for decision and reasons.</w:t>
            </w:r>
          </w:p>
        </w:tc>
        <w:tc>
          <w:tcPr>
            <w:tcW w:w="5528" w:type="dxa"/>
          </w:tcPr>
          <w:p w14:paraId="66AB5C4E" w14:textId="77777777" w:rsidR="009F2989" w:rsidRDefault="00560C38" w:rsidP="009150C0">
            <w:pPr>
              <w:rPr>
                <w:sz w:val="20"/>
              </w:rPr>
            </w:pPr>
            <w:r>
              <w:rPr>
                <w:sz w:val="20"/>
              </w:rPr>
              <w:fldChar w:fldCharType="begin">
                <w:ffData>
                  <w:name w:val=""/>
                  <w:enabled/>
                  <w:calcOnExit w:val="0"/>
                  <w:helpText w:type="text" w:val="Any other relevant matters; for instance, any time critical date for decision and reasons"/>
                  <w:statusText w:type="text" w:val="2.7 answ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C4CBE5F" w14:textId="77777777" w:rsidR="00142446" w:rsidRDefault="00215026" w:rsidP="004C766F">
      <w:pPr>
        <w:pStyle w:val="Heading2"/>
        <w:pageBreakBefore/>
        <w:spacing w:before="0"/>
      </w:pPr>
      <w:r w:rsidRPr="009A2501">
        <w:lastRenderedPageBreak/>
        <w:t xml:space="preserve">Section </w:t>
      </w:r>
      <w:r>
        <w:t>3.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3"/>
        <w:gridCol w:w="1776"/>
      </w:tblGrid>
      <w:tr w:rsidR="00366A09" w14:paraId="414F3016" w14:textId="77777777" w:rsidTr="00366A09">
        <w:trPr>
          <w:trHeight w:val="152"/>
        </w:trPr>
        <w:tc>
          <w:tcPr>
            <w:tcW w:w="7863" w:type="dxa"/>
          </w:tcPr>
          <w:p w14:paraId="07301BFB" w14:textId="77777777" w:rsidR="00366A09" w:rsidRDefault="00366A09" w:rsidP="009150C0">
            <w:pPr>
              <w:spacing w:before="120" w:after="120"/>
            </w:pPr>
            <w:r w:rsidRPr="00442A9D">
              <w:t xml:space="preserve">I am </w:t>
            </w:r>
            <w:r w:rsidRPr="00035C1C">
              <w:t xml:space="preserve">the </w:t>
            </w:r>
            <w:r>
              <w:t>person in relation to whom the goods are included in the ARTG</w:t>
            </w:r>
            <w:r w:rsidRPr="00035C1C">
              <w:t xml:space="preserve"> for the purposes of this application</w:t>
            </w:r>
            <w:r>
              <w:t>*</w:t>
            </w:r>
          </w:p>
        </w:tc>
        <w:tc>
          <w:tcPr>
            <w:tcW w:w="1776" w:type="dxa"/>
          </w:tcPr>
          <w:p w14:paraId="5BAE1B03" w14:textId="77777777" w:rsidR="00366A09" w:rsidRDefault="00366A09" w:rsidP="009150C0">
            <w:pPr>
              <w:tabs>
                <w:tab w:val="left" w:pos="884"/>
              </w:tabs>
              <w:spacing w:before="120" w:after="120"/>
            </w:pPr>
            <w:r>
              <w:t xml:space="preserve">Yes </w:t>
            </w:r>
            <w:r>
              <w:fldChar w:fldCharType="begin">
                <w:ffData>
                  <w:name w:val=""/>
                  <w:enabled/>
                  <w:calcOnExit w:val="0"/>
                  <w:helpText w:type="text" w:val="tick box if yes"/>
                  <w:statusText w:type="text" w:val="3. Yes, I am the sponsor for the purposes of this application*"/>
                  <w:checkBox>
                    <w:sizeAuto/>
                    <w:default w:val="0"/>
                  </w:checkBox>
                </w:ffData>
              </w:fldChar>
            </w:r>
            <w:r>
              <w:instrText xml:space="preserve"> FORMCHECKBOX </w:instrText>
            </w:r>
            <w:r w:rsidR="00660FB1">
              <w:fldChar w:fldCharType="separate"/>
            </w:r>
            <w:r>
              <w:fldChar w:fldCharType="end"/>
            </w:r>
            <w:r>
              <w:tab/>
              <w:t xml:space="preserve">No </w:t>
            </w:r>
            <w:r>
              <w:fldChar w:fldCharType="begin">
                <w:ffData>
                  <w:name w:val=""/>
                  <w:enabled/>
                  <w:calcOnExit w:val="0"/>
                  <w:helpText w:type="text" w:val="tick box for No"/>
                  <w:statusText w:type="text" w:val="3. No, I am not the sponsor for the purposes of this application*"/>
                  <w:checkBox>
                    <w:sizeAuto/>
                    <w:default w:val="0"/>
                  </w:checkBox>
                </w:ffData>
              </w:fldChar>
            </w:r>
            <w:r>
              <w:instrText xml:space="preserve"> FORMCHECKBOX </w:instrText>
            </w:r>
            <w:r w:rsidR="00660FB1">
              <w:fldChar w:fldCharType="separate"/>
            </w:r>
            <w:r>
              <w:fldChar w:fldCharType="end"/>
            </w:r>
          </w:p>
        </w:tc>
      </w:tr>
      <w:tr w:rsidR="00366A09" w14:paraId="611F7554" w14:textId="77777777" w:rsidTr="00366A09">
        <w:trPr>
          <w:trHeight w:val="53"/>
        </w:trPr>
        <w:tc>
          <w:tcPr>
            <w:tcW w:w="9639" w:type="dxa"/>
            <w:gridSpan w:val="2"/>
          </w:tcPr>
          <w:p w14:paraId="15F48859" w14:textId="77777777" w:rsidR="00366A09" w:rsidRDefault="00366A09" w:rsidP="009150C0">
            <w:pPr>
              <w:spacing w:before="120" w:after="120"/>
            </w:pPr>
            <w:r w:rsidRPr="00B363B6">
              <w:rPr>
                <w:b/>
              </w:rPr>
              <w:t>OR</w:t>
            </w:r>
          </w:p>
        </w:tc>
      </w:tr>
      <w:tr w:rsidR="00366A09" w14:paraId="6953E62C" w14:textId="77777777" w:rsidTr="00366A09">
        <w:tc>
          <w:tcPr>
            <w:tcW w:w="7863" w:type="dxa"/>
            <w:vAlign w:val="center"/>
          </w:tcPr>
          <w:p w14:paraId="0EE4FDCC" w14:textId="77777777" w:rsidR="00366A09" w:rsidRDefault="00366A09" w:rsidP="009150C0">
            <w:pPr>
              <w:spacing w:before="120" w:after="120"/>
            </w:pPr>
            <w:r w:rsidRPr="00442A9D">
              <w:t xml:space="preserve">I am authorised to act on behalf of </w:t>
            </w:r>
            <w:r>
              <w:t xml:space="preserve">the person in relation to whom the goods are included in the ARTG </w:t>
            </w:r>
            <w:r w:rsidRPr="00442A9D">
              <w:t xml:space="preserve">for the purposes of this </w:t>
            </w:r>
            <w:r>
              <w:t>application**</w:t>
            </w:r>
          </w:p>
        </w:tc>
        <w:tc>
          <w:tcPr>
            <w:tcW w:w="1776" w:type="dxa"/>
            <w:vAlign w:val="center"/>
          </w:tcPr>
          <w:p w14:paraId="01E92C44" w14:textId="77777777" w:rsidR="00366A09" w:rsidRDefault="00366A09" w:rsidP="009150C0">
            <w:pPr>
              <w:tabs>
                <w:tab w:val="left" w:pos="885"/>
              </w:tabs>
              <w:spacing w:before="120" w:after="120"/>
            </w:pPr>
            <w:r>
              <w:t xml:space="preserve">Yes </w:t>
            </w:r>
            <w:r>
              <w:fldChar w:fldCharType="begin">
                <w:ffData>
                  <w:name w:val=""/>
                  <w:enabled/>
                  <w:calcOnExit w:val="0"/>
                  <w:helpText w:type="text" w:val="tick box if yes"/>
                  <w:statusText w:type="text" w:val="3. Yes, I am authorised to act on behalf of the sponsor for the purposes of this application**"/>
                  <w:checkBox>
                    <w:sizeAuto/>
                    <w:default w:val="0"/>
                  </w:checkBox>
                </w:ffData>
              </w:fldChar>
            </w:r>
            <w:r>
              <w:instrText xml:space="preserve"> FORMCHECKBOX </w:instrText>
            </w:r>
            <w:r w:rsidR="00660FB1">
              <w:fldChar w:fldCharType="separate"/>
            </w:r>
            <w:r>
              <w:fldChar w:fldCharType="end"/>
            </w:r>
            <w:r>
              <w:tab/>
              <w:t xml:space="preserve">No </w:t>
            </w:r>
            <w:r>
              <w:fldChar w:fldCharType="begin">
                <w:ffData>
                  <w:name w:val=""/>
                  <w:enabled/>
                  <w:calcOnExit w:val="0"/>
                  <w:helpText w:type="text" w:val="tick box for no"/>
                  <w:statusText w:type="text" w:val="3. No, I am not authorised to act on behalf of the sponsor for the purposes of this application**"/>
                  <w:checkBox>
                    <w:sizeAuto/>
                    <w:default w:val="0"/>
                  </w:checkBox>
                </w:ffData>
              </w:fldChar>
            </w:r>
            <w:r>
              <w:instrText xml:space="preserve"> FORMCHECKBOX </w:instrText>
            </w:r>
            <w:r w:rsidR="00660FB1">
              <w:fldChar w:fldCharType="separate"/>
            </w:r>
            <w:r>
              <w:fldChar w:fldCharType="end"/>
            </w:r>
          </w:p>
        </w:tc>
      </w:tr>
      <w:tr w:rsidR="00366A09" w14:paraId="652A1504" w14:textId="77777777" w:rsidTr="00366A09">
        <w:tc>
          <w:tcPr>
            <w:tcW w:w="7863" w:type="dxa"/>
            <w:vAlign w:val="center"/>
          </w:tcPr>
          <w:p w14:paraId="52B20C0A" w14:textId="77777777" w:rsidR="00366A09" w:rsidRDefault="00366A09" w:rsidP="009150C0">
            <w:pPr>
              <w:spacing w:before="120" w:after="120"/>
            </w:pPr>
            <w:r w:rsidRPr="00442A9D">
              <w:t xml:space="preserve">I acknowledge that it is a serious offence under Commonwealth law to give </w:t>
            </w:r>
            <w:r>
              <w:t xml:space="preserve">information that is </w:t>
            </w:r>
            <w:r w:rsidRPr="00442A9D">
              <w:t xml:space="preserve">false or misleading </w:t>
            </w:r>
            <w:r>
              <w:t xml:space="preserve">in a material particular </w:t>
            </w:r>
            <w:r w:rsidRPr="00442A9D">
              <w:t>to the Secretary for the purposes of making this application for consent under s</w:t>
            </w:r>
            <w:r>
              <w:t xml:space="preserve">ections </w:t>
            </w:r>
            <w:r w:rsidRPr="00442A9D">
              <w:t>14</w:t>
            </w:r>
            <w:r>
              <w:t xml:space="preserve"> and </w:t>
            </w:r>
            <w:r w:rsidRPr="00442A9D">
              <w:t>14A.</w:t>
            </w:r>
          </w:p>
        </w:tc>
        <w:tc>
          <w:tcPr>
            <w:tcW w:w="1776" w:type="dxa"/>
            <w:vAlign w:val="center"/>
          </w:tcPr>
          <w:p w14:paraId="1384B540" w14:textId="77777777" w:rsidR="00366A09" w:rsidRDefault="00366A09" w:rsidP="009150C0">
            <w:pPr>
              <w:spacing w:before="120" w:after="120"/>
            </w:pPr>
            <w:r>
              <w:t xml:space="preserve">Yes </w:t>
            </w:r>
            <w:r>
              <w:fldChar w:fldCharType="begin">
                <w:ffData>
                  <w:name w:val=""/>
                  <w:enabled/>
                  <w:calcOnExit w:val="0"/>
                  <w:helpText w:type="text" w:val="Yes, I acknowledge that it is a serious offence under Commonwealth law to give information that is false or misleading in a material particular to the Secretary for the purposes of making this application for consent under sections 14 and 14A."/>
                  <w:statusText w:type="text" w:val="3. Yes"/>
                  <w:checkBox>
                    <w:sizeAuto/>
                    <w:default w:val="0"/>
                  </w:checkBox>
                </w:ffData>
              </w:fldChar>
            </w:r>
            <w:r>
              <w:instrText xml:space="preserve"> FORMCHECKBOX </w:instrText>
            </w:r>
            <w:r w:rsidR="00660FB1">
              <w:fldChar w:fldCharType="separate"/>
            </w:r>
            <w:r>
              <w:fldChar w:fldCharType="end"/>
            </w:r>
          </w:p>
        </w:tc>
      </w:tr>
    </w:tbl>
    <w:p w14:paraId="1A752035" w14:textId="77777777" w:rsidR="00215026" w:rsidRDefault="00366A09" w:rsidP="00215026">
      <w:r w:rsidRPr="00366A09">
        <w:t>I declare that the information provided in this form is to the best of my knowledge, current and correct.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4C766F" w:rsidRPr="009A2501" w14:paraId="1C88094F" w14:textId="77777777" w:rsidTr="008D09BA">
        <w:trPr>
          <w:cantSplit/>
          <w:trHeight w:val="20"/>
        </w:trPr>
        <w:tc>
          <w:tcPr>
            <w:tcW w:w="1456" w:type="dxa"/>
            <w:tcBorders>
              <w:top w:val="nil"/>
              <w:left w:val="nil"/>
              <w:bottom w:val="nil"/>
              <w:right w:val="single" w:sz="4" w:space="0" w:color="auto"/>
            </w:tcBorders>
            <w:vAlign w:val="center"/>
          </w:tcPr>
          <w:p w14:paraId="1A615E5C" w14:textId="77777777" w:rsidR="004C766F" w:rsidRPr="004C766F" w:rsidRDefault="00BA1424" w:rsidP="008D09BA">
            <w:pPr>
              <w:rPr>
                <w:b/>
              </w:rPr>
            </w:pPr>
            <w:r>
              <w:rPr>
                <w:b/>
              </w:rPr>
              <w:t>Name</w:t>
            </w:r>
          </w:p>
        </w:tc>
        <w:tc>
          <w:tcPr>
            <w:tcW w:w="8467" w:type="dxa"/>
            <w:gridSpan w:val="3"/>
            <w:tcBorders>
              <w:left w:val="single" w:sz="4" w:space="0" w:color="auto"/>
            </w:tcBorders>
            <w:vAlign w:val="center"/>
          </w:tcPr>
          <w:p w14:paraId="246D9F61" w14:textId="77777777" w:rsidR="004C766F" w:rsidRPr="009A2501" w:rsidRDefault="00EC4961" w:rsidP="008D09BA">
            <w:r>
              <w:fldChar w:fldCharType="begin">
                <w:ffData>
                  <w:name w:val=""/>
                  <w:enabled/>
                  <w:calcOnExit w:val="0"/>
                  <w:helpText w:type="text" w:val="enter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766F" w:rsidRPr="009A2501" w14:paraId="1F918973" w14:textId="77777777" w:rsidTr="008D09BA">
        <w:trPr>
          <w:cantSplit/>
          <w:trHeight w:val="20"/>
        </w:trPr>
        <w:tc>
          <w:tcPr>
            <w:tcW w:w="1456" w:type="dxa"/>
            <w:tcBorders>
              <w:top w:val="nil"/>
              <w:left w:val="nil"/>
              <w:bottom w:val="nil"/>
              <w:right w:val="single" w:sz="4" w:space="0" w:color="auto"/>
            </w:tcBorders>
            <w:vAlign w:val="center"/>
          </w:tcPr>
          <w:p w14:paraId="29D9D09A" w14:textId="77777777" w:rsidR="004C766F" w:rsidRPr="004C766F" w:rsidRDefault="004C766F" w:rsidP="008D09BA">
            <w:pPr>
              <w:rPr>
                <w:b/>
              </w:rPr>
            </w:pPr>
            <w:r w:rsidRPr="004C766F">
              <w:rPr>
                <w:b/>
              </w:rPr>
              <w:t>Signature</w:t>
            </w:r>
          </w:p>
        </w:tc>
        <w:tc>
          <w:tcPr>
            <w:tcW w:w="4014" w:type="dxa"/>
            <w:tcBorders>
              <w:left w:val="single" w:sz="4" w:space="0" w:color="auto"/>
            </w:tcBorders>
            <w:vAlign w:val="center"/>
          </w:tcPr>
          <w:p w14:paraId="24246090" w14:textId="77777777" w:rsidR="004C766F" w:rsidRPr="009A2501" w:rsidRDefault="004C766F" w:rsidP="008D09BA"/>
        </w:tc>
        <w:tc>
          <w:tcPr>
            <w:tcW w:w="779" w:type="dxa"/>
            <w:tcBorders>
              <w:bottom w:val="nil"/>
            </w:tcBorders>
            <w:vAlign w:val="center"/>
          </w:tcPr>
          <w:p w14:paraId="22994C21" w14:textId="77777777" w:rsidR="004C766F" w:rsidRPr="004C766F" w:rsidRDefault="004C766F" w:rsidP="008D09BA">
            <w:pPr>
              <w:rPr>
                <w:b/>
              </w:rPr>
            </w:pPr>
            <w:r w:rsidRPr="004C766F">
              <w:rPr>
                <w:b/>
              </w:rPr>
              <w:t>Date</w:t>
            </w:r>
          </w:p>
        </w:tc>
        <w:tc>
          <w:tcPr>
            <w:tcW w:w="3674" w:type="dxa"/>
            <w:vAlign w:val="center"/>
          </w:tcPr>
          <w:p w14:paraId="6E0A6354" w14:textId="77777777" w:rsidR="004C766F" w:rsidRPr="009A2501" w:rsidRDefault="000F4F2C" w:rsidP="008D09BA">
            <w:r>
              <w:fldChar w:fldCharType="begin">
                <w:ffData>
                  <w:name w:val=""/>
                  <w:enabled/>
                  <w:calcOnExit w:val="0"/>
                  <w:helpText w:type="text" w:val="enter the date of signing this application"/>
                  <w:statusText w:type="text" w:val="Signature date"/>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52C50A" w14:textId="77777777" w:rsidR="00366A09" w:rsidRDefault="00366A09" w:rsidP="00366A09">
      <w:pPr>
        <w:pStyle w:val="Footer"/>
        <w:tabs>
          <w:tab w:val="left" w:pos="284"/>
        </w:tabs>
      </w:pPr>
      <w:r>
        <w:t>*</w:t>
      </w:r>
      <w:r>
        <w:tab/>
        <w:t>For instance, the regulatory affairs officer.</w:t>
      </w:r>
    </w:p>
    <w:p w14:paraId="5B5DD651" w14:textId="77777777" w:rsidR="00366A09" w:rsidRDefault="00366A09" w:rsidP="00366A09">
      <w:pPr>
        <w:pStyle w:val="Footer"/>
        <w:tabs>
          <w:tab w:val="left" w:pos="284"/>
        </w:tabs>
      </w:pPr>
      <w:r>
        <w:t>**</w:t>
      </w:r>
      <w:r>
        <w:tab/>
        <w:t>For instance, the agent.</w:t>
      </w:r>
    </w:p>
    <w:p w14:paraId="39F3B86B" w14:textId="77777777" w:rsidR="00366A09" w:rsidRDefault="00366A09" w:rsidP="00366A09">
      <w:pPr>
        <w:spacing w:before="240"/>
      </w:pPr>
      <w:r>
        <w:t>Please send the completed form and processing fees to Product Billing and Industry Assistance at the address below:</w:t>
      </w:r>
    </w:p>
    <w:p w14:paraId="55F6B64A" w14:textId="77777777" w:rsidR="00366A09" w:rsidRDefault="00366A09" w:rsidP="00366A09">
      <w:r>
        <w:t>Product Billing and Industry Assistance</w:t>
      </w:r>
      <w:r>
        <w:br/>
        <w:t>TGA</w:t>
      </w:r>
      <w:r>
        <w:br/>
        <w:t>PO BOX 100</w:t>
      </w:r>
      <w:r>
        <w:br/>
        <w:t>Woden ACT 2606</w:t>
      </w:r>
    </w:p>
    <w:p w14:paraId="74BC116B" w14:textId="77777777" w:rsidR="00366A09" w:rsidRDefault="00366A09" w:rsidP="00366A09">
      <w:r>
        <w:t>Or facsimile: 02 6232 8222</w:t>
      </w:r>
    </w:p>
    <w:p w14:paraId="6DF51C38" w14:textId="77777777" w:rsidR="00215026" w:rsidRDefault="00366A09" w:rsidP="00366A09">
      <w:r>
        <w:t xml:space="preserve">Or Email: </w:t>
      </w:r>
      <w:hyperlink r:id="rId12" w:history="1">
        <w:r w:rsidRPr="00E614A5">
          <w:rPr>
            <w:rStyle w:val="Hyperlink"/>
          </w:rPr>
          <w:t>accountsrec@tga.gov.au</w:t>
        </w:r>
      </w:hyperlink>
    </w:p>
    <w:sectPr w:rsidR="00215026" w:rsidSect="00AC4D09">
      <w:headerReference w:type="even" r:id="rId13"/>
      <w:headerReference w:type="default" r:id="rId14"/>
      <w:footerReference w:type="even" r:id="rId15"/>
      <w:footerReference w:type="default" r:id="rId16"/>
      <w:headerReference w:type="first" r:id="rId17"/>
      <w:footerReference w:type="first" r:id="rId18"/>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DDDD" w14:textId="77777777" w:rsidR="0034551B" w:rsidRDefault="0034551B" w:rsidP="000B1A45">
      <w:r>
        <w:separator/>
      </w:r>
    </w:p>
  </w:endnote>
  <w:endnote w:type="continuationSeparator" w:id="0">
    <w:p w14:paraId="43EF5B59" w14:textId="77777777" w:rsidR="0034551B" w:rsidRDefault="0034551B"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A0B6" w14:textId="77777777" w:rsidR="00023964" w:rsidRDefault="00023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5E2B" w14:textId="77777777" w:rsidR="006D7E16" w:rsidRPr="002C3C78" w:rsidRDefault="002D6772" w:rsidP="009D5FEA">
    <w:pPr>
      <w:pStyle w:val="Footer"/>
      <w:spacing w:before="0" w:after="0"/>
      <w:rPr>
        <w:lang w:val="en-AU"/>
      </w:rPr>
    </w:pPr>
    <w:r w:rsidRPr="002D6772">
      <w:rPr>
        <w:lang w:val="en-AU"/>
      </w:rPr>
      <w:t>Application for consent to import, supply or export therapeutic goods that do not conform with standards - section 14/14A</w:t>
    </w:r>
    <w:r w:rsidR="004C766F" w:rsidRPr="004C766F">
      <w:rPr>
        <w:lang w:val="en-AU"/>
      </w:rPr>
      <w:t xml:space="preserve"> (</w:t>
    </w:r>
    <w:r w:rsidR="00023964">
      <w:rPr>
        <w:lang w:val="en-AU"/>
      </w:rPr>
      <w:t>May</w:t>
    </w:r>
    <w:r w:rsidR="004C766F" w:rsidRPr="004C766F">
      <w:rPr>
        <w:lang w:val="en-AU"/>
      </w:rPr>
      <w:t xml:space="preserve"> 202</w:t>
    </w:r>
    <w:r w:rsidR="00023964">
      <w:rPr>
        <w:lang w:val="en-AU"/>
      </w:rPr>
      <w:t>1</w:t>
    </w:r>
    <w:r w:rsidR="004C766F" w:rsidRPr="004C766F">
      <w:rPr>
        <w:lang w:val="en-AU"/>
      </w:rPr>
      <w:t>)</w:t>
    </w:r>
  </w:p>
  <w:p w14:paraId="24597EE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1451DF">
          <w:rPr>
            <w:noProof/>
            <w:lang w:val="en-AU"/>
          </w:rPr>
          <w:t>2</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1451DF">
          <w:rPr>
            <w:noProof/>
            <w:lang w:val="en-AU"/>
          </w:rPr>
          <w:t>5</w:t>
        </w:r>
        <w:r w:rsidRPr="002C3C78">
          <w:rPr>
            <w:noProof/>
            <w:lang w:val="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0128" w14:textId="77777777" w:rsidR="00212A35" w:rsidRPr="002C3C78" w:rsidRDefault="00212A35" w:rsidP="009B4FA4">
    <w:pPr>
      <w:pStyle w:val="Footer"/>
      <w:spacing w:before="120" w:after="0"/>
      <w:rPr>
        <w:lang w:val="en-AU"/>
      </w:rPr>
    </w:pPr>
    <w:r w:rsidRPr="002C3C78">
      <w:rPr>
        <w:noProof/>
        <w:lang w:val="en-AU" w:eastAsia="en-AU"/>
      </w:rPr>
      <w:drawing>
        <wp:anchor distT="0" distB="0" distL="114300" distR="114300" simplePos="0" relativeHeight="251661312" behindDoc="0" locked="0" layoutInCell="1" allowOverlap="1" wp14:anchorId="4811D27D" wp14:editId="6EC4E41E">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14:paraId="67344F5E" w14:textId="77777777" w:rsidR="00212A35" w:rsidRPr="002C3C78" w:rsidRDefault="00212A35"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Fax</w:t>
    </w:r>
    <w:proofErr w:type="gramEnd"/>
    <w:r w:rsidRPr="002C3C78">
      <w:rPr>
        <w:rStyle w:val="FooterChar"/>
        <w:lang w:val="en-AU"/>
      </w:rPr>
      <w:t xml:space="preserve">: 02 </w:t>
    </w:r>
    <w:r w:rsidR="007648FE" w:rsidRPr="002C3C78">
      <w:rPr>
        <w:rStyle w:val="FooterChar"/>
        <w:lang w:val="en-AU"/>
      </w:rPr>
      <w:t>6203 1605</w:t>
    </w:r>
    <w:r w:rsidRPr="002C3C78">
      <w:rPr>
        <w:rStyle w:val="FooterChar"/>
        <w:lang w:val="en-AU"/>
      </w:rPr>
      <w:t xml:space="preserve">  </w:t>
    </w:r>
    <w:r w:rsidRPr="002C3C78">
      <w:rPr>
        <w:rStyle w:val="FooterChar"/>
        <w:color w:val="006DA7" w:themeColor="accent3"/>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5CD5C24E" w14:textId="77777777" w:rsidR="00212A35" w:rsidRPr="009B4FA4" w:rsidRDefault="00212A35" w:rsidP="009B4FA4">
    <w:pPr>
      <w:pStyle w:val="Reference"/>
      <w:spacing w:before="60"/>
      <w:rPr>
        <w:sz w:val="18"/>
        <w:szCs w:val="18"/>
      </w:rPr>
    </w:pPr>
    <w:r w:rsidRPr="009B4FA4">
      <w:rPr>
        <w:sz w:val="18"/>
        <w:szCs w:val="18"/>
      </w:rPr>
      <w:t>Reference/Publication #</w:t>
    </w:r>
  </w:p>
  <w:p w14:paraId="0F8C1F87" w14:textId="77777777" w:rsidR="00212A35" w:rsidRPr="002C3C78" w:rsidRDefault="00212A35"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12704385" wp14:editId="77DAF917">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BFBE" w14:textId="77777777" w:rsidR="0034551B" w:rsidRDefault="0034551B" w:rsidP="000B1A45">
      <w:r>
        <w:separator/>
      </w:r>
    </w:p>
  </w:footnote>
  <w:footnote w:type="continuationSeparator" w:id="0">
    <w:p w14:paraId="3E0336DB" w14:textId="77777777" w:rsidR="0034551B" w:rsidRDefault="0034551B" w:rsidP="000B1A45">
      <w:r>
        <w:continuationSeparator/>
      </w:r>
    </w:p>
  </w:footnote>
  <w:footnote w:id="1">
    <w:p w14:paraId="2692D4E7" w14:textId="0783290C" w:rsidR="009F2989" w:rsidRDefault="009F2989" w:rsidP="009F2989">
      <w:pPr>
        <w:pStyle w:val="FootnoteText"/>
      </w:pPr>
      <w:r>
        <w:rPr>
          <w:rStyle w:val="FootnoteReference"/>
        </w:rPr>
        <w:footnoteRef/>
      </w:r>
      <w:r>
        <w:t xml:space="preserve"> Applicants should consider </w:t>
      </w:r>
      <w:r w:rsidRPr="003F4898">
        <w:t>whether</w:t>
      </w:r>
      <w:r>
        <w:t xml:space="preserve"> the circumstances warrant providing information to the Medicines Shortages Information Initiative: see &lt;</w:t>
      </w:r>
      <w:hyperlink r:id="rId1" w:history="1">
        <w:r w:rsidR="005C4759" w:rsidRPr="005C4759">
          <w:rPr>
            <w:rStyle w:val="Hyperlink"/>
          </w:rPr>
          <w:t>https://apps.tga.gov.au/prod/MSI/search</w:t>
        </w:r>
      </w:hyperlink>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EB3C" w14:textId="77777777" w:rsidR="00023964" w:rsidRDefault="00023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49B0" w14:textId="77777777" w:rsidR="00023964" w:rsidRDefault="00023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AF3" w14:textId="77777777" w:rsidR="00023964" w:rsidRDefault="00023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mEO99KgIjjUnntN5ULJ6/wggnuGI6E1vsP8GM+FIYSQYU+9C2DlQHkNMSRFLB0iZNT47JU3HxUQzzbZZb+Fmkg==" w:salt="DUqb+iozTiBkZJNxm/P0WA=="/>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1B"/>
    <w:rsid w:val="00001318"/>
    <w:rsid w:val="00015911"/>
    <w:rsid w:val="00023964"/>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0F4F2C"/>
    <w:rsid w:val="0010007E"/>
    <w:rsid w:val="00103B59"/>
    <w:rsid w:val="00104407"/>
    <w:rsid w:val="00113770"/>
    <w:rsid w:val="00131BCC"/>
    <w:rsid w:val="00134923"/>
    <w:rsid w:val="00140213"/>
    <w:rsid w:val="00142446"/>
    <w:rsid w:val="001451DF"/>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2E4C"/>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15026"/>
    <w:rsid w:val="00221327"/>
    <w:rsid w:val="00221E5B"/>
    <w:rsid w:val="00235662"/>
    <w:rsid w:val="002572E6"/>
    <w:rsid w:val="00260487"/>
    <w:rsid w:val="00266D7C"/>
    <w:rsid w:val="00271889"/>
    <w:rsid w:val="0027304F"/>
    <w:rsid w:val="0027601B"/>
    <w:rsid w:val="002804A3"/>
    <w:rsid w:val="00290049"/>
    <w:rsid w:val="002919BF"/>
    <w:rsid w:val="00296E61"/>
    <w:rsid w:val="00296F1B"/>
    <w:rsid w:val="002B57F1"/>
    <w:rsid w:val="002B73E9"/>
    <w:rsid w:val="002C3C78"/>
    <w:rsid w:val="002C57FE"/>
    <w:rsid w:val="002D26E5"/>
    <w:rsid w:val="002D6772"/>
    <w:rsid w:val="002E692D"/>
    <w:rsid w:val="002F0E52"/>
    <w:rsid w:val="00302919"/>
    <w:rsid w:val="0030608B"/>
    <w:rsid w:val="0030663E"/>
    <w:rsid w:val="00317F01"/>
    <w:rsid w:val="0032274A"/>
    <w:rsid w:val="0032736E"/>
    <w:rsid w:val="003273C6"/>
    <w:rsid w:val="00330A9F"/>
    <w:rsid w:val="0033572E"/>
    <w:rsid w:val="00337345"/>
    <w:rsid w:val="003443AE"/>
    <w:rsid w:val="0034551B"/>
    <w:rsid w:val="00347E6B"/>
    <w:rsid w:val="00351B27"/>
    <w:rsid w:val="0036068A"/>
    <w:rsid w:val="00362150"/>
    <w:rsid w:val="00366A09"/>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3F78FA"/>
    <w:rsid w:val="004034A0"/>
    <w:rsid w:val="00403FC1"/>
    <w:rsid w:val="004044B0"/>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C766F"/>
    <w:rsid w:val="004D2AA8"/>
    <w:rsid w:val="004D57EA"/>
    <w:rsid w:val="004F2350"/>
    <w:rsid w:val="004F6B3D"/>
    <w:rsid w:val="005037AB"/>
    <w:rsid w:val="00511E7A"/>
    <w:rsid w:val="00513EF8"/>
    <w:rsid w:val="00514031"/>
    <w:rsid w:val="005211BD"/>
    <w:rsid w:val="005314AC"/>
    <w:rsid w:val="0053374A"/>
    <w:rsid w:val="0053453B"/>
    <w:rsid w:val="00543B5D"/>
    <w:rsid w:val="00547561"/>
    <w:rsid w:val="00551D04"/>
    <w:rsid w:val="00553158"/>
    <w:rsid w:val="005533BF"/>
    <w:rsid w:val="0055365D"/>
    <w:rsid w:val="0055748F"/>
    <w:rsid w:val="00560C38"/>
    <w:rsid w:val="00560E52"/>
    <w:rsid w:val="005617E2"/>
    <w:rsid w:val="00561C8C"/>
    <w:rsid w:val="00561FE2"/>
    <w:rsid w:val="00564C49"/>
    <w:rsid w:val="00565739"/>
    <w:rsid w:val="00575C18"/>
    <w:rsid w:val="00576B11"/>
    <w:rsid w:val="00580CDD"/>
    <w:rsid w:val="00581323"/>
    <w:rsid w:val="00584C32"/>
    <w:rsid w:val="005855BC"/>
    <w:rsid w:val="00587799"/>
    <w:rsid w:val="00587900"/>
    <w:rsid w:val="005879EF"/>
    <w:rsid w:val="0059045D"/>
    <w:rsid w:val="0059714C"/>
    <w:rsid w:val="00597403"/>
    <w:rsid w:val="005B0CB4"/>
    <w:rsid w:val="005B493C"/>
    <w:rsid w:val="005C1825"/>
    <w:rsid w:val="005C1E50"/>
    <w:rsid w:val="005C4759"/>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0FB1"/>
    <w:rsid w:val="00661F0D"/>
    <w:rsid w:val="00666816"/>
    <w:rsid w:val="00666D03"/>
    <w:rsid w:val="00671DC4"/>
    <w:rsid w:val="00674D40"/>
    <w:rsid w:val="00675321"/>
    <w:rsid w:val="00681DE0"/>
    <w:rsid w:val="006904D6"/>
    <w:rsid w:val="006909D6"/>
    <w:rsid w:val="006968C4"/>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4719A"/>
    <w:rsid w:val="00750E27"/>
    <w:rsid w:val="00764372"/>
    <w:rsid w:val="007648FE"/>
    <w:rsid w:val="0077320A"/>
    <w:rsid w:val="007974EF"/>
    <w:rsid w:val="007A0E92"/>
    <w:rsid w:val="007A6481"/>
    <w:rsid w:val="007C109F"/>
    <w:rsid w:val="007C7666"/>
    <w:rsid w:val="007D513A"/>
    <w:rsid w:val="007F39A5"/>
    <w:rsid w:val="007F6D4E"/>
    <w:rsid w:val="00800A0E"/>
    <w:rsid w:val="00801BA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2994"/>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4FA4"/>
    <w:rsid w:val="009B6B01"/>
    <w:rsid w:val="009D0FB8"/>
    <w:rsid w:val="009D5FEA"/>
    <w:rsid w:val="009E2D36"/>
    <w:rsid w:val="009F2989"/>
    <w:rsid w:val="009F669F"/>
    <w:rsid w:val="009F7773"/>
    <w:rsid w:val="00A02EBA"/>
    <w:rsid w:val="00A069A2"/>
    <w:rsid w:val="00A06B05"/>
    <w:rsid w:val="00A074F9"/>
    <w:rsid w:val="00A117F6"/>
    <w:rsid w:val="00A13469"/>
    <w:rsid w:val="00A22D70"/>
    <w:rsid w:val="00A25E7C"/>
    <w:rsid w:val="00A34938"/>
    <w:rsid w:val="00A54949"/>
    <w:rsid w:val="00A60FBD"/>
    <w:rsid w:val="00A676DB"/>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0233"/>
    <w:rsid w:val="00AF1F38"/>
    <w:rsid w:val="00AF6D97"/>
    <w:rsid w:val="00B04FB8"/>
    <w:rsid w:val="00B203DF"/>
    <w:rsid w:val="00B310E2"/>
    <w:rsid w:val="00B33A66"/>
    <w:rsid w:val="00B33BC0"/>
    <w:rsid w:val="00B340CE"/>
    <w:rsid w:val="00B42796"/>
    <w:rsid w:val="00B44036"/>
    <w:rsid w:val="00B441BB"/>
    <w:rsid w:val="00B528BA"/>
    <w:rsid w:val="00B55AA7"/>
    <w:rsid w:val="00B57256"/>
    <w:rsid w:val="00B7374C"/>
    <w:rsid w:val="00B74311"/>
    <w:rsid w:val="00B765F5"/>
    <w:rsid w:val="00B76B71"/>
    <w:rsid w:val="00BA1424"/>
    <w:rsid w:val="00BA7570"/>
    <w:rsid w:val="00BA79ED"/>
    <w:rsid w:val="00BB3004"/>
    <w:rsid w:val="00BB7AC9"/>
    <w:rsid w:val="00BD4B5B"/>
    <w:rsid w:val="00BF08CA"/>
    <w:rsid w:val="00BF2DDF"/>
    <w:rsid w:val="00C002CB"/>
    <w:rsid w:val="00C03B91"/>
    <w:rsid w:val="00C1555F"/>
    <w:rsid w:val="00C46D26"/>
    <w:rsid w:val="00C471E5"/>
    <w:rsid w:val="00C47EA1"/>
    <w:rsid w:val="00C52056"/>
    <w:rsid w:val="00C52DB5"/>
    <w:rsid w:val="00C623B1"/>
    <w:rsid w:val="00C62EE5"/>
    <w:rsid w:val="00C66089"/>
    <w:rsid w:val="00C663FB"/>
    <w:rsid w:val="00C711DF"/>
    <w:rsid w:val="00C8047E"/>
    <w:rsid w:val="00C857A7"/>
    <w:rsid w:val="00C86316"/>
    <w:rsid w:val="00C90F77"/>
    <w:rsid w:val="00C91204"/>
    <w:rsid w:val="00C91EDF"/>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768"/>
    <w:rsid w:val="00D41AE5"/>
    <w:rsid w:val="00D5180A"/>
    <w:rsid w:val="00D51C78"/>
    <w:rsid w:val="00D65F2E"/>
    <w:rsid w:val="00D71A6D"/>
    <w:rsid w:val="00D744A9"/>
    <w:rsid w:val="00D7529F"/>
    <w:rsid w:val="00D7618D"/>
    <w:rsid w:val="00D80E82"/>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4961"/>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C2EB1"/>
    <w:rsid w:val="00FD119E"/>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2234AB0"/>
  <w15:docId w15:val="{C0B7D60C-5760-4362-8652-6F54A7B5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A02EBA"/>
    <w:pPr>
      <w:keepNext/>
      <w:keepLines/>
      <w:spacing w:before="240" w:after="240"/>
      <w:outlineLvl w:val="0"/>
    </w:pPr>
    <w:rPr>
      <w:rFonts w:asciiTheme="majorHAnsi" w:eastAsia="Times New Roman" w:hAnsiTheme="majorHAnsi" w:cstheme="majorHAnsi"/>
      <w:b/>
      <w:bCs/>
      <w:sz w:val="48"/>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A02EBA"/>
    <w:pPr>
      <w:keepNext/>
      <w:spacing w:before="240" w:after="12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A02EBA"/>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A02EBA"/>
    <w:pPr>
      <w:spacing w:before="120" w:after="360" w:line="240" w:lineRule="atLeast"/>
      <w:contextualSpacing w:val="0"/>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2EBA"/>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FootnoteText">
    <w:name w:val="footnote text"/>
    <w:basedOn w:val="Normal"/>
    <w:link w:val="FootnoteTextChar"/>
    <w:unhideWhenUsed/>
    <w:rsid w:val="00FC2EB1"/>
    <w:pPr>
      <w:spacing w:before="0" w:after="0" w:line="240" w:lineRule="auto"/>
    </w:pPr>
    <w:rPr>
      <w:sz w:val="20"/>
      <w:szCs w:val="20"/>
    </w:rPr>
  </w:style>
  <w:style w:type="character" w:customStyle="1" w:styleId="FootnoteTextChar">
    <w:name w:val="Footnote Text Char"/>
    <w:basedOn w:val="DefaultParagraphFont"/>
    <w:link w:val="FootnoteText"/>
    <w:rsid w:val="00FC2EB1"/>
    <w:rPr>
      <w:rFonts w:ascii="Arial" w:eastAsia="Cambria" w:hAnsi="Arial" w:cs="Arial"/>
      <w:lang w:eastAsia="en-US"/>
    </w:rPr>
  </w:style>
  <w:style w:type="character" w:styleId="FootnoteReference">
    <w:name w:val="footnote reference"/>
    <w:basedOn w:val="DefaultParagraphFont"/>
    <w:unhideWhenUsed/>
    <w:rsid w:val="00FC2EB1"/>
    <w:rPr>
      <w:vertAlign w:val="superscript"/>
    </w:rPr>
  </w:style>
  <w:style w:type="character" w:styleId="UnresolvedMention">
    <w:name w:val="Unresolved Mention"/>
    <w:basedOn w:val="DefaultParagraphFont"/>
    <w:uiPriority w:val="99"/>
    <w:semiHidden/>
    <w:unhideWhenUsed/>
    <w:rsid w:val="005C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3391">
      <w:bodyDiv w:val="1"/>
      <w:marLeft w:val="0"/>
      <w:marRight w:val="0"/>
      <w:marTop w:val="0"/>
      <w:marBottom w:val="0"/>
      <w:divBdr>
        <w:top w:val="none" w:sz="0" w:space="0" w:color="auto"/>
        <w:left w:val="none" w:sz="0" w:space="0" w:color="auto"/>
        <w:bottom w:val="none" w:sz="0" w:space="0" w:color="auto"/>
        <w:right w:val="none" w:sz="0" w:space="0" w:color="auto"/>
      </w:divBdr>
    </w:div>
    <w:div w:id="1645962055">
      <w:bodyDiv w:val="1"/>
      <w:marLeft w:val="0"/>
      <w:marRight w:val="0"/>
      <w:marTop w:val="0"/>
      <w:marBottom w:val="0"/>
      <w:divBdr>
        <w:top w:val="none" w:sz="0" w:space="0" w:color="auto"/>
        <w:left w:val="none" w:sz="0" w:space="0" w:color="auto"/>
        <w:bottom w:val="none" w:sz="0" w:space="0" w:color="auto"/>
        <w:right w:val="none" w:sz="0" w:space="0" w:color="auto"/>
      </w:divBdr>
    </w:div>
    <w:div w:id="18957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rec@tga.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how-we-regulate/fees-and-pay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ga.gov.au/how-we-regulate/supply-therapeutic-good-0/supply-prescription-medicine/application-types/consent-import-supply-or-export-therapeutic-goods-do-not-comply-standards-information-indust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tga.gov.au"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apps.tga.gov.au/prod/MSI/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514C-CE3E-4D79-BC99-678996CB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344</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Application for consent to import, supply or export therapeutic goods that do not conform with standards - section 14/14A</vt:lpstr>
    </vt:vector>
  </TitlesOfParts>
  <Company>Department of Health and Ageing Therapeutic Goods Administration</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consent to import, supply or export therapeutic goods that do not conform with standards - section 14/14A</dc:title>
  <dc:subject>therapeutic goods regulation</dc:subject>
  <dc:creator>Therapeutic Goods Administration</dc:creator>
  <cp:lastModifiedBy>PITKIN, Brendan</cp:lastModifiedBy>
  <cp:revision>5</cp:revision>
  <cp:lastPrinted>2005-05-30T03:22:00Z</cp:lastPrinted>
  <dcterms:created xsi:type="dcterms:W3CDTF">2020-06-03T04:47:00Z</dcterms:created>
  <dcterms:modified xsi:type="dcterms:W3CDTF">2022-10-11T04:00:00Z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