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541E0" w14:textId="77777777" w:rsidR="000B73C4" w:rsidRDefault="000B73C4" w:rsidP="000B73C4"/>
    <w:p w14:paraId="329D2716" w14:textId="77777777" w:rsidR="000A1A99" w:rsidRPr="00564D07" w:rsidRDefault="000A1A99" w:rsidP="00564D07">
      <w:pPr>
        <w:pStyle w:val="Title"/>
        <w:spacing w:before="1440"/>
        <w:rPr>
          <w:rFonts w:asciiTheme="minorHAnsi" w:hAnsiTheme="minorHAnsi"/>
          <w:sz w:val="64"/>
          <w:szCs w:val="64"/>
        </w:rPr>
      </w:pPr>
      <w:r w:rsidRPr="0A2C9367">
        <w:rPr>
          <w:rFonts w:asciiTheme="minorHAnsi" w:hAnsiTheme="minorHAnsi"/>
          <w:sz w:val="64"/>
          <w:szCs w:val="64"/>
        </w:rPr>
        <w:t xml:space="preserve">Expression </w:t>
      </w:r>
      <w:r w:rsidR="000B73C4" w:rsidRPr="0A2C9367">
        <w:rPr>
          <w:rFonts w:asciiTheme="minorHAnsi" w:hAnsiTheme="minorHAnsi"/>
          <w:sz w:val="64"/>
          <w:szCs w:val="64"/>
        </w:rPr>
        <w:t>o</w:t>
      </w:r>
      <w:r w:rsidRPr="0A2C9367">
        <w:rPr>
          <w:rFonts w:asciiTheme="minorHAnsi" w:hAnsiTheme="minorHAnsi"/>
          <w:sz w:val="64"/>
          <w:szCs w:val="64"/>
        </w:rPr>
        <w:t>f Interest (EOI)</w:t>
      </w:r>
    </w:p>
    <w:p w14:paraId="51F1425F" w14:textId="54C63B13" w:rsidR="000A1A99" w:rsidRPr="00564D07" w:rsidRDefault="000A1A99">
      <w:pPr>
        <w:pStyle w:val="Title"/>
        <w:rPr>
          <w:rFonts w:asciiTheme="minorHAnsi" w:hAnsiTheme="minorHAnsi"/>
          <w:sz w:val="64"/>
          <w:szCs w:val="64"/>
        </w:rPr>
      </w:pPr>
      <w:r w:rsidRPr="0A2C9367">
        <w:rPr>
          <w:rFonts w:asciiTheme="minorHAnsi" w:hAnsiTheme="minorHAnsi"/>
          <w:sz w:val="64"/>
          <w:szCs w:val="64"/>
        </w:rPr>
        <w:t>Form</w:t>
      </w:r>
    </w:p>
    <w:p w14:paraId="2F8C0603" w14:textId="47240802" w:rsidR="000A1A99" w:rsidRPr="00564D07" w:rsidRDefault="000A1A99" w:rsidP="00564D07">
      <w:pPr>
        <w:spacing w:before="1320" w:after="0" w:line="240" w:lineRule="auto"/>
        <w:jc w:val="center"/>
        <w:rPr>
          <w:rFonts w:eastAsia="MS Mincho" w:cstheme="majorBidi"/>
          <w:sz w:val="52"/>
          <w:szCs w:val="52"/>
          <w:lang w:val="en-US"/>
        </w:rPr>
      </w:pPr>
      <w:r w:rsidRPr="001C6700">
        <w:rPr>
          <w:rFonts w:eastAsia="MS Mincho" w:cstheme="majorBidi"/>
          <w:sz w:val="52"/>
          <w:szCs w:val="52"/>
          <w:lang w:val="en-US"/>
        </w:rPr>
        <w:t>A</w:t>
      </w:r>
      <w:r w:rsidR="0A2C9367" w:rsidRPr="001C6700">
        <w:rPr>
          <w:rFonts w:eastAsia="MS Mincho" w:cstheme="majorBidi"/>
          <w:sz w:val="52"/>
          <w:szCs w:val="52"/>
          <w:lang w:val="en-US"/>
        </w:rPr>
        <w:t>ccess</w:t>
      </w:r>
      <w:r w:rsidRPr="001C6700">
        <w:rPr>
          <w:rFonts w:eastAsia="MS Mincho" w:cstheme="majorBidi"/>
          <w:sz w:val="52"/>
          <w:szCs w:val="52"/>
          <w:lang w:val="en-US"/>
        </w:rPr>
        <w:t xml:space="preserve"> Consortium</w:t>
      </w:r>
    </w:p>
    <w:p w14:paraId="1610C0A1" w14:textId="3BC5E7EE" w:rsidR="000A1A99" w:rsidRPr="00564D07" w:rsidRDefault="009C0659" w:rsidP="00564D07">
      <w:pPr>
        <w:spacing w:after="2640" w:line="240" w:lineRule="auto"/>
        <w:jc w:val="center"/>
        <w:rPr>
          <w:rFonts w:eastAsia="MS Mincho" w:cstheme="majorBidi"/>
          <w:sz w:val="52"/>
          <w:szCs w:val="52"/>
          <w:lang w:val="en-US"/>
        </w:rPr>
      </w:pPr>
      <w:r>
        <w:rPr>
          <w:rFonts w:eastAsia="MS Mincho" w:cstheme="majorBidi"/>
          <w:sz w:val="52"/>
          <w:szCs w:val="52"/>
          <w:lang w:val="en-US"/>
        </w:rPr>
        <w:t>Biosimilar Working Group (BSWG)</w:t>
      </w:r>
    </w:p>
    <w:tbl>
      <w:tblPr>
        <w:tblStyle w:val="TableGrid"/>
        <w:tblW w:w="5000" w:type="pct"/>
        <w:tblLook w:val="04A0" w:firstRow="1" w:lastRow="0" w:firstColumn="1" w:lastColumn="0" w:noHBand="0" w:noVBand="1"/>
      </w:tblPr>
      <w:tblGrid>
        <w:gridCol w:w="1741"/>
        <w:gridCol w:w="3149"/>
        <w:gridCol w:w="2448"/>
        <w:gridCol w:w="2012"/>
      </w:tblGrid>
      <w:tr w:rsidR="000A1A99" w:rsidRPr="00240133" w14:paraId="1A061367" w14:textId="77777777" w:rsidTr="0A2C9367">
        <w:tc>
          <w:tcPr>
            <w:tcW w:w="931" w:type="pct"/>
            <w:shd w:val="clear" w:color="auto" w:fill="000000" w:themeFill="text1"/>
          </w:tcPr>
          <w:p w14:paraId="1BBAA161" w14:textId="77777777" w:rsidR="000A1A99" w:rsidRPr="00240133" w:rsidRDefault="000A1A99" w:rsidP="00C96E23">
            <w:pPr>
              <w:spacing w:before="120"/>
              <w:rPr>
                <w:sz w:val="24"/>
                <w:szCs w:val="24"/>
              </w:rPr>
            </w:pPr>
            <w:r w:rsidRPr="00240133">
              <w:rPr>
                <w:sz w:val="24"/>
                <w:szCs w:val="24"/>
              </w:rPr>
              <w:t xml:space="preserve">Version </w:t>
            </w:r>
          </w:p>
        </w:tc>
        <w:tc>
          <w:tcPr>
            <w:tcW w:w="1684" w:type="pct"/>
            <w:shd w:val="clear" w:color="auto" w:fill="000000" w:themeFill="text1"/>
          </w:tcPr>
          <w:p w14:paraId="61CDC540" w14:textId="77777777" w:rsidR="000A1A99" w:rsidRPr="00240133" w:rsidRDefault="000A1A99" w:rsidP="00C96E23">
            <w:pPr>
              <w:spacing w:before="120"/>
              <w:rPr>
                <w:sz w:val="24"/>
                <w:szCs w:val="24"/>
              </w:rPr>
            </w:pPr>
            <w:r w:rsidRPr="00240133">
              <w:rPr>
                <w:sz w:val="24"/>
                <w:szCs w:val="24"/>
              </w:rPr>
              <w:t>Description of Change</w:t>
            </w:r>
          </w:p>
        </w:tc>
        <w:tc>
          <w:tcPr>
            <w:tcW w:w="1309" w:type="pct"/>
            <w:shd w:val="clear" w:color="auto" w:fill="000000" w:themeFill="text1"/>
          </w:tcPr>
          <w:p w14:paraId="2E151F3D" w14:textId="77777777" w:rsidR="000A1A99" w:rsidRPr="00240133" w:rsidRDefault="000A1A99" w:rsidP="00C96E23">
            <w:pPr>
              <w:spacing w:before="120"/>
              <w:rPr>
                <w:sz w:val="24"/>
                <w:szCs w:val="24"/>
              </w:rPr>
            </w:pPr>
            <w:r w:rsidRPr="00240133">
              <w:rPr>
                <w:sz w:val="24"/>
                <w:szCs w:val="24"/>
              </w:rPr>
              <w:t>Author</w:t>
            </w:r>
          </w:p>
        </w:tc>
        <w:tc>
          <w:tcPr>
            <w:tcW w:w="1076" w:type="pct"/>
            <w:shd w:val="clear" w:color="auto" w:fill="000000" w:themeFill="text1"/>
          </w:tcPr>
          <w:p w14:paraId="7B5C2BB7" w14:textId="77777777" w:rsidR="000A1A99" w:rsidRPr="00240133" w:rsidRDefault="000A1A99" w:rsidP="00C96E23">
            <w:pPr>
              <w:spacing w:before="120"/>
              <w:rPr>
                <w:sz w:val="24"/>
                <w:szCs w:val="24"/>
              </w:rPr>
            </w:pPr>
            <w:r w:rsidRPr="00240133">
              <w:rPr>
                <w:sz w:val="24"/>
                <w:szCs w:val="24"/>
              </w:rPr>
              <w:t>Effective Date</w:t>
            </w:r>
          </w:p>
        </w:tc>
      </w:tr>
      <w:tr w:rsidR="000A1A99" w:rsidRPr="00240133" w14:paraId="506EB7E6" w14:textId="77777777" w:rsidTr="0A2C9367">
        <w:tc>
          <w:tcPr>
            <w:tcW w:w="931" w:type="pct"/>
          </w:tcPr>
          <w:p w14:paraId="76231D13" w14:textId="77777777" w:rsidR="000A1A99" w:rsidRPr="00240133" w:rsidRDefault="000A1A99" w:rsidP="00C96E23">
            <w:pPr>
              <w:spacing w:before="120"/>
              <w:rPr>
                <w:sz w:val="24"/>
                <w:szCs w:val="24"/>
              </w:rPr>
            </w:pPr>
            <w:r>
              <w:rPr>
                <w:sz w:val="24"/>
                <w:szCs w:val="24"/>
              </w:rPr>
              <w:t>V1.0</w:t>
            </w:r>
          </w:p>
        </w:tc>
        <w:tc>
          <w:tcPr>
            <w:tcW w:w="1684" w:type="pct"/>
          </w:tcPr>
          <w:p w14:paraId="3C1F46C2" w14:textId="77777777" w:rsidR="000A1A99" w:rsidRPr="00240133" w:rsidRDefault="000A1A99" w:rsidP="00C96E23">
            <w:pPr>
              <w:spacing w:before="120"/>
              <w:rPr>
                <w:sz w:val="24"/>
                <w:szCs w:val="24"/>
              </w:rPr>
            </w:pPr>
            <w:r w:rsidRPr="00240133">
              <w:rPr>
                <w:sz w:val="24"/>
                <w:szCs w:val="24"/>
              </w:rPr>
              <w:t>Original publication</w:t>
            </w:r>
          </w:p>
        </w:tc>
        <w:tc>
          <w:tcPr>
            <w:tcW w:w="1309" w:type="pct"/>
          </w:tcPr>
          <w:p w14:paraId="16EA46D6" w14:textId="35E31B20" w:rsidR="000A1A99" w:rsidRPr="00240133" w:rsidRDefault="009C0659" w:rsidP="00C96E23">
            <w:pPr>
              <w:spacing w:before="120"/>
              <w:rPr>
                <w:sz w:val="24"/>
                <w:szCs w:val="24"/>
              </w:rPr>
            </w:pPr>
            <w:r>
              <w:rPr>
                <w:sz w:val="24"/>
                <w:szCs w:val="24"/>
              </w:rPr>
              <w:t>Access BSWG</w:t>
            </w:r>
            <w:r w:rsidR="000A1A99">
              <w:rPr>
                <w:sz w:val="24"/>
                <w:szCs w:val="24"/>
              </w:rPr>
              <w:t xml:space="preserve"> </w:t>
            </w:r>
          </w:p>
        </w:tc>
        <w:tc>
          <w:tcPr>
            <w:tcW w:w="1076" w:type="pct"/>
          </w:tcPr>
          <w:p w14:paraId="34AC48B9" w14:textId="3C3A6596" w:rsidR="000A1A99" w:rsidRPr="00240133" w:rsidRDefault="009C0659" w:rsidP="00C96E23">
            <w:pPr>
              <w:spacing w:before="120"/>
              <w:rPr>
                <w:sz w:val="24"/>
                <w:szCs w:val="24"/>
              </w:rPr>
            </w:pPr>
            <w:r>
              <w:rPr>
                <w:sz w:val="24"/>
                <w:szCs w:val="24"/>
              </w:rPr>
              <w:t>January 2021</w:t>
            </w:r>
          </w:p>
        </w:tc>
      </w:tr>
      <w:tr w:rsidR="000A1A99" w:rsidRPr="00240133" w14:paraId="72A2B4C8" w14:textId="77777777" w:rsidTr="0A2C9367">
        <w:tc>
          <w:tcPr>
            <w:tcW w:w="931" w:type="pct"/>
          </w:tcPr>
          <w:p w14:paraId="4291D277" w14:textId="3256AB14" w:rsidR="000A1A99" w:rsidRPr="00240133" w:rsidRDefault="000A1A99" w:rsidP="00C96E23">
            <w:pPr>
              <w:spacing w:before="120"/>
              <w:rPr>
                <w:sz w:val="24"/>
                <w:szCs w:val="24"/>
              </w:rPr>
            </w:pPr>
          </w:p>
        </w:tc>
        <w:tc>
          <w:tcPr>
            <w:tcW w:w="1684" w:type="pct"/>
          </w:tcPr>
          <w:p w14:paraId="6F43E5E3" w14:textId="3AD5ACE5" w:rsidR="000A1A99" w:rsidRPr="00240133" w:rsidRDefault="000A1A99" w:rsidP="00C96E23">
            <w:pPr>
              <w:spacing w:before="120"/>
              <w:rPr>
                <w:sz w:val="24"/>
                <w:szCs w:val="24"/>
              </w:rPr>
            </w:pPr>
          </w:p>
        </w:tc>
        <w:tc>
          <w:tcPr>
            <w:tcW w:w="1309" w:type="pct"/>
          </w:tcPr>
          <w:p w14:paraId="1AD71A52" w14:textId="36677A90" w:rsidR="000A1A99" w:rsidRPr="00240133" w:rsidRDefault="000A1A99" w:rsidP="00C96E23">
            <w:pPr>
              <w:spacing w:before="120"/>
              <w:rPr>
                <w:sz w:val="24"/>
                <w:szCs w:val="24"/>
              </w:rPr>
            </w:pPr>
          </w:p>
        </w:tc>
        <w:tc>
          <w:tcPr>
            <w:tcW w:w="1076" w:type="pct"/>
          </w:tcPr>
          <w:p w14:paraId="49198226" w14:textId="53D53BE4" w:rsidR="000A1A99" w:rsidRPr="00240133" w:rsidRDefault="000A1A99" w:rsidP="00C96E23">
            <w:pPr>
              <w:spacing w:before="120"/>
              <w:rPr>
                <w:sz w:val="24"/>
                <w:szCs w:val="24"/>
              </w:rPr>
            </w:pPr>
          </w:p>
        </w:tc>
      </w:tr>
      <w:tr w:rsidR="000A1A99" w:rsidRPr="00240133" w14:paraId="23C39D17" w14:textId="77777777" w:rsidTr="0A2C9367">
        <w:tc>
          <w:tcPr>
            <w:tcW w:w="931" w:type="pct"/>
          </w:tcPr>
          <w:p w14:paraId="66FE59B6" w14:textId="21345228" w:rsidR="000A1A99" w:rsidRPr="00240133" w:rsidRDefault="000A1A99" w:rsidP="00C96E23">
            <w:pPr>
              <w:spacing w:before="120"/>
              <w:rPr>
                <w:sz w:val="24"/>
                <w:szCs w:val="24"/>
              </w:rPr>
            </w:pPr>
          </w:p>
        </w:tc>
        <w:tc>
          <w:tcPr>
            <w:tcW w:w="1684" w:type="pct"/>
          </w:tcPr>
          <w:p w14:paraId="46C47B1A" w14:textId="420DA9B5" w:rsidR="000A1A99" w:rsidRPr="00240133" w:rsidRDefault="000A1A99" w:rsidP="00C96E23">
            <w:pPr>
              <w:spacing w:before="120"/>
              <w:rPr>
                <w:sz w:val="24"/>
                <w:szCs w:val="24"/>
              </w:rPr>
            </w:pPr>
          </w:p>
        </w:tc>
        <w:tc>
          <w:tcPr>
            <w:tcW w:w="1309" w:type="pct"/>
          </w:tcPr>
          <w:p w14:paraId="7AB36211" w14:textId="5F00F040" w:rsidR="000A1A99" w:rsidRPr="00240133" w:rsidRDefault="000A1A99" w:rsidP="009A3658">
            <w:pPr>
              <w:spacing w:before="120"/>
              <w:rPr>
                <w:sz w:val="24"/>
                <w:szCs w:val="24"/>
              </w:rPr>
            </w:pPr>
          </w:p>
        </w:tc>
        <w:tc>
          <w:tcPr>
            <w:tcW w:w="1076" w:type="pct"/>
          </w:tcPr>
          <w:p w14:paraId="4EC62D45" w14:textId="41EDE898" w:rsidR="000A1A99" w:rsidRPr="00240133" w:rsidRDefault="000A1A99" w:rsidP="00C96E23">
            <w:pPr>
              <w:spacing w:before="120"/>
              <w:rPr>
                <w:sz w:val="24"/>
                <w:szCs w:val="24"/>
              </w:rPr>
            </w:pPr>
          </w:p>
        </w:tc>
      </w:tr>
      <w:tr w:rsidR="002D7F93" w:rsidRPr="00240133" w14:paraId="47C7C9D3" w14:textId="77777777" w:rsidTr="0A2C9367">
        <w:tc>
          <w:tcPr>
            <w:tcW w:w="931" w:type="pct"/>
          </w:tcPr>
          <w:p w14:paraId="34A991D3" w14:textId="60DBE968" w:rsidR="002D7F93" w:rsidRDefault="002D7F93" w:rsidP="00C96E23">
            <w:pPr>
              <w:spacing w:before="120"/>
              <w:rPr>
                <w:sz w:val="24"/>
                <w:szCs w:val="24"/>
              </w:rPr>
            </w:pPr>
          </w:p>
        </w:tc>
        <w:tc>
          <w:tcPr>
            <w:tcW w:w="1684" w:type="pct"/>
          </w:tcPr>
          <w:p w14:paraId="684C0EDC" w14:textId="59E5D2FC" w:rsidR="002D7F93" w:rsidRDefault="002D7F93" w:rsidP="003737D1">
            <w:pPr>
              <w:spacing w:before="120"/>
              <w:rPr>
                <w:sz w:val="24"/>
                <w:szCs w:val="24"/>
              </w:rPr>
            </w:pPr>
          </w:p>
        </w:tc>
        <w:tc>
          <w:tcPr>
            <w:tcW w:w="1309" w:type="pct"/>
          </w:tcPr>
          <w:p w14:paraId="48E30B80" w14:textId="1B88605F" w:rsidR="002D7F93" w:rsidRDefault="002D7F93" w:rsidP="009A3658">
            <w:pPr>
              <w:spacing w:before="120"/>
              <w:rPr>
                <w:sz w:val="24"/>
                <w:szCs w:val="24"/>
              </w:rPr>
            </w:pPr>
          </w:p>
        </w:tc>
        <w:tc>
          <w:tcPr>
            <w:tcW w:w="1076" w:type="pct"/>
          </w:tcPr>
          <w:p w14:paraId="493D17D3" w14:textId="6F40945B" w:rsidR="002D7F93" w:rsidRDefault="002D7F93" w:rsidP="00C96E23">
            <w:pPr>
              <w:spacing w:before="120"/>
              <w:rPr>
                <w:sz w:val="24"/>
                <w:szCs w:val="24"/>
              </w:rPr>
            </w:pPr>
          </w:p>
        </w:tc>
      </w:tr>
    </w:tbl>
    <w:p w14:paraId="79AE0009" w14:textId="379DDC2D" w:rsidR="000A1A99" w:rsidRPr="00564D07" w:rsidRDefault="000A1A99" w:rsidP="003515C5">
      <w:pPr>
        <w:spacing w:line="240" w:lineRule="auto"/>
        <w:rPr>
          <w:rFonts w:ascii="Calibri" w:hAnsi="Calibri" w:cs="Times New Roman"/>
          <w:b/>
          <w:bCs/>
          <w:i/>
          <w:iCs/>
        </w:rPr>
      </w:pPr>
      <w:r w:rsidRPr="00D8031D">
        <w:br w:type="page"/>
      </w:r>
      <w:r w:rsidRPr="00564D07">
        <w:rPr>
          <w:rFonts w:ascii="Calibri" w:hAnsi="Calibri" w:cs="Times New Roman"/>
          <w:b/>
          <w:bCs/>
          <w:i/>
          <w:iCs/>
          <w:sz w:val="36"/>
          <w:szCs w:val="36"/>
        </w:rPr>
        <w:lastRenderedPageBreak/>
        <w:t xml:space="preserve">Expression </w:t>
      </w:r>
      <w:r w:rsidR="009C0659" w:rsidRPr="00564D07">
        <w:rPr>
          <w:rFonts w:ascii="Calibri" w:hAnsi="Calibri" w:cs="Times New Roman"/>
          <w:b/>
          <w:bCs/>
          <w:i/>
          <w:iCs/>
          <w:sz w:val="36"/>
          <w:szCs w:val="36"/>
        </w:rPr>
        <w:t>of</w:t>
      </w:r>
      <w:r w:rsidRPr="00564D07">
        <w:rPr>
          <w:rFonts w:ascii="Calibri" w:hAnsi="Calibri" w:cs="Times New Roman"/>
          <w:b/>
          <w:bCs/>
          <w:i/>
          <w:iCs/>
          <w:sz w:val="36"/>
          <w:szCs w:val="36"/>
        </w:rPr>
        <w:t xml:space="preserve"> Interest (EOI) Form to Participate in the A</w:t>
      </w:r>
      <w:r w:rsidR="0A2C9367" w:rsidRPr="00564D07">
        <w:rPr>
          <w:rFonts w:ascii="Calibri" w:hAnsi="Calibri" w:cs="Times New Roman"/>
          <w:b/>
          <w:bCs/>
          <w:i/>
          <w:iCs/>
          <w:sz w:val="36"/>
          <w:szCs w:val="36"/>
        </w:rPr>
        <w:t>cces</w:t>
      </w:r>
      <w:r w:rsidR="009A52CD">
        <w:rPr>
          <w:rFonts w:ascii="Calibri" w:hAnsi="Calibri" w:cs="Times New Roman"/>
          <w:b/>
          <w:bCs/>
          <w:i/>
          <w:iCs/>
          <w:sz w:val="36"/>
          <w:szCs w:val="36"/>
        </w:rPr>
        <w:t>s</w:t>
      </w:r>
      <w:r w:rsidRPr="00564D07">
        <w:rPr>
          <w:rFonts w:ascii="Calibri" w:hAnsi="Calibri" w:cs="Times New Roman"/>
          <w:b/>
          <w:bCs/>
          <w:i/>
          <w:iCs/>
          <w:sz w:val="36"/>
          <w:szCs w:val="36"/>
        </w:rPr>
        <w:t xml:space="preserve"> Consortium </w:t>
      </w:r>
      <w:r w:rsidR="009C0659">
        <w:rPr>
          <w:rFonts w:ascii="Calibri" w:hAnsi="Calibri" w:cs="Times New Roman"/>
          <w:b/>
          <w:bCs/>
          <w:i/>
          <w:iCs/>
          <w:sz w:val="36"/>
          <w:szCs w:val="36"/>
        </w:rPr>
        <w:t xml:space="preserve">Biosimilar </w:t>
      </w:r>
      <w:r w:rsidR="00F604FB" w:rsidRPr="00564D07">
        <w:rPr>
          <w:rFonts w:ascii="Calibri" w:hAnsi="Calibri" w:cs="Times New Roman"/>
          <w:b/>
          <w:bCs/>
          <w:i/>
          <w:iCs/>
          <w:sz w:val="36"/>
          <w:szCs w:val="36"/>
        </w:rPr>
        <w:t xml:space="preserve">Medicines Work Sharing </w:t>
      </w:r>
      <w:r w:rsidR="009A3658" w:rsidRPr="00564D07">
        <w:rPr>
          <w:rFonts w:ascii="Calibri" w:hAnsi="Calibri" w:cs="Times New Roman"/>
          <w:b/>
          <w:bCs/>
          <w:i/>
          <w:iCs/>
          <w:sz w:val="36"/>
          <w:szCs w:val="36"/>
        </w:rPr>
        <w:t>Initiative</w:t>
      </w:r>
      <w:r w:rsidR="0043211C">
        <w:rPr>
          <w:rFonts w:ascii="Calibri" w:hAnsi="Calibri" w:cs="Times New Roman"/>
          <w:b/>
          <w:bCs/>
          <w:i/>
          <w:iCs/>
          <w:sz w:val="36"/>
          <w:szCs w:val="36"/>
        </w:rPr>
        <w:t xml:space="preserve"> (</w:t>
      </w:r>
      <w:r w:rsidR="009C0659">
        <w:rPr>
          <w:rFonts w:ascii="Calibri" w:hAnsi="Calibri" w:cs="Times New Roman"/>
          <w:b/>
          <w:bCs/>
          <w:i/>
          <w:iCs/>
          <w:sz w:val="36"/>
          <w:szCs w:val="36"/>
        </w:rPr>
        <w:t>B</w:t>
      </w:r>
      <w:r w:rsidR="0043211C">
        <w:rPr>
          <w:rFonts w:ascii="Calibri" w:hAnsi="Calibri" w:cs="Times New Roman"/>
          <w:b/>
          <w:bCs/>
          <w:i/>
          <w:iCs/>
          <w:sz w:val="36"/>
          <w:szCs w:val="36"/>
        </w:rPr>
        <w:t>SWSI)</w:t>
      </w:r>
    </w:p>
    <w:tbl>
      <w:tblPr>
        <w:tblStyle w:val="TableGrid"/>
        <w:tblW w:w="9081" w:type="dxa"/>
        <w:tblLook w:val="04A0" w:firstRow="1" w:lastRow="0" w:firstColumn="1" w:lastColumn="0" w:noHBand="0" w:noVBand="1"/>
      </w:tblPr>
      <w:tblGrid>
        <w:gridCol w:w="1618"/>
        <w:gridCol w:w="1401"/>
        <w:gridCol w:w="160"/>
        <w:gridCol w:w="1222"/>
        <w:gridCol w:w="2305"/>
        <w:gridCol w:w="2375"/>
      </w:tblGrid>
      <w:tr w:rsidR="002D7F93" w:rsidRPr="006726EA" w14:paraId="114B9B92" w14:textId="2E10ECFD" w:rsidTr="003515C5">
        <w:tc>
          <w:tcPr>
            <w:tcW w:w="9081" w:type="dxa"/>
            <w:gridSpan w:val="6"/>
            <w:shd w:val="clear" w:color="auto" w:fill="D9D9D9" w:themeFill="background1" w:themeFillShade="D9"/>
          </w:tcPr>
          <w:p w14:paraId="5A607ABA" w14:textId="02AE4DBE" w:rsidR="002D7F93" w:rsidRPr="00564D07" w:rsidRDefault="00471FBA">
            <w:pPr>
              <w:rPr>
                <w:rFonts w:ascii="Calibri" w:hAnsi="Calibri" w:cs="Times New Roman"/>
                <w:b/>
                <w:bCs/>
              </w:rPr>
            </w:pPr>
            <w:r>
              <w:rPr>
                <w:rFonts w:ascii="Calibri" w:hAnsi="Calibri" w:cs="Times New Roman"/>
                <w:b/>
                <w:bCs/>
              </w:rPr>
              <w:t>BSWSI</w:t>
            </w:r>
            <w:r w:rsidRPr="00564D07">
              <w:rPr>
                <w:rFonts w:ascii="Calibri" w:hAnsi="Calibri" w:cs="Times New Roman"/>
                <w:b/>
                <w:bCs/>
              </w:rPr>
              <w:t xml:space="preserve"> </w:t>
            </w:r>
            <w:r w:rsidR="002D7F93" w:rsidRPr="00564D07">
              <w:rPr>
                <w:rFonts w:ascii="Calibri" w:hAnsi="Calibri" w:cs="Times New Roman"/>
                <w:b/>
                <w:bCs/>
              </w:rPr>
              <w:t>Information</w:t>
            </w:r>
          </w:p>
        </w:tc>
      </w:tr>
      <w:tr w:rsidR="002D7F93" w:rsidRPr="006726EA" w14:paraId="24402772" w14:textId="42512316" w:rsidTr="003515C5">
        <w:tc>
          <w:tcPr>
            <w:tcW w:w="9081" w:type="dxa"/>
            <w:gridSpan w:val="6"/>
          </w:tcPr>
          <w:p w14:paraId="3DBBE3F3" w14:textId="213EB9ED" w:rsidR="002D7F93" w:rsidRPr="006726EA" w:rsidRDefault="002D7F93" w:rsidP="00C96E23">
            <w:pPr>
              <w:rPr>
                <w:rFonts w:ascii="Calibri" w:hAnsi="Calibri" w:cs="Times New Roman"/>
              </w:rPr>
            </w:pPr>
            <w:r w:rsidRPr="006726EA">
              <w:rPr>
                <w:rFonts w:ascii="Calibri" w:hAnsi="Calibri" w:cs="Times New Roman"/>
              </w:rPr>
              <w:t>Product Name (should be same as on product label):</w:t>
            </w:r>
          </w:p>
        </w:tc>
      </w:tr>
      <w:tr w:rsidR="002D7F93" w:rsidRPr="006726EA" w14:paraId="4EEE0B93" w14:textId="6C24BCC3" w:rsidTr="003515C5">
        <w:tc>
          <w:tcPr>
            <w:tcW w:w="9081" w:type="dxa"/>
            <w:gridSpan w:val="6"/>
          </w:tcPr>
          <w:p w14:paraId="586A7CB9" w14:textId="7DEFBF5C" w:rsidR="002D7F93" w:rsidRPr="006726EA" w:rsidRDefault="002D7F93" w:rsidP="00C96E23">
            <w:pPr>
              <w:rPr>
                <w:rFonts w:ascii="Calibri" w:hAnsi="Calibri" w:cs="Times New Roman"/>
              </w:rPr>
            </w:pPr>
            <w:r w:rsidRPr="006726EA">
              <w:rPr>
                <w:rFonts w:ascii="Calibri" w:hAnsi="Calibri" w:cs="Times New Roman"/>
              </w:rPr>
              <w:t>Active Pharmaceutical Ingredient:</w:t>
            </w:r>
          </w:p>
        </w:tc>
      </w:tr>
      <w:tr w:rsidR="00D2710D" w:rsidRPr="006726EA" w14:paraId="2D656490" w14:textId="77777777" w:rsidTr="003515C5">
        <w:tc>
          <w:tcPr>
            <w:tcW w:w="9081" w:type="dxa"/>
            <w:gridSpan w:val="6"/>
          </w:tcPr>
          <w:p w14:paraId="0C3D795C" w14:textId="0345D620" w:rsidR="00D2710D" w:rsidRPr="006726EA" w:rsidRDefault="00D2710D" w:rsidP="00C96E23">
            <w:pPr>
              <w:rPr>
                <w:rFonts w:ascii="Calibri" w:hAnsi="Calibri" w:cs="Times New Roman"/>
              </w:rPr>
            </w:pPr>
            <w:r>
              <w:rPr>
                <w:rFonts w:ascii="Calibri" w:hAnsi="Calibri" w:cs="Times New Roman"/>
              </w:rPr>
              <w:t>ATC Code:</w:t>
            </w:r>
          </w:p>
        </w:tc>
      </w:tr>
      <w:tr w:rsidR="009A52CD" w:rsidRPr="006726EA" w14:paraId="1F659677" w14:textId="77777777" w:rsidTr="009A52CD">
        <w:tc>
          <w:tcPr>
            <w:tcW w:w="9081" w:type="dxa"/>
            <w:gridSpan w:val="6"/>
          </w:tcPr>
          <w:p w14:paraId="75282021" w14:textId="5F801674" w:rsidR="009A52CD" w:rsidRDefault="009A52CD" w:rsidP="00AC0B0F">
            <w:pPr>
              <w:rPr>
                <w:rFonts w:ascii="Calibri" w:hAnsi="Calibri" w:cs="Times New Roman"/>
              </w:rPr>
            </w:pPr>
            <w:r>
              <w:rPr>
                <w:rFonts w:ascii="Calibri" w:hAnsi="Calibri" w:cs="Times New Roman"/>
              </w:rPr>
              <w:t>Additional Comments (e.g.</w:t>
            </w:r>
            <w:r w:rsidR="00AC0B0F">
              <w:t xml:space="preserve"> </w:t>
            </w:r>
            <w:r w:rsidR="00AC0B0F">
              <w:rPr>
                <w:rFonts w:ascii="Calibri" w:hAnsi="Calibri" w:cs="Times New Roman"/>
              </w:rPr>
              <w:t xml:space="preserve">PIP or </w:t>
            </w:r>
            <w:r w:rsidR="00AC0B0F">
              <w:t xml:space="preserve">Orphan designation in any jurisdiction, </w:t>
            </w:r>
            <w:r w:rsidR="009C0659">
              <w:t>biosimilar</w:t>
            </w:r>
            <w:r w:rsidR="00AC0B0F">
              <w:t xml:space="preserve"> used with a medical device)</w:t>
            </w:r>
            <w:r>
              <w:rPr>
                <w:rFonts w:ascii="Calibri" w:hAnsi="Calibri" w:cs="Times New Roman"/>
              </w:rPr>
              <w:t>:</w:t>
            </w:r>
          </w:p>
        </w:tc>
      </w:tr>
      <w:tr w:rsidR="002D7F93" w:rsidRPr="006726EA" w14:paraId="4AB3F616" w14:textId="083FB707" w:rsidTr="003515C5">
        <w:tc>
          <w:tcPr>
            <w:tcW w:w="1618" w:type="dxa"/>
          </w:tcPr>
          <w:p w14:paraId="1D3EE4AA" w14:textId="77777777" w:rsidR="002D7F93" w:rsidRPr="006726EA" w:rsidRDefault="002D7F93" w:rsidP="00C96E23">
            <w:pPr>
              <w:jc w:val="center"/>
              <w:rPr>
                <w:rFonts w:ascii="Calibri" w:hAnsi="Calibri" w:cs="Times New Roman"/>
              </w:rPr>
            </w:pPr>
            <w:r w:rsidRPr="006726EA">
              <w:rPr>
                <w:rFonts w:ascii="Calibri" w:hAnsi="Calibri" w:cs="Times New Roman"/>
              </w:rPr>
              <w:t>Pharmaceutical Form</w:t>
            </w:r>
          </w:p>
        </w:tc>
        <w:tc>
          <w:tcPr>
            <w:tcW w:w="1561" w:type="dxa"/>
            <w:gridSpan w:val="2"/>
          </w:tcPr>
          <w:p w14:paraId="10D71491" w14:textId="77777777" w:rsidR="002D7F93" w:rsidRPr="006726EA" w:rsidRDefault="002D7F93" w:rsidP="00C96E23">
            <w:pPr>
              <w:jc w:val="center"/>
              <w:rPr>
                <w:rFonts w:ascii="Calibri" w:hAnsi="Calibri" w:cs="Times New Roman"/>
              </w:rPr>
            </w:pPr>
            <w:r w:rsidRPr="006726EA">
              <w:rPr>
                <w:rFonts w:ascii="Calibri" w:hAnsi="Calibri" w:cs="Times New Roman"/>
              </w:rPr>
              <w:t>Route of Administration</w:t>
            </w:r>
          </w:p>
        </w:tc>
        <w:tc>
          <w:tcPr>
            <w:tcW w:w="1222" w:type="dxa"/>
          </w:tcPr>
          <w:p w14:paraId="263CCB1B" w14:textId="77777777" w:rsidR="002D7F93" w:rsidRPr="006726EA" w:rsidRDefault="002D7F93" w:rsidP="00C96E23">
            <w:pPr>
              <w:jc w:val="center"/>
              <w:rPr>
                <w:rFonts w:ascii="Calibri" w:hAnsi="Calibri" w:cs="Times New Roman"/>
              </w:rPr>
            </w:pPr>
            <w:r w:rsidRPr="006726EA">
              <w:rPr>
                <w:rFonts w:ascii="Calibri" w:hAnsi="Calibri" w:cs="Times New Roman"/>
              </w:rPr>
              <w:t>Strength</w:t>
            </w:r>
            <w:r w:rsidR="00B83BC8">
              <w:rPr>
                <w:rFonts w:ascii="Calibri" w:hAnsi="Calibri" w:cs="Times New Roman"/>
              </w:rPr>
              <w:t>(s) with units</w:t>
            </w:r>
          </w:p>
        </w:tc>
        <w:tc>
          <w:tcPr>
            <w:tcW w:w="2305" w:type="dxa"/>
          </w:tcPr>
          <w:p w14:paraId="054888C7" w14:textId="12DCE423" w:rsidR="002D7F93" w:rsidRPr="006726EA" w:rsidRDefault="002D7F93" w:rsidP="00C96E23">
            <w:pPr>
              <w:jc w:val="center"/>
              <w:rPr>
                <w:rFonts w:ascii="Calibri" w:hAnsi="Calibri" w:cs="Times New Roman"/>
              </w:rPr>
            </w:pPr>
            <w:r w:rsidRPr="006726EA">
              <w:rPr>
                <w:rFonts w:ascii="Calibri" w:hAnsi="Calibri" w:cs="Times New Roman"/>
              </w:rPr>
              <w:t>Indication</w:t>
            </w:r>
            <w:r w:rsidR="00A204E6">
              <w:rPr>
                <w:rFonts w:ascii="Calibri" w:hAnsi="Calibri" w:cs="Times New Roman"/>
              </w:rPr>
              <w:t>(</w:t>
            </w:r>
            <w:r w:rsidRPr="006726EA">
              <w:rPr>
                <w:rFonts w:ascii="Calibri" w:hAnsi="Calibri" w:cs="Times New Roman"/>
              </w:rPr>
              <w:t>s</w:t>
            </w:r>
            <w:r w:rsidR="00A204E6">
              <w:rPr>
                <w:rFonts w:ascii="Calibri" w:hAnsi="Calibri" w:cs="Times New Roman"/>
              </w:rPr>
              <w:t>)</w:t>
            </w:r>
          </w:p>
        </w:tc>
        <w:tc>
          <w:tcPr>
            <w:tcW w:w="2375" w:type="dxa"/>
          </w:tcPr>
          <w:p w14:paraId="0F5D37A6" w14:textId="6D079AD0" w:rsidR="002D7F93" w:rsidRPr="006726EA" w:rsidRDefault="002D7F93" w:rsidP="002D7F93">
            <w:pPr>
              <w:jc w:val="center"/>
              <w:rPr>
                <w:rFonts w:ascii="Calibri" w:hAnsi="Calibri" w:cs="Times New Roman"/>
              </w:rPr>
            </w:pPr>
            <w:r w:rsidRPr="009C0659">
              <w:rPr>
                <w:rFonts w:ascii="Calibri" w:hAnsi="Calibri" w:cs="Times New Roman"/>
              </w:rPr>
              <w:t>Dosage</w:t>
            </w:r>
            <w:r w:rsidR="00765AE7" w:rsidRPr="009C0659">
              <w:rPr>
                <w:rFonts w:ascii="Calibri" w:hAnsi="Calibri" w:cs="Times New Roman"/>
              </w:rPr>
              <w:t xml:space="preserve"> Recommendation</w:t>
            </w:r>
            <w:r w:rsidRPr="009C0659">
              <w:rPr>
                <w:rFonts w:ascii="Calibri" w:hAnsi="Calibri" w:cs="Times New Roman"/>
              </w:rPr>
              <w:t xml:space="preserve"> </w:t>
            </w:r>
          </w:p>
        </w:tc>
      </w:tr>
      <w:tr w:rsidR="002D7F93" w:rsidRPr="006726EA" w14:paraId="2DC8C300" w14:textId="062CA650" w:rsidTr="003515C5">
        <w:tc>
          <w:tcPr>
            <w:tcW w:w="1618" w:type="dxa"/>
          </w:tcPr>
          <w:p w14:paraId="74F481E1" w14:textId="77777777" w:rsidR="002D7F93" w:rsidRPr="006726EA" w:rsidRDefault="002D7F93" w:rsidP="00C96E23">
            <w:pPr>
              <w:rPr>
                <w:rFonts w:ascii="Calibri" w:hAnsi="Calibri" w:cs="Times New Roman"/>
                <w:b/>
              </w:rPr>
            </w:pPr>
          </w:p>
        </w:tc>
        <w:tc>
          <w:tcPr>
            <w:tcW w:w="1561" w:type="dxa"/>
            <w:gridSpan w:val="2"/>
          </w:tcPr>
          <w:p w14:paraId="63279769" w14:textId="77777777" w:rsidR="002D7F93" w:rsidRPr="006726EA" w:rsidRDefault="002D7F93" w:rsidP="00C96E23">
            <w:pPr>
              <w:rPr>
                <w:rFonts w:ascii="Calibri" w:hAnsi="Calibri" w:cs="Times New Roman"/>
                <w:b/>
              </w:rPr>
            </w:pPr>
          </w:p>
        </w:tc>
        <w:tc>
          <w:tcPr>
            <w:tcW w:w="1222" w:type="dxa"/>
          </w:tcPr>
          <w:p w14:paraId="00E88EF6" w14:textId="77777777" w:rsidR="002D7F93" w:rsidRPr="006726EA" w:rsidRDefault="002D7F93" w:rsidP="00C96E23">
            <w:pPr>
              <w:rPr>
                <w:rFonts w:ascii="Calibri" w:hAnsi="Calibri" w:cs="Times New Roman"/>
                <w:b/>
              </w:rPr>
            </w:pPr>
          </w:p>
        </w:tc>
        <w:tc>
          <w:tcPr>
            <w:tcW w:w="2305" w:type="dxa"/>
          </w:tcPr>
          <w:p w14:paraId="74C1117C" w14:textId="77777777" w:rsidR="002D7F93" w:rsidRPr="006726EA" w:rsidRDefault="002D7F93" w:rsidP="00C96E23">
            <w:pPr>
              <w:rPr>
                <w:rFonts w:ascii="Calibri" w:hAnsi="Calibri" w:cs="Times New Roman"/>
                <w:b/>
              </w:rPr>
            </w:pPr>
          </w:p>
        </w:tc>
        <w:tc>
          <w:tcPr>
            <w:tcW w:w="2375" w:type="dxa"/>
          </w:tcPr>
          <w:p w14:paraId="79F4F7B7" w14:textId="77777777" w:rsidR="002D7F93" w:rsidRPr="006726EA" w:rsidRDefault="002D7F93" w:rsidP="00C96E23">
            <w:pPr>
              <w:rPr>
                <w:rFonts w:ascii="Calibri" w:hAnsi="Calibri" w:cs="Times New Roman"/>
                <w:b/>
              </w:rPr>
            </w:pPr>
          </w:p>
        </w:tc>
      </w:tr>
      <w:tr w:rsidR="002D7F93" w:rsidRPr="006726EA" w14:paraId="4DC2AD62" w14:textId="45D03193" w:rsidTr="003515C5">
        <w:tc>
          <w:tcPr>
            <w:tcW w:w="1618" w:type="dxa"/>
          </w:tcPr>
          <w:p w14:paraId="09EDAD3F" w14:textId="77777777" w:rsidR="002D7F93" w:rsidRPr="006726EA" w:rsidRDefault="002D7F93" w:rsidP="00C96E23">
            <w:pPr>
              <w:rPr>
                <w:rFonts w:ascii="Calibri" w:hAnsi="Calibri" w:cs="Times New Roman"/>
                <w:b/>
              </w:rPr>
            </w:pPr>
          </w:p>
        </w:tc>
        <w:tc>
          <w:tcPr>
            <w:tcW w:w="1561" w:type="dxa"/>
            <w:gridSpan w:val="2"/>
          </w:tcPr>
          <w:p w14:paraId="7E1BFFFB" w14:textId="77777777" w:rsidR="002D7F93" w:rsidRPr="006726EA" w:rsidRDefault="002D7F93" w:rsidP="00C96E23">
            <w:pPr>
              <w:rPr>
                <w:rFonts w:ascii="Calibri" w:hAnsi="Calibri" w:cs="Times New Roman"/>
                <w:b/>
              </w:rPr>
            </w:pPr>
          </w:p>
        </w:tc>
        <w:tc>
          <w:tcPr>
            <w:tcW w:w="1222" w:type="dxa"/>
          </w:tcPr>
          <w:p w14:paraId="133845EF" w14:textId="77777777" w:rsidR="002D7F93" w:rsidRPr="006726EA" w:rsidRDefault="002D7F93" w:rsidP="00C96E23">
            <w:pPr>
              <w:rPr>
                <w:rFonts w:ascii="Calibri" w:hAnsi="Calibri" w:cs="Times New Roman"/>
                <w:b/>
              </w:rPr>
            </w:pPr>
          </w:p>
        </w:tc>
        <w:tc>
          <w:tcPr>
            <w:tcW w:w="2305" w:type="dxa"/>
          </w:tcPr>
          <w:p w14:paraId="70DF9E24" w14:textId="77777777" w:rsidR="002D7F93" w:rsidRPr="006726EA" w:rsidRDefault="002D7F93" w:rsidP="00C96E23">
            <w:pPr>
              <w:rPr>
                <w:rFonts w:ascii="Calibri" w:hAnsi="Calibri" w:cs="Times New Roman"/>
                <w:b/>
              </w:rPr>
            </w:pPr>
          </w:p>
        </w:tc>
        <w:tc>
          <w:tcPr>
            <w:tcW w:w="2375" w:type="dxa"/>
          </w:tcPr>
          <w:p w14:paraId="5F0AA540" w14:textId="77777777" w:rsidR="002D7F93" w:rsidRPr="006726EA" w:rsidRDefault="002D7F93" w:rsidP="00C96E23">
            <w:pPr>
              <w:rPr>
                <w:rFonts w:ascii="Calibri" w:hAnsi="Calibri" w:cs="Times New Roman"/>
                <w:b/>
              </w:rPr>
            </w:pPr>
          </w:p>
        </w:tc>
      </w:tr>
      <w:tr w:rsidR="002D7F93" w:rsidRPr="006726EA" w14:paraId="579BF399" w14:textId="6E696FA1" w:rsidTr="003515C5">
        <w:tc>
          <w:tcPr>
            <w:tcW w:w="9081" w:type="dxa"/>
            <w:gridSpan w:val="6"/>
            <w:shd w:val="clear" w:color="auto" w:fill="D9D9D9" w:themeFill="background1" w:themeFillShade="D9"/>
          </w:tcPr>
          <w:p w14:paraId="5DEC70C4" w14:textId="7DC3A02E" w:rsidR="002D7F93" w:rsidRPr="00564D07" w:rsidRDefault="002D7F93">
            <w:pPr>
              <w:rPr>
                <w:rFonts w:ascii="Calibri" w:hAnsi="Calibri" w:cs="Times New Roman"/>
                <w:b/>
                <w:bCs/>
              </w:rPr>
            </w:pPr>
            <w:r w:rsidRPr="00564D07">
              <w:rPr>
                <w:rFonts w:ascii="Calibri" w:hAnsi="Calibri" w:cs="Times New Roman"/>
                <w:b/>
                <w:bCs/>
              </w:rPr>
              <w:t>Applicant Information</w:t>
            </w:r>
          </w:p>
        </w:tc>
      </w:tr>
      <w:tr w:rsidR="002D7F93" w:rsidRPr="006726EA" w14:paraId="0319CD66" w14:textId="52AF0404" w:rsidTr="003515C5">
        <w:tc>
          <w:tcPr>
            <w:tcW w:w="9081" w:type="dxa"/>
            <w:gridSpan w:val="6"/>
          </w:tcPr>
          <w:p w14:paraId="1F39EE1D" w14:textId="634DB6E8" w:rsidR="002D7F93" w:rsidRPr="006726EA" w:rsidRDefault="003460C0" w:rsidP="00C96E23">
            <w:pPr>
              <w:rPr>
                <w:rFonts w:ascii="Calibri" w:hAnsi="Calibri" w:cs="Times New Roman"/>
              </w:rPr>
            </w:pPr>
            <w:r>
              <w:rPr>
                <w:rFonts w:ascii="Calibri" w:hAnsi="Calibri" w:cs="Times New Roman"/>
              </w:rPr>
              <w:t>Company</w:t>
            </w:r>
            <w:r w:rsidR="00B83BC8" w:rsidRPr="006726EA">
              <w:rPr>
                <w:rFonts w:ascii="Calibri" w:hAnsi="Calibri" w:cs="Times New Roman"/>
              </w:rPr>
              <w:t xml:space="preserve"> </w:t>
            </w:r>
            <w:r w:rsidR="002D7F93" w:rsidRPr="006726EA">
              <w:rPr>
                <w:rFonts w:ascii="Calibri" w:hAnsi="Calibri" w:cs="Times New Roman"/>
              </w:rPr>
              <w:t>Name (Full legal name):</w:t>
            </w:r>
          </w:p>
        </w:tc>
      </w:tr>
      <w:tr w:rsidR="002D7F93" w:rsidRPr="006726EA" w14:paraId="077774CE" w14:textId="0C708E27" w:rsidTr="003515C5">
        <w:tc>
          <w:tcPr>
            <w:tcW w:w="9081" w:type="dxa"/>
            <w:gridSpan w:val="6"/>
          </w:tcPr>
          <w:p w14:paraId="550A29CF" w14:textId="53AA0A22" w:rsidR="002D7F93" w:rsidRPr="006726EA" w:rsidRDefault="002D7F93" w:rsidP="00C96E23">
            <w:pPr>
              <w:rPr>
                <w:rFonts w:ascii="Calibri" w:hAnsi="Calibri" w:cs="Times New Roman"/>
              </w:rPr>
            </w:pPr>
            <w:r w:rsidRPr="006726EA">
              <w:rPr>
                <w:rFonts w:ascii="Calibri" w:hAnsi="Calibri" w:cs="Times New Roman"/>
              </w:rPr>
              <w:t>Address:</w:t>
            </w:r>
          </w:p>
        </w:tc>
      </w:tr>
      <w:tr w:rsidR="002D7F93" w:rsidRPr="006726EA" w14:paraId="09ADFC42" w14:textId="01F2DA85" w:rsidTr="003515C5">
        <w:tc>
          <w:tcPr>
            <w:tcW w:w="9081" w:type="dxa"/>
            <w:gridSpan w:val="6"/>
          </w:tcPr>
          <w:p w14:paraId="5CB5DE81" w14:textId="2B2A24AB" w:rsidR="002D7F93" w:rsidRPr="006726EA" w:rsidRDefault="002D7F93" w:rsidP="00C96E23">
            <w:pPr>
              <w:rPr>
                <w:rFonts w:ascii="Calibri" w:hAnsi="Calibri" w:cs="Times New Roman"/>
              </w:rPr>
            </w:pPr>
            <w:r w:rsidRPr="006726EA">
              <w:rPr>
                <w:rFonts w:ascii="Calibri" w:hAnsi="Calibri" w:cs="Times New Roman"/>
              </w:rPr>
              <w:t>Contact Person:</w:t>
            </w:r>
          </w:p>
        </w:tc>
      </w:tr>
      <w:tr w:rsidR="002D7F93" w:rsidRPr="006726EA" w14:paraId="282661BC" w14:textId="4825F1ED" w:rsidTr="003515C5">
        <w:tc>
          <w:tcPr>
            <w:tcW w:w="3019" w:type="dxa"/>
            <w:gridSpan w:val="2"/>
            <w:tcBorders>
              <w:bottom w:val="single" w:sz="4" w:space="0" w:color="auto"/>
            </w:tcBorders>
          </w:tcPr>
          <w:p w14:paraId="72B31ECE" w14:textId="77777777" w:rsidR="002D7F93" w:rsidRPr="006726EA" w:rsidRDefault="002D7F93" w:rsidP="00C96E23">
            <w:pPr>
              <w:rPr>
                <w:rFonts w:ascii="Calibri" w:hAnsi="Calibri" w:cs="Times New Roman"/>
              </w:rPr>
            </w:pPr>
            <w:r w:rsidRPr="006726EA">
              <w:rPr>
                <w:rFonts w:ascii="Calibri" w:hAnsi="Calibri" w:cs="Times New Roman"/>
              </w:rPr>
              <w:t>Tel:</w:t>
            </w:r>
          </w:p>
        </w:tc>
        <w:tc>
          <w:tcPr>
            <w:tcW w:w="6062" w:type="dxa"/>
            <w:gridSpan w:val="4"/>
            <w:tcBorders>
              <w:bottom w:val="single" w:sz="4" w:space="0" w:color="auto"/>
            </w:tcBorders>
          </w:tcPr>
          <w:p w14:paraId="72BEF3A0" w14:textId="54A9C72A" w:rsidR="002D7F93" w:rsidRPr="006726EA" w:rsidRDefault="002D7F93" w:rsidP="00C96E23">
            <w:pPr>
              <w:rPr>
                <w:rFonts w:ascii="Calibri" w:hAnsi="Calibri" w:cs="Times New Roman"/>
              </w:rPr>
            </w:pPr>
            <w:r w:rsidRPr="006726EA">
              <w:rPr>
                <w:rFonts w:ascii="Calibri" w:hAnsi="Calibri" w:cs="Times New Roman"/>
              </w:rPr>
              <w:t>Email:</w:t>
            </w:r>
          </w:p>
        </w:tc>
      </w:tr>
      <w:tr w:rsidR="002D7F93" w:rsidRPr="006726EA" w14:paraId="4563C386" w14:textId="22953BDC" w:rsidTr="003515C5">
        <w:tc>
          <w:tcPr>
            <w:tcW w:w="9081" w:type="dxa"/>
            <w:gridSpan w:val="6"/>
            <w:shd w:val="clear" w:color="auto" w:fill="D9D9D9" w:themeFill="background1" w:themeFillShade="D9"/>
          </w:tcPr>
          <w:p w14:paraId="52262EC7" w14:textId="6DE54E3C" w:rsidR="002D7F93" w:rsidRPr="00564D07" w:rsidRDefault="002D7F93">
            <w:pPr>
              <w:rPr>
                <w:rFonts w:ascii="Calibri" w:hAnsi="Calibri" w:cs="Times New Roman"/>
                <w:b/>
                <w:bCs/>
              </w:rPr>
            </w:pPr>
            <w:r w:rsidRPr="00564D07">
              <w:rPr>
                <w:rFonts w:ascii="Calibri" w:hAnsi="Calibri" w:cs="Times New Roman"/>
                <w:b/>
                <w:bCs/>
              </w:rPr>
              <w:t>Application/submission filing information</w:t>
            </w:r>
          </w:p>
        </w:tc>
      </w:tr>
      <w:tr w:rsidR="002D7F93" w:rsidRPr="006726EA" w14:paraId="785D34FF" w14:textId="1DDD698D" w:rsidTr="003515C5">
        <w:trPr>
          <w:trHeight w:val="566"/>
        </w:trPr>
        <w:tc>
          <w:tcPr>
            <w:tcW w:w="9081" w:type="dxa"/>
            <w:gridSpan w:val="6"/>
          </w:tcPr>
          <w:p w14:paraId="52271738" w14:textId="44A86560" w:rsidR="002D7F93" w:rsidRPr="006726EA" w:rsidRDefault="002D7F93" w:rsidP="002E3B5B">
            <w:pPr>
              <w:rPr>
                <w:rFonts w:ascii="Calibri" w:hAnsi="Calibri" w:cs="Times New Roman"/>
              </w:rPr>
            </w:pPr>
            <w:r w:rsidRPr="006726EA">
              <w:rPr>
                <w:rFonts w:ascii="Calibri" w:hAnsi="Calibri" w:cs="Times New Roman"/>
              </w:rPr>
              <w:t xml:space="preserve">Please note that applications should be submitted to each participating agency simultaneously, ideally within 15 calendar days. </w:t>
            </w:r>
          </w:p>
        </w:tc>
      </w:tr>
      <w:tr w:rsidR="0063645D" w:rsidRPr="006726EA" w14:paraId="1B492AC1" w14:textId="77777777" w:rsidTr="009C5CDD">
        <w:trPr>
          <w:trHeight w:val="412"/>
        </w:trPr>
        <w:tc>
          <w:tcPr>
            <w:tcW w:w="9081" w:type="dxa"/>
            <w:gridSpan w:val="6"/>
          </w:tcPr>
          <w:p w14:paraId="18F572FE" w14:textId="5E5EC95D" w:rsidR="0063645D" w:rsidRDefault="0063645D" w:rsidP="00E96962">
            <w:pPr>
              <w:rPr>
                <w:rFonts w:ascii="Calibri" w:hAnsi="Calibri" w:cs="Times New Roman"/>
              </w:rPr>
            </w:pPr>
            <w:r>
              <w:rPr>
                <w:rFonts w:ascii="Calibri" w:hAnsi="Calibri" w:cs="Times New Roman"/>
              </w:rPr>
              <w:t xml:space="preserve">Access </w:t>
            </w:r>
            <w:r w:rsidR="009C0659">
              <w:rPr>
                <w:rFonts w:ascii="Calibri" w:hAnsi="Calibri" w:cs="Times New Roman"/>
              </w:rPr>
              <w:t>BS</w:t>
            </w:r>
            <w:r>
              <w:rPr>
                <w:rFonts w:ascii="Calibri" w:hAnsi="Calibri" w:cs="Times New Roman"/>
              </w:rPr>
              <w:t>W</w:t>
            </w:r>
            <w:r w:rsidR="003D6930">
              <w:rPr>
                <w:rFonts w:ascii="Calibri" w:hAnsi="Calibri" w:cs="Times New Roman"/>
              </w:rPr>
              <w:t>S</w:t>
            </w:r>
            <w:r>
              <w:rPr>
                <w:rFonts w:ascii="Calibri" w:hAnsi="Calibri" w:cs="Times New Roman"/>
              </w:rPr>
              <w:t>I considers</w:t>
            </w:r>
            <w:r w:rsidR="00E96962">
              <w:rPr>
                <w:rFonts w:ascii="Calibri" w:hAnsi="Calibri" w:cs="Times New Roman"/>
              </w:rPr>
              <w:t xml:space="preserve"> standard timelines</w:t>
            </w:r>
            <w:r>
              <w:rPr>
                <w:rFonts w:ascii="Calibri" w:hAnsi="Calibri" w:cs="Times New Roman"/>
              </w:rPr>
              <w:t xml:space="preserve"> applications for </w:t>
            </w:r>
            <w:r w:rsidR="00E96962">
              <w:rPr>
                <w:rFonts w:ascii="Calibri" w:hAnsi="Calibri" w:cs="Times New Roman"/>
              </w:rPr>
              <w:t>Biosimilars</w:t>
            </w:r>
            <w:r>
              <w:rPr>
                <w:rFonts w:ascii="Calibri" w:hAnsi="Calibri" w:cs="Times New Roman"/>
              </w:rPr>
              <w:t xml:space="preserve">. </w:t>
            </w:r>
          </w:p>
        </w:tc>
      </w:tr>
      <w:tr w:rsidR="009A52CD" w:rsidRPr="006726EA" w14:paraId="24752D6F" w14:textId="77777777" w:rsidTr="009A52CD">
        <w:trPr>
          <w:trHeight w:val="2170"/>
        </w:trPr>
        <w:tc>
          <w:tcPr>
            <w:tcW w:w="9081" w:type="dxa"/>
            <w:gridSpan w:val="6"/>
          </w:tcPr>
          <w:p w14:paraId="68EE51B3" w14:textId="1C405159" w:rsidR="009A52CD" w:rsidRPr="006726EA" w:rsidRDefault="009A52CD" w:rsidP="009A52CD">
            <w:pPr>
              <w:rPr>
                <w:rFonts w:ascii="Calibri" w:hAnsi="Calibri" w:cs="Times New Roman"/>
              </w:rPr>
            </w:pPr>
            <w:r>
              <w:rPr>
                <w:rFonts w:ascii="Calibri" w:hAnsi="Calibri" w:cs="Times New Roman"/>
              </w:rPr>
              <w:t>Access</w:t>
            </w:r>
            <w:r w:rsidRPr="006726EA">
              <w:rPr>
                <w:rFonts w:ascii="Calibri" w:hAnsi="Calibri" w:cs="Times New Roman"/>
              </w:rPr>
              <w:t xml:space="preserve"> Consortium agencies proposed for</w:t>
            </w:r>
            <w:r>
              <w:rPr>
                <w:rFonts w:ascii="Calibri" w:hAnsi="Calibri" w:cs="Times New Roman"/>
              </w:rPr>
              <w:t xml:space="preserve"> </w:t>
            </w:r>
            <w:proofErr w:type="gramStart"/>
            <w:r>
              <w:rPr>
                <w:rFonts w:ascii="Calibri" w:hAnsi="Calibri" w:cs="Times New Roman"/>
              </w:rPr>
              <w:t>work-share</w:t>
            </w:r>
            <w:proofErr w:type="gramEnd"/>
            <w:r w:rsidRPr="006726EA">
              <w:rPr>
                <w:rFonts w:ascii="Calibri" w:hAnsi="Calibri" w:cs="Times New Roman"/>
              </w:rPr>
              <w:t xml:space="preserve"> are as follows:</w:t>
            </w:r>
          </w:p>
          <w:p w14:paraId="19C12422" w14:textId="6F9A8991" w:rsidR="009A52CD" w:rsidRPr="00564D07" w:rsidRDefault="00B5273A" w:rsidP="009A52CD">
            <w:pPr>
              <w:tabs>
                <w:tab w:val="left" w:pos="5812"/>
              </w:tabs>
              <w:rPr>
                <w:rFonts w:cs="Times New Roman"/>
                <w:sz w:val="20"/>
                <w:szCs w:val="20"/>
              </w:rPr>
            </w:pPr>
            <w:sdt>
              <w:sdtPr>
                <w:rPr>
                  <w:rFonts w:cs="Times New Roman"/>
                  <w:sz w:val="20"/>
                  <w:szCs w:val="20"/>
                </w:rPr>
                <w:id w:val="-88477549"/>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Australia (Therapeutic Goods Administration (TGA))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p>
          <w:p w14:paraId="2193F99B" w14:textId="41389685" w:rsidR="009A52CD" w:rsidRPr="00564D07" w:rsidRDefault="00B5273A" w:rsidP="009A52CD">
            <w:pPr>
              <w:tabs>
                <w:tab w:val="left" w:pos="5812"/>
              </w:tabs>
              <w:rPr>
                <w:rFonts w:cs="Times New Roman"/>
                <w:sz w:val="20"/>
                <w:szCs w:val="20"/>
              </w:rPr>
            </w:pPr>
            <w:sdt>
              <w:sdtPr>
                <w:rPr>
                  <w:rFonts w:cs="Times New Roman"/>
                  <w:sz w:val="20"/>
                  <w:szCs w:val="20"/>
                </w:rPr>
                <w:id w:val="809981502"/>
                <w14:checkbox>
                  <w14:checked w14:val="0"/>
                  <w14:checkedState w14:val="00FE" w14:font="Wingdings"/>
                  <w14:uncheckedState w14:val="2610" w14:font="MS Gothic"/>
                </w14:checkbox>
              </w:sdtPr>
              <w:sdtEndPr/>
              <w:sdtContent>
                <w:r w:rsidR="003D6930">
                  <w:rPr>
                    <w:rFonts w:ascii="MS Gothic" w:eastAsia="MS Gothic" w:hAnsi="MS Gothic" w:cs="Times New Roman" w:hint="eastAsia"/>
                    <w:sz w:val="20"/>
                    <w:szCs w:val="20"/>
                  </w:rPr>
                  <w:t>☐</w:t>
                </w:r>
              </w:sdtContent>
            </w:sdt>
            <w:r w:rsidR="009A52CD" w:rsidRPr="003737D1">
              <w:rPr>
                <w:rFonts w:cs="Times New Roman"/>
                <w:sz w:val="20"/>
                <w:szCs w:val="20"/>
              </w:rPr>
              <w:t xml:space="preserve"> Canada (Health Canada (HC))</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p>
          <w:p w14:paraId="44DB6D33" w14:textId="1A2E7516" w:rsidR="009A52CD" w:rsidRPr="00564D07" w:rsidRDefault="00B5273A" w:rsidP="009A52CD">
            <w:pPr>
              <w:tabs>
                <w:tab w:val="left" w:pos="5812"/>
              </w:tabs>
              <w:rPr>
                <w:rFonts w:cs="Times New Roman"/>
                <w:sz w:val="20"/>
                <w:szCs w:val="20"/>
              </w:rPr>
            </w:pPr>
            <w:sdt>
              <w:sdtPr>
                <w:rPr>
                  <w:rFonts w:cs="Times New Roman"/>
                  <w:sz w:val="20"/>
                  <w:szCs w:val="20"/>
                </w:rPr>
                <w:id w:val="-1471510444"/>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Singapore (Health Sciences Authority (HSA))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p>
          <w:p w14:paraId="30F918B7" w14:textId="09606776" w:rsidR="009A52CD" w:rsidRPr="00564D07" w:rsidRDefault="00B5273A" w:rsidP="009A52CD">
            <w:pPr>
              <w:tabs>
                <w:tab w:val="left" w:pos="5812"/>
              </w:tabs>
              <w:rPr>
                <w:rFonts w:cs="Times New Roman"/>
                <w:sz w:val="20"/>
                <w:szCs w:val="20"/>
              </w:rPr>
            </w:pPr>
            <w:sdt>
              <w:sdtPr>
                <w:rPr>
                  <w:rFonts w:cs="Times New Roman"/>
                  <w:sz w:val="20"/>
                  <w:szCs w:val="20"/>
                </w:rPr>
                <w:id w:val="-991863400"/>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Switzerland (</w:t>
            </w:r>
            <w:proofErr w:type="spellStart"/>
            <w:r w:rsidR="009A52CD" w:rsidRPr="003737D1">
              <w:rPr>
                <w:rFonts w:cs="Times New Roman"/>
                <w:sz w:val="20"/>
                <w:szCs w:val="20"/>
              </w:rPr>
              <w:t>Swissmedic</w:t>
            </w:r>
            <w:proofErr w:type="spellEnd"/>
            <w:r w:rsidR="009A52CD" w:rsidRPr="003737D1">
              <w:rPr>
                <w:rFonts w:cs="Times New Roman"/>
                <w:sz w:val="20"/>
                <w:szCs w:val="20"/>
              </w:rPr>
              <w:t xml:space="preserve"> (SMC))</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p>
          <w:p w14:paraId="5F36007E" w14:textId="7BBC9B1F" w:rsidR="009A52CD" w:rsidRPr="00564D07" w:rsidRDefault="00B5273A" w:rsidP="009A52CD">
            <w:pPr>
              <w:tabs>
                <w:tab w:val="left" w:pos="5812"/>
              </w:tabs>
              <w:rPr>
                <w:rFonts w:cs="Times New Roman"/>
                <w:sz w:val="20"/>
                <w:szCs w:val="20"/>
              </w:rPr>
            </w:pPr>
            <w:sdt>
              <w:sdtPr>
                <w:rPr>
                  <w:rFonts w:cs="Times New Roman"/>
                  <w:sz w:val="20"/>
                  <w:szCs w:val="20"/>
                </w:rPr>
                <w:id w:val="-1240166748"/>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United Kingdom (Medicines and Healthcare products Regulatory Agency (MHRA</w:t>
            </w:r>
            <w:proofErr w:type="gramStart"/>
            <w:r w:rsidR="009A52CD" w:rsidRPr="003737D1">
              <w:rPr>
                <w:rFonts w:cs="Times New Roman"/>
                <w:sz w:val="20"/>
                <w:szCs w:val="20"/>
              </w:rPr>
              <w:t>))</w:t>
            </w:r>
            <w:r w:rsidR="009A52CD">
              <w:rPr>
                <w:rFonts w:cs="Times New Roman"/>
                <w:sz w:val="20"/>
                <w:szCs w:val="20"/>
              </w:rPr>
              <w:t xml:space="preserve">   </w:t>
            </w:r>
            <w:proofErr w:type="gramEnd"/>
            <w:r w:rsidR="009A52CD" w:rsidRPr="003737D1">
              <w:rPr>
                <w:rFonts w:cs="Times New Roman"/>
                <w:sz w:val="20"/>
                <w:szCs w:val="20"/>
              </w:rPr>
              <w:t>Filing date of dossier:</w:t>
            </w:r>
          </w:p>
          <w:p w14:paraId="35BDBDB6" w14:textId="77777777" w:rsidR="009A52CD" w:rsidRDefault="009A52CD" w:rsidP="009A52CD">
            <w:pPr>
              <w:tabs>
                <w:tab w:val="left" w:pos="5812"/>
              </w:tabs>
              <w:rPr>
                <w:rFonts w:cs="Times New Roman"/>
                <w:sz w:val="20"/>
                <w:szCs w:val="20"/>
              </w:rPr>
            </w:pPr>
          </w:p>
          <w:p w14:paraId="6DCE7541" w14:textId="26CDB32E" w:rsidR="009A52CD" w:rsidRDefault="009A52CD" w:rsidP="0063645D">
            <w:pPr>
              <w:rPr>
                <w:rFonts w:ascii="Calibri" w:hAnsi="Calibri" w:cs="Times New Roman"/>
              </w:rPr>
            </w:pPr>
          </w:p>
        </w:tc>
      </w:tr>
      <w:tr w:rsidR="0063645D" w:rsidRPr="002C5F96" w14:paraId="761539C9" w14:textId="2A0063FD" w:rsidTr="003515C5">
        <w:trPr>
          <w:trHeight w:val="1124"/>
        </w:trPr>
        <w:tc>
          <w:tcPr>
            <w:tcW w:w="9081" w:type="dxa"/>
            <w:gridSpan w:val="6"/>
            <w:tcBorders>
              <w:bottom w:val="single" w:sz="4" w:space="0" w:color="auto"/>
            </w:tcBorders>
          </w:tcPr>
          <w:p w14:paraId="5CE34009" w14:textId="38464322" w:rsidR="0063645D" w:rsidRPr="002C5F96" w:rsidRDefault="0063645D" w:rsidP="0063645D">
            <w:pPr>
              <w:rPr>
                <w:rFonts w:ascii="Calibri" w:hAnsi="Calibri" w:cs="Times New Roman"/>
              </w:rPr>
            </w:pPr>
            <w:r w:rsidRPr="002C5F96">
              <w:rPr>
                <w:rFonts w:ascii="Calibri" w:hAnsi="Calibri" w:cs="Times New Roman"/>
              </w:rPr>
              <w:t>Nominated response time</w:t>
            </w:r>
            <w:r w:rsidR="00964D56">
              <w:rPr>
                <w:rFonts w:ascii="Calibri" w:hAnsi="Calibri" w:cs="Times New Roman"/>
              </w:rPr>
              <w:t>*</w:t>
            </w:r>
            <w:r w:rsidRPr="002C5F96">
              <w:rPr>
                <w:rFonts w:ascii="Calibri" w:hAnsi="Calibri" w:cs="Times New Roman"/>
              </w:rPr>
              <w:t xml:space="preserve"> to List of Questions (</w:t>
            </w:r>
            <w:proofErr w:type="spellStart"/>
            <w:r w:rsidRPr="002C5F96">
              <w:rPr>
                <w:rFonts w:ascii="Calibri" w:hAnsi="Calibri" w:cs="Times New Roman"/>
              </w:rPr>
              <w:t>LoQ</w:t>
            </w:r>
            <w:proofErr w:type="spellEnd"/>
            <w:r w:rsidRPr="002C5F96">
              <w:rPr>
                <w:rFonts w:ascii="Calibri" w:hAnsi="Calibri" w:cs="Times New Roman"/>
              </w:rPr>
              <w:t>):</w:t>
            </w:r>
          </w:p>
          <w:p w14:paraId="151C8219" w14:textId="77777777" w:rsidR="0063645D" w:rsidRPr="002C5F96" w:rsidRDefault="00B5273A" w:rsidP="0063645D">
            <w:pPr>
              <w:tabs>
                <w:tab w:val="left" w:pos="5812"/>
              </w:tabs>
              <w:ind w:left="284"/>
              <w:rPr>
                <w:rFonts w:ascii="Calibri" w:hAnsi="Calibri" w:cs="Times New Roman"/>
              </w:rPr>
            </w:pPr>
            <w:sdt>
              <w:sdtPr>
                <w:rPr>
                  <w:rFonts w:ascii="Calibri" w:hAnsi="Calibri" w:cs="Times New Roman"/>
                </w:rPr>
                <w:id w:val="432791772"/>
                <w14:checkbox>
                  <w14:checked w14:val="0"/>
                  <w14:checkedState w14:val="00FE" w14:font="Wingdings"/>
                  <w14:uncheckedState w14:val="2610" w14:font="MS Gothic"/>
                </w14:checkbox>
              </w:sdtPr>
              <w:sdtEndPr/>
              <w:sdtContent>
                <w:r w:rsidR="0063645D">
                  <w:rPr>
                    <w:rFonts w:ascii="MS Gothic" w:eastAsia="MS Gothic" w:hAnsi="MS Gothic" w:cs="Times New Roman" w:hint="eastAsia"/>
                  </w:rPr>
                  <w:t>☐</w:t>
                </w:r>
              </w:sdtContent>
            </w:sdt>
            <w:r w:rsidR="0063645D" w:rsidRPr="002C5F96">
              <w:rPr>
                <w:rFonts w:ascii="Calibri" w:hAnsi="Calibri" w:cs="Times New Roman"/>
              </w:rPr>
              <w:t xml:space="preserve"> 30 calendar days</w:t>
            </w:r>
          </w:p>
          <w:p w14:paraId="01B7B0FC" w14:textId="77777777" w:rsidR="0063645D" w:rsidRPr="002C5F96" w:rsidRDefault="00B5273A" w:rsidP="0063645D">
            <w:pPr>
              <w:tabs>
                <w:tab w:val="left" w:pos="5812"/>
              </w:tabs>
              <w:ind w:left="284"/>
              <w:rPr>
                <w:rFonts w:ascii="Calibri" w:hAnsi="Calibri" w:cs="Times New Roman"/>
              </w:rPr>
            </w:pPr>
            <w:sdt>
              <w:sdtPr>
                <w:rPr>
                  <w:rFonts w:ascii="Calibri" w:hAnsi="Calibri" w:cs="Times New Roman"/>
                </w:rPr>
                <w:id w:val="-1046684413"/>
                <w14:checkbox>
                  <w14:checked w14:val="0"/>
                  <w14:checkedState w14:val="00FE" w14:font="Wingdings"/>
                  <w14:uncheckedState w14:val="2610" w14:font="MS Gothic"/>
                </w14:checkbox>
              </w:sdtPr>
              <w:sdtEndPr/>
              <w:sdtContent>
                <w:r w:rsidR="0063645D" w:rsidRPr="002C5F96">
                  <w:rPr>
                    <w:rFonts w:ascii="MS Gothic" w:eastAsia="MS Gothic" w:hAnsi="MS Gothic" w:cs="MS Gothic" w:hint="eastAsia"/>
                  </w:rPr>
                  <w:t>☐</w:t>
                </w:r>
              </w:sdtContent>
            </w:sdt>
            <w:r w:rsidR="0063645D" w:rsidRPr="002C5F96">
              <w:rPr>
                <w:rFonts w:ascii="Calibri" w:hAnsi="Calibri" w:cs="Times New Roman"/>
              </w:rPr>
              <w:t xml:space="preserve"> 60 calendar days</w:t>
            </w:r>
          </w:p>
          <w:p w14:paraId="6C08A637" w14:textId="4C6538A5" w:rsidR="0063645D" w:rsidRPr="002C5F96" w:rsidRDefault="00964D56" w:rsidP="00AC0B0F">
            <w:pPr>
              <w:tabs>
                <w:tab w:val="left" w:pos="5812"/>
              </w:tabs>
              <w:rPr>
                <w:rFonts w:ascii="Calibri" w:hAnsi="Calibri" w:cs="Times New Roman"/>
              </w:rPr>
            </w:pPr>
            <w:r>
              <w:rPr>
                <w:rFonts w:ascii="Calibri" w:hAnsi="Calibri" w:cs="Times New Roman"/>
              </w:rPr>
              <w:t>*</w:t>
            </w:r>
            <w:r w:rsidR="0063645D" w:rsidRPr="002C5F96">
              <w:rPr>
                <w:rFonts w:ascii="Calibri" w:hAnsi="Calibri" w:cs="Times New Roman"/>
              </w:rPr>
              <w:t xml:space="preserve">Please note that the agencies will negotiate an evaluation plan with the </w:t>
            </w:r>
            <w:r w:rsidR="00AC0B0F">
              <w:rPr>
                <w:rFonts w:ascii="Calibri" w:hAnsi="Calibri" w:cs="Times New Roman"/>
              </w:rPr>
              <w:t>applicant</w:t>
            </w:r>
            <w:r w:rsidR="0063645D" w:rsidRPr="002C5F96">
              <w:rPr>
                <w:rFonts w:ascii="Calibri" w:hAnsi="Calibri" w:cs="Times New Roman"/>
              </w:rPr>
              <w:t xml:space="preserve">. </w:t>
            </w:r>
          </w:p>
        </w:tc>
      </w:tr>
    </w:tbl>
    <w:p w14:paraId="35C76AFF" w14:textId="3B3FD5B6" w:rsidR="0061606D" w:rsidRDefault="0061606D" w:rsidP="000A1A99"/>
    <w:p w14:paraId="1AF688AD" w14:textId="77777777" w:rsidR="00E96962" w:rsidRDefault="00E96962" w:rsidP="000A1A99"/>
    <w:p w14:paraId="587CCD8D" w14:textId="77777777" w:rsidR="003D6930" w:rsidRDefault="003D6930" w:rsidP="000A1A99"/>
    <w:tbl>
      <w:tblPr>
        <w:tblStyle w:val="TableGrid"/>
        <w:tblW w:w="0" w:type="auto"/>
        <w:tblLook w:val="04A0" w:firstRow="1" w:lastRow="0" w:firstColumn="1" w:lastColumn="0" w:noHBand="0" w:noVBand="1"/>
      </w:tblPr>
      <w:tblGrid>
        <w:gridCol w:w="9350"/>
      </w:tblGrid>
      <w:tr w:rsidR="000A1A99" w:rsidRPr="006726EA" w14:paraId="50868A28" w14:textId="77777777" w:rsidTr="00564D07">
        <w:tc>
          <w:tcPr>
            <w:tcW w:w="9350" w:type="dxa"/>
            <w:shd w:val="clear" w:color="auto" w:fill="auto"/>
          </w:tcPr>
          <w:p w14:paraId="356721C0" w14:textId="64BEABB7" w:rsidR="000A1A99" w:rsidRPr="00564D07" w:rsidRDefault="000A1A99">
            <w:pPr>
              <w:rPr>
                <w:rFonts w:ascii="Calibri" w:hAnsi="Calibri" w:cs="Times New Roman"/>
                <w:b/>
                <w:bCs/>
              </w:rPr>
            </w:pPr>
            <w:r>
              <w:lastRenderedPageBreak/>
              <w:br w:type="page"/>
            </w:r>
            <w:r w:rsidRPr="00564D07">
              <w:rPr>
                <w:rFonts w:ascii="Calibri" w:hAnsi="Calibri" w:cs="Times New Roman"/>
                <w:b/>
                <w:bCs/>
              </w:rPr>
              <w:t>Consent to share regulatory information</w:t>
            </w:r>
          </w:p>
        </w:tc>
      </w:tr>
      <w:tr w:rsidR="000A1A99" w:rsidRPr="006726EA" w14:paraId="6D19A289" w14:textId="77777777" w:rsidTr="0A2C9367">
        <w:tc>
          <w:tcPr>
            <w:tcW w:w="9350" w:type="dxa"/>
          </w:tcPr>
          <w:p w14:paraId="41203954" w14:textId="53956236" w:rsidR="000A1A99" w:rsidRPr="006726EA" w:rsidRDefault="000A1A99" w:rsidP="00FE2924">
            <w:pPr>
              <w:rPr>
                <w:rFonts w:ascii="Calibri" w:hAnsi="Calibri" w:cs="Times New Roman"/>
              </w:rPr>
            </w:pPr>
            <w:r w:rsidRPr="006726EA">
              <w:rPr>
                <w:rFonts w:ascii="Calibri" w:hAnsi="Calibri" w:cs="Times New Roman"/>
              </w:rPr>
              <w:t>The undersigned hereby acknowledges and gives consent to the sharing of ass</w:t>
            </w:r>
            <w:r w:rsidR="00D31A43">
              <w:rPr>
                <w:rFonts w:ascii="Calibri" w:hAnsi="Calibri" w:cs="Times New Roman"/>
              </w:rPr>
              <w:t>essment reports and information w</w:t>
            </w:r>
            <w:r w:rsidRPr="006726EA">
              <w:rPr>
                <w:rFonts w:ascii="Calibri" w:hAnsi="Calibri" w:cs="Times New Roman"/>
              </w:rPr>
              <w:t xml:space="preserve">ith all </w:t>
            </w:r>
            <w:r w:rsidR="00837F66">
              <w:rPr>
                <w:rFonts w:ascii="Calibri" w:hAnsi="Calibri" w:cs="Times New Roman"/>
              </w:rPr>
              <w:t>Access</w:t>
            </w:r>
            <w:r w:rsidRPr="006726EA">
              <w:rPr>
                <w:rFonts w:ascii="Calibri" w:hAnsi="Calibri" w:cs="Times New Roman"/>
              </w:rPr>
              <w:t xml:space="preserve"> Consortium agencies</w:t>
            </w:r>
            <w:r w:rsidRPr="006726EA">
              <w:rPr>
                <w:rFonts w:ascii="Calibri" w:hAnsi="Calibri" w:cs="Times New Roman"/>
                <w:vertAlign w:val="superscript"/>
              </w:rPr>
              <w:t>*</w:t>
            </w:r>
          </w:p>
          <w:p w14:paraId="0C4430AC" w14:textId="77777777" w:rsidR="000A1A99" w:rsidRPr="006726EA" w:rsidRDefault="000A1A99" w:rsidP="002D2365">
            <w:pPr>
              <w:tabs>
                <w:tab w:val="right" w:pos="9072"/>
              </w:tabs>
              <w:spacing w:before="480"/>
              <w:rPr>
                <w:rFonts w:ascii="Calibri" w:hAnsi="Calibri" w:cs="Times New Roman"/>
              </w:rPr>
            </w:pPr>
            <w:r w:rsidRPr="006726EA">
              <w:rPr>
                <w:rFonts w:ascii="Calibri" w:hAnsi="Calibri" w:cs="Times New Roman"/>
              </w:rPr>
              <w:t>Name of Authorised Signing Official:</w:t>
            </w:r>
            <w:r w:rsidRPr="006726EA">
              <w:rPr>
                <w:rFonts w:ascii="Calibri" w:hAnsi="Calibri" w:cs="Times New Roman"/>
              </w:rPr>
              <w:tab/>
              <w:t>_______________________________________________</w:t>
            </w:r>
            <w:r>
              <w:rPr>
                <w:rFonts w:ascii="Calibri" w:hAnsi="Calibri" w:cs="Times New Roman"/>
              </w:rPr>
              <w:t>_</w:t>
            </w:r>
            <w:r w:rsidRPr="006726EA">
              <w:rPr>
                <w:rFonts w:ascii="Calibri" w:hAnsi="Calibri" w:cs="Times New Roman"/>
              </w:rPr>
              <w:t>_____</w:t>
            </w:r>
          </w:p>
          <w:p w14:paraId="2F0BF234"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Title, Company:</w:t>
            </w:r>
            <w:r w:rsidRPr="006726EA">
              <w:rPr>
                <w:rFonts w:ascii="Calibri" w:hAnsi="Calibri" w:cs="Times New Roman"/>
              </w:rPr>
              <w:tab/>
              <w:t>_____________________________________________________________________</w:t>
            </w:r>
            <w:r>
              <w:rPr>
                <w:rFonts w:ascii="Calibri" w:hAnsi="Calibri" w:cs="Times New Roman"/>
              </w:rPr>
              <w:t>_</w:t>
            </w:r>
          </w:p>
          <w:p w14:paraId="785785CF"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Signature</w:t>
            </w:r>
            <w:r w:rsidRPr="006726EA">
              <w:rPr>
                <w:rFonts w:ascii="Calibri" w:hAnsi="Calibri" w:cs="Times New Roman"/>
                <w:vertAlign w:val="superscript"/>
              </w:rPr>
              <w:t>**</w:t>
            </w:r>
            <w:r w:rsidRPr="006726EA">
              <w:rPr>
                <w:rFonts w:ascii="Calibri" w:hAnsi="Calibri" w:cs="Times New Roman"/>
              </w:rPr>
              <w:t>:</w:t>
            </w:r>
            <w:r w:rsidRPr="006726EA">
              <w:rPr>
                <w:rFonts w:ascii="Calibri" w:hAnsi="Calibri" w:cs="Times New Roman"/>
              </w:rPr>
              <w:tab/>
              <w:t>_________________________________________________________________________</w:t>
            </w:r>
          </w:p>
          <w:p w14:paraId="50B55CFF" w14:textId="77777777" w:rsidR="000A1A99" w:rsidRPr="006726EA" w:rsidRDefault="000A1A99" w:rsidP="002D2365">
            <w:pPr>
              <w:spacing w:before="240"/>
              <w:rPr>
                <w:rFonts w:ascii="Calibri" w:hAnsi="Calibri" w:cs="Times New Roman"/>
              </w:rPr>
            </w:pPr>
            <w:r w:rsidRPr="006726EA">
              <w:rPr>
                <w:rFonts w:ascii="Calibri" w:hAnsi="Calibri" w:cs="Times New Roman"/>
              </w:rPr>
              <w:t>Date: ______________________</w:t>
            </w:r>
          </w:p>
          <w:p w14:paraId="58BD73C8" w14:textId="22D9B297" w:rsidR="000A1A99" w:rsidRPr="006726EA" w:rsidRDefault="000A1A99" w:rsidP="002D2365">
            <w:pPr>
              <w:tabs>
                <w:tab w:val="left" w:pos="284"/>
              </w:tabs>
              <w:spacing w:before="48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The</w:t>
            </w:r>
            <w:r w:rsidR="00FE2924">
              <w:rPr>
                <w:rFonts w:ascii="Calibri" w:hAnsi="Calibri" w:cs="Times New Roman"/>
              </w:rPr>
              <w:t xml:space="preserve"> </w:t>
            </w:r>
            <w:r w:rsidR="00B109AB">
              <w:rPr>
                <w:rFonts w:ascii="Calibri" w:hAnsi="Calibri" w:cs="Times New Roman"/>
              </w:rPr>
              <w:t>Access</w:t>
            </w:r>
            <w:r w:rsidR="00B109AB" w:rsidRPr="006726EA">
              <w:rPr>
                <w:rFonts w:ascii="Calibri" w:hAnsi="Calibri" w:cs="Times New Roman"/>
              </w:rPr>
              <w:t xml:space="preserve"> </w:t>
            </w:r>
            <w:r w:rsidRPr="006726EA">
              <w:rPr>
                <w:rFonts w:ascii="Calibri" w:hAnsi="Calibri" w:cs="Times New Roman"/>
              </w:rPr>
              <w:t>Consortium comprises the medicines regulatory agencies from the following jurisdictions: Australia, Canada, Singapore, Switzerland</w:t>
            </w:r>
            <w:r w:rsidR="00B109AB">
              <w:rPr>
                <w:rFonts w:ascii="Calibri" w:hAnsi="Calibri" w:cs="Times New Roman"/>
              </w:rPr>
              <w:t>, and United Kingdom</w:t>
            </w:r>
            <w:r w:rsidRPr="006726EA">
              <w:rPr>
                <w:rFonts w:ascii="Calibri" w:hAnsi="Calibri" w:cs="Times New Roman"/>
              </w:rPr>
              <w:t>.</w:t>
            </w:r>
          </w:p>
          <w:p w14:paraId="770FB4FE" w14:textId="77777777" w:rsidR="000A1A99" w:rsidRPr="006726EA" w:rsidRDefault="000A1A99" w:rsidP="002D2365">
            <w:pPr>
              <w:tabs>
                <w:tab w:val="left" w:pos="284"/>
              </w:tabs>
              <w:spacing w:before="24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Signatures (including digital/electronic versions, where permitted) must comply with the legal requirements of the jurisdiction(s) in which the EOI is being submitted.</w:t>
            </w:r>
          </w:p>
          <w:p w14:paraId="309F5F59" w14:textId="77777777" w:rsidR="000A1A99" w:rsidRPr="006726EA" w:rsidRDefault="000A1A99" w:rsidP="00C96E23">
            <w:pPr>
              <w:tabs>
                <w:tab w:val="left" w:pos="284"/>
              </w:tabs>
              <w:ind w:left="284" w:hanging="284"/>
              <w:rPr>
                <w:rFonts w:ascii="Calibri" w:hAnsi="Calibri" w:cs="Times New Roman"/>
              </w:rPr>
            </w:pPr>
          </w:p>
        </w:tc>
      </w:tr>
      <w:tr w:rsidR="002C5F96" w:rsidRPr="002C5F96" w14:paraId="610DE2B1" w14:textId="77777777" w:rsidTr="00564D07">
        <w:tc>
          <w:tcPr>
            <w:tcW w:w="9350" w:type="dxa"/>
            <w:shd w:val="clear" w:color="auto" w:fill="auto"/>
          </w:tcPr>
          <w:p w14:paraId="0B7D4D5F" w14:textId="77777777" w:rsidR="002C5F96" w:rsidRPr="00564D07" w:rsidRDefault="002C5F96">
            <w:pPr>
              <w:rPr>
                <w:rFonts w:ascii="Calibri" w:hAnsi="Calibri" w:cs="Times New Roman"/>
                <w:b/>
                <w:bCs/>
              </w:rPr>
            </w:pPr>
            <w:r w:rsidRPr="00564D07">
              <w:rPr>
                <w:rFonts w:ascii="Calibri" w:hAnsi="Calibri" w:cs="Times New Roman"/>
                <w:b/>
                <w:bCs/>
              </w:rPr>
              <w:t xml:space="preserve">Publication of the </w:t>
            </w:r>
            <w:r w:rsidR="00F604FB" w:rsidRPr="00564D07">
              <w:rPr>
                <w:rFonts w:ascii="Calibri" w:hAnsi="Calibri" w:cs="Times New Roman"/>
                <w:b/>
                <w:bCs/>
              </w:rPr>
              <w:t>Registration D</w:t>
            </w:r>
            <w:r w:rsidRPr="00564D07">
              <w:rPr>
                <w:rFonts w:ascii="Calibri" w:hAnsi="Calibri" w:cs="Times New Roman"/>
                <w:b/>
                <w:bCs/>
              </w:rPr>
              <w:t>ecision</w:t>
            </w:r>
          </w:p>
        </w:tc>
      </w:tr>
      <w:tr w:rsidR="00DC4AA3" w:rsidRPr="006726EA" w14:paraId="3B6A9C2E" w14:textId="77777777" w:rsidTr="0A2C9367">
        <w:tc>
          <w:tcPr>
            <w:tcW w:w="9350" w:type="dxa"/>
          </w:tcPr>
          <w:p w14:paraId="6CBE8E71" w14:textId="2BFFD82D" w:rsidR="00F604FB" w:rsidRDefault="005E6DDD" w:rsidP="00CA5AE3">
            <w:pPr>
              <w:rPr>
                <w:rFonts w:ascii="Calibri" w:hAnsi="Calibri" w:cs="Times New Roman"/>
              </w:rPr>
            </w:pPr>
            <w:r>
              <w:rPr>
                <w:rFonts w:ascii="Calibri" w:hAnsi="Calibri" w:cs="Times New Roman"/>
              </w:rPr>
              <w:t>For products evaluated under the international work-sharing process, an</w:t>
            </w:r>
            <w:r w:rsidR="002C5F96">
              <w:rPr>
                <w:rFonts w:ascii="Calibri" w:hAnsi="Calibri" w:cs="Times New Roman"/>
              </w:rPr>
              <w:t xml:space="preserve"> assessment report or </w:t>
            </w:r>
            <w:r>
              <w:rPr>
                <w:rFonts w:ascii="Calibri" w:hAnsi="Calibri" w:cs="Times New Roman"/>
              </w:rPr>
              <w:t>similar</w:t>
            </w:r>
            <w:r w:rsidR="002C5F96">
              <w:rPr>
                <w:rFonts w:ascii="Calibri" w:hAnsi="Calibri" w:cs="Times New Roman"/>
              </w:rPr>
              <w:t xml:space="preserve"> documentation </w:t>
            </w:r>
            <w:r>
              <w:rPr>
                <w:rFonts w:ascii="Calibri" w:hAnsi="Calibri" w:cs="Times New Roman"/>
              </w:rPr>
              <w:t>which supports the</w:t>
            </w:r>
            <w:r w:rsidR="002C5F96">
              <w:rPr>
                <w:rFonts w:ascii="Calibri" w:hAnsi="Calibri" w:cs="Times New Roman"/>
              </w:rPr>
              <w:t xml:space="preserve"> regulatory decision will be published</w:t>
            </w:r>
            <w:r w:rsidR="00333E63">
              <w:rPr>
                <w:rFonts w:ascii="Calibri" w:hAnsi="Calibri" w:cs="Times New Roman"/>
              </w:rPr>
              <w:t xml:space="preserve">, as per </w:t>
            </w:r>
            <w:r>
              <w:rPr>
                <w:rFonts w:ascii="Calibri" w:hAnsi="Calibri" w:cs="Times New Roman"/>
              </w:rPr>
              <w:t xml:space="preserve">the </w:t>
            </w:r>
            <w:r w:rsidR="00333E63">
              <w:rPr>
                <w:rFonts w:ascii="Calibri" w:hAnsi="Calibri" w:cs="Times New Roman"/>
              </w:rPr>
              <w:t>standard process</w:t>
            </w:r>
            <w:r w:rsidR="00F604FB">
              <w:rPr>
                <w:rFonts w:ascii="Calibri" w:hAnsi="Calibri" w:cs="Times New Roman"/>
              </w:rPr>
              <w:t xml:space="preserve"> in each jurisdiction</w:t>
            </w:r>
            <w:r w:rsidR="00251B10">
              <w:rPr>
                <w:rFonts w:ascii="Calibri" w:hAnsi="Calibri" w:cs="Times New Roman"/>
              </w:rPr>
              <w:t>, where applicable</w:t>
            </w:r>
            <w:r w:rsidR="00333E63">
              <w:rPr>
                <w:rFonts w:ascii="Calibri" w:hAnsi="Calibri" w:cs="Times New Roman"/>
              </w:rPr>
              <w:t xml:space="preserve">. </w:t>
            </w:r>
            <w:r w:rsidR="00E96962">
              <w:rPr>
                <w:rFonts w:ascii="Calibri" w:hAnsi="Calibri" w:cs="Times New Roman"/>
              </w:rPr>
              <w:t>I</w:t>
            </w:r>
            <w:r w:rsidR="00F604FB">
              <w:rPr>
                <w:rFonts w:ascii="Calibri" w:hAnsi="Calibri" w:cs="Times New Roman"/>
              </w:rPr>
              <w:t xml:space="preserve">n </w:t>
            </w:r>
            <w:r w:rsidR="00E96962">
              <w:rPr>
                <w:rFonts w:ascii="Calibri" w:hAnsi="Calibri" w:cs="Times New Roman"/>
              </w:rPr>
              <w:t xml:space="preserve">each </w:t>
            </w:r>
            <w:proofErr w:type="gramStart"/>
            <w:r w:rsidR="00F604FB">
              <w:rPr>
                <w:rFonts w:ascii="Calibri" w:hAnsi="Calibri" w:cs="Times New Roman"/>
              </w:rPr>
              <w:t>jurisdictions</w:t>
            </w:r>
            <w:proofErr w:type="gramEnd"/>
            <w:r w:rsidR="00251B10">
              <w:rPr>
                <w:rFonts w:ascii="Calibri" w:hAnsi="Calibri" w:cs="Times New Roman"/>
              </w:rPr>
              <w:t>, where applicable,</w:t>
            </w:r>
            <w:r w:rsidR="00F604FB">
              <w:rPr>
                <w:rFonts w:ascii="Calibri" w:hAnsi="Calibri" w:cs="Times New Roman"/>
              </w:rPr>
              <w:t xml:space="preserve"> a publication process to support the regulatory decision will also be completed. All decisions will be published when an evaluation has been completed as part of the application.</w:t>
            </w:r>
          </w:p>
          <w:p w14:paraId="656B85B3" w14:textId="77777777" w:rsidR="00F604FB" w:rsidRDefault="00F604FB" w:rsidP="00CA5AE3">
            <w:pPr>
              <w:rPr>
                <w:rFonts w:ascii="Calibri" w:hAnsi="Calibri" w:cs="Times New Roman"/>
              </w:rPr>
            </w:pPr>
          </w:p>
          <w:p w14:paraId="68F51F95" w14:textId="77777777" w:rsidR="002C5F96" w:rsidRPr="002C5F96" w:rsidRDefault="00F604FB" w:rsidP="002C5F96">
            <w:pPr>
              <w:rPr>
                <w:rFonts w:ascii="Calibri" w:hAnsi="Calibri" w:cs="Times New Roman"/>
              </w:rPr>
            </w:pPr>
            <w:r>
              <w:rPr>
                <w:rFonts w:ascii="Calibri" w:hAnsi="Calibri" w:cs="Times New Roman"/>
              </w:rPr>
              <w:t>Please indicate your understanding of this publication process</w:t>
            </w:r>
          </w:p>
          <w:p w14:paraId="1EC98520" w14:textId="6E193D0C" w:rsidR="002C5F96" w:rsidRPr="002C5F96" w:rsidRDefault="00B5273A" w:rsidP="002C5F96">
            <w:pPr>
              <w:tabs>
                <w:tab w:val="left" w:pos="5812"/>
              </w:tabs>
              <w:ind w:left="284"/>
              <w:rPr>
                <w:rFonts w:ascii="Calibri" w:hAnsi="Calibri" w:cs="Times New Roman"/>
              </w:rPr>
            </w:pPr>
            <w:sdt>
              <w:sdtPr>
                <w:rPr>
                  <w:rFonts w:ascii="Calibri" w:hAnsi="Calibri" w:cs="Times New Roman"/>
                </w:rPr>
                <w:id w:val="-1489857248"/>
                <w14:checkbox>
                  <w14:checked w14:val="0"/>
                  <w14:checkedState w14:val="00FE" w14:font="Wingdings"/>
                  <w14:uncheckedState w14:val="2610" w14:font="MS Gothic"/>
                </w14:checkbox>
              </w:sdtPr>
              <w:sdtEndPr/>
              <w:sdtContent>
                <w:r w:rsidR="003D6930">
                  <w:rPr>
                    <w:rFonts w:ascii="MS Gothic" w:eastAsia="MS Gothic" w:hAnsi="MS Gothic" w:cs="Times New Roman" w:hint="eastAsia"/>
                  </w:rPr>
                  <w:t>☐</w:t>
                </w:r>
              </w:sdtContent>
            </w:sdt>
            <w:r w:rsidR="002C5F96" w:rsidRPr="002C5F96">
              <w:rPr>
                <w:rFonts w:ascii="Calibri" w:hAnsi="Calibri" w:cs="Times New Roman"/>
              </w:rPr>
              <w:t xml:space="preserve"> </w:t>
            </w:r>
            <w:r w:rsidR="00F604FB">
              <w:rPr>
                <w:rFonts w:ascii="Calibri" w:hAnsi="Calibri" w:cs="Times New Roman"/>
              </w:rPr>
              <w:t>I understand that all regulatory decisions relating to my application and product will be published across all jurisdictions</w:t>
            </w:r>
            <w:r w:rsidR="00251B10">
              <w:rPr>
                <w:rFonts w:ascii="Calibri" w:hAnsi="Calibri" w:cs="Times New Roman"/>
              </w:rPr>
              <w:t>, where applicable,</w:t>
            </w:r>
            <w:r w:rsidR="00F604FB">
              <w:rPr>
                <w:rFonts w:ascii="Calibri" w:hAnsi="Calibri" w:cs="Times New Roman"/>
              </w:rPr>
              <w:t xml:space="preserve"> involved with the international work-sharing process.</w:t>
            </w:r>
          </w:p>
          <w:p w14:paraId="3404E8FA" w14:textId="77777777" w:rsidR="002C5F96" w:rsidRPr="006726EA" w:rsidRDefault="002C5F96" w:rsidP="00F604FB">
            <w:pPr>
              <w:tabs>
                <w:tab w:val="left" w:pos="5812"/>
              </w:tabs>
              <w:ind w:left="284"/>
              <w:rPr>
                <w:rFonts w:ascii="Calibri" w:hAnsi="Calibri" w:cs="Times New Roman"/>
              </w:rPr>
            </w:pPr>
          </w:p>
        </w:tc>
      </w:tr>
    </w:tbl>
    <w:p w14:paraId="03F676FE" w14:textId="77777777" w:rsidR="000A1A99" w:rsidRDefault="000A1A99" w:rsidP="000A1A99">
      <w:pPr>
        <w:rPr>
          <w:b/>
          <w:bCs/>
        </w:rPr>
      </w:pPr>
    </w:p>
    <w:p w14:paraId="213F9F6E" w14:textId="77777777" w:rsidR="000A1A99" w:rsidRDefault="000A1A99" w:rsidP="000A1A99">
      <w:pPr>
        <w:rPr>
          <w:bCs/>
        </w:rPr>
        <w:sectPr w:rsidR="000A1A99" w:rsidSect="00D8031D">
          <w:headerReference w:type="default" r:id="rId8"/>
          <w:footerReference w:type="default" r:id="rId9"/>
          <w:headerReference w:type="first" r:id="rId10"/>
          <w:footerReference w:type="first" r:id="rId11"/>
          <w:pgSz w:w="12240" w:h="15840"/>
          <w:pgMar w:top="2373" w:right="1440" w:bottom="1440" w:left="1440" w:header="708" w:footer="708" w:gutter="0"/>
          <w:cols w:space="708"/>
          <w:titlePg/>
          <w:docGrid w:linePitch="360"/>
        </w:sectPr>
      </w:pPr>
    </w:p>
    <w:p w14:paraId="7EEE7A02" w14:textId="77777777" w:rsidR="000A1A99" w:rsidRPr="00564D07" w:rsidRDefault="000A1A99">
      <w:pPr>
        <w:rPr>
          <w:rFonts w:ascii="Calibri" w:hAnsi="Calibri" w:cs="Times New Roman"/>
          <w:b/>
          <w:bCs/>
        </w:rPr>
      </w:pPr>
      <w:r w:rsidRPr="00564D07">
        <w:rPr>
          <w:rFonts w:ascii="Calibri" w:hAnsi="Calibri" w:cs="Times New Roman"/>
          <w:b/>
          <w:bCs/>
        </w:rPr>
        <w:lastRenderedPageBreak/>
        <w:t>Summary of Differences between dossiers</w:t>
      </w:r>
    </w:p>
    <w:p w14:paraId="1DCBAE11" w14:textId="379C2318" w:rsidR="000A1A99" w:rsidRPr="006726EA" w:rsidRDefault="000A1A99" w:rsidP="000A1A99">
      <w:pPr>
        <w:spacing w:line="240" w:lineRule="auto"/>
        <w:rPr>
          <w:rFonts w:ascii="Calibri" w:hAnsi="Calibri" w:cs="Times New Roman"/>
          <w:b/>
          <w:bCs/>
        </w:rPr>
      </w:pPr>
      <w:r w:rsidRPr="006726EA">
        <w:rPr>
          <w:rFonts w:ascii="Calibri" w:hAnsi="Calibri" w:cs="Times New Roman"/>
        </w:rPr>
        <w:t xml:space="preserve">This form must be completed and submitted to each </w:t>
      </w:r>
      <w:r w:rsidR="00B109AB">
        <w:rPr>
          <w:rFonts w:ascii="Calibri" w:hAnsi="Calibri" w:cs="Times New Roman"/>
        </w:rPr>
        <w:t>Access</w:t>
      </w:r>
      <w:r w:rsidR="00B109AB" w:rsidRPr="006726EA">
        <w:rPr>
          <w:rFonts w:ascii="Calibri" w:hAnsi="Calibri" w:cs="Times New Roman"/>
        </w:rPr>
        <w:t xml:space="preserve"> </w:t>
      </w:r>
      <w:r w:rsidRPr="006726EA">
        <w:rPr>
          <w:rFonts w:ascii="Calibri" w:hAnsi="Calibri" w:cs="Times New Roman"/>
        </w:rPr>
        <w:t>Consortium agency proposed in the EOI Request.</w:t>
      </w:r>
    </w:p>
    <w:p w14:paraId="29E18816" w14:textId="61A15360" w:rsidR="000A1A99" w:rsidRPr="00564D07" w:rsidRDefault="000A1A99" w:rsidP="00564D07">
      <w:pPr>
        <w:spacing w:line="240" w:lineRule="auto"/>
        <w:rPr>
          <w:rFonts w:ascii="Calibri" w:hAnsi="Calibri" w:cs="Times New Roman"/>
        </w:rPr>
      </w:pPr>
      <w:r w:rsidRPr="00564D07">
        <w:rPr>
          <w:rFonts w:ascii="Calibri" w:hAnsi="Calibri" w:cs="Times New Roman"/>
        </w:rPr>
        <w:t xml:space="preserve">Modules and numbering reflect the ICH Common Technical Document. </w:t>
      </w:r>
      <w:r w:rsidR="003F1714">
        <w:rPr>
          <w:rFonts w:ascii="Calibri" w:hAnsi="Calibri" w:cs="Times New Roman"/>
        </w:rPr>
        <w:t>For m</w:t>
      </w:r>
      <w:r w:rsidRPr="00564D07">
        <w:rPr>
          <w:rFonts w:ascii="Calibri" w:hAnsi="Calibri" w:cs="Times New Roman"/>
        </w:rPr>
        <w:t xml:space="preserve">odules/sub-modules </w:t>
      </w:r>
      <w:r w:rsidR="00CA5AE3" w:rsidRPr="00564D07">
        <w:rPr>
          <w:rFonts w:ascii="Calibri" w:hAnsi="Calibri" w:cs="Times New Roman"/>
        </w:rPr>
        <w:t xml:space="preserve">which are </w:t>
      </w:r>
      <w:r w:rsidR="00CA5AE3" w:rsidRPr="00F604FB">
        <w:rPr>
          <w:rFonts w:ascii="Calibri" w:hAnsi="Calibri" w:cs="Times New Roman"/>
          <w:b/>
          <w:bCs/>
        </w:rPr>
        <w:t>identical</w:t>
      </w:r>
      <w:r w:rsidR="00CA5AE3" w:rsidRPr="00564D07">
        <w:rPr>
          <w:rFonts w:ascii="Calibri" w:hAnsi="Calibri" w:cs="Times New Roman"/>
        </w:rPr>
        <w:t xml:space="preserve"> for </w:t>
      </w:r>
      <w:r w:rsidRPr="00564D07">
        <w:rPr>
          <w:rFonts w:ascii="Calibri" w:hAnsi="Calibri" w:cs="Times New Roman"/>
        </w:rPr>
        <w:t>the dossiers filed between agencies</w:t>
      </w:r>
      <w:r w:rsidR="00CA5AE3" w:rsidRPr="00564D07">
        <w:rPr>
          <w:rFonts w:ascii="Calibri" w:hAnsi="Calibri" w:cs="Times New Roman"/>
        </w:rPr>
        <w:t>,</w:t>
      </w:r>
      <w:r w:rsidRPr="00564D07">
        <w:rPr>
          <w:rFonts w:ascii="Calibri" w:hAnsi="Calibri" w:cs="Times New Roman"/>
        </w:rPr>
        <w:t xml:space="preserve"> </w:t>
      </w:r>
      <w:r w:rsidR="003F1714">
        <w:t xml:space="preserve">leave cell blank to </w:t>
      </w:r>
      <w:r w:rsidRPr="00564D07">
        <w:rPr>
          <w:rFonts w:ascii="Calibri" w:hAnsi="Calibri" w:cs="Times New Roman"/>
        </w:rPr>
        <w:t>report</w:t>
      </w:r>
      <w:r w:rsidR="003F1714">
        <w:rPr>
          <w:rFonts w:ascii="Calibri" w:hAnsi="Calibri" w:cs="Times New Roman"/>
        </w:rPr>
        <w:t xml:space="preserve"> n</w:t>
      </w:r>
      <w:r w:rsidRPr="00564D07">
        <w:rPr>
          <w:rFonts w:ascii="Calibri" w:hAnsi="Calibri" w:cs="Times New Roman"/>
        </w:rPr>
        <w:t xml:space="preserve">o differences. Where minor differences exist for any </w:t>
      </w:r>
      <w:proofErr w:type="gramStart"/>
      <w:r w:rsidRPr="00564D07">
        <w:rPr>
          <w:rFonts w:ascii="Calibri" w:hAnsi="Calibri" w:cs="Times New Roman"/>
        </w:rPr>
        <w:t>particular module/sub-</w:t>
      </w:r>
      <w:proofErr w:type="gramEnd"/>
      <w:r w:rsidRPr="00564D07">
        <w:rPr>
          <w:rFonts w:ascii="Calibri" w:hAnsi="Calibri" w:cs="Times New Roman"/>
        </w:rPr>
        <w:t xml:space="preserve">module </w:t>
      </w:r>
      <w:r w:rsidRPr="006726EA">
        <w:rPr>
          <w:rFonts w:ascii="Calibri" w:hAnsi="Calibri" w:cs="Times New Roman"/>
          <w:b/>
          <w:bCs/>
        </w:rPr>
        <w:t>a brief summary</w:t>
      </w:r>
      <w:r w:rsidRPr="00564D07">
        <w:rPr>
          <w:rFonts w:ascii="Calibri" w:hAnsi="Calibri" w:cs="Times New Roman"/>
        </w:rPr>
        <w:t xml:space="preserve"> of the differences should be described</w:t>
      </w:r>
      <w:r w:rsidR="00833677">
        <w:rPr>
          <w:rFonts w:ascii="Calibri" w:hAnsi="Calibri" w:cs="Times New Roman"/>
        </w:rPr>
        <w:t>,</w:t>
      </w:r>
      <w:r w:rsidR="00824F97">
        <w:rPr>
          <w:rFonts w:ascii="Calibri" w:hAnsi="Calibri" w:cs="Times New Roman"/>
        </w:rPr>
        <w:t xml:space="preserve"> and </w:t>
      </w:r>
      <w:r w:rsidR="00833677">
        <w:rPr>
          <w:rFonts w:ascii="Calibri" w:hAnsi="Calibri" w:cs="Times New Roman"/>
        </w:rPr>
        <w:t>an X included in the corresponding</w:t>
      </w:r>
      <w:r w:rsidR="00E46BFF">
        <w:rPr>
          <w:rFonts w:ascii="Calibri" w:hAnsi="Calibri" w:cs="Times New Roman"/>
        </w:rPr>
        <w:t xml:space="preserve"> cell</w:t>
      </w:r>
      <w:r w:rsidR="00824F97">
        <w:rPr>
          <w:rFonts w:ascii="Calibri" w:hAnsi="Calibri" w:cs="Times New Roman"/>
        </w:rPr>
        <w:t>(s)</w:t>
      </w:r>
      <w:r w:rsidRPr="00564D07">
        <w:rPr>
          <w:rFonts w:ascii="Calibri" w:hAnsi="Calibri" w:cs="Times New Roman"/>
        </w:rPr>
        <w:t>.</w:t>
      </w:r>
      <w:r w:rsidR="00CA5AE3" w:rsidRPr="00564D07">
        <w:rPr>
          <w:rFonts w:ascii="Calibri" w:hAnsi="Calibri" w:cs="Times New Roman"/>
        </w:rPr>
        <w:t xml:space="preserve"> All differences in the dossier must be identified.</w:t>
      </w:r>
    </w:p>
    <w:p w14:paraId="4C2E7986" w14:textId="4C7AD3E5" w:rsidR="000A1A99" w:rsidRDefault="000A1A99" w:rsidP="00564D07">
      <w:pPr>
        <w:spacing w:line="240" w:lineRule="auto"/>
        <w:rPr>
          <w:rFonts w:ascii="Calibri" w:hAnsi="Calibri" w:cs="Times New Roman"/>
        </w:rPr>
      </w:pPr>
      <w:r w:rsidRPr="00564D07">
        <w:rPr>
          <w:rFonts w:ascii="Calibri" w:hAnsi="Calibri" w:cs="Times New Roman"/>
        </w:rPr>
        <w:t>If complete information on the differences between dossiers is not available at the time of the filing of the EOI request form, the form should be completed with the available information; the remaining information should be provided at a later time, but prior to the filing of the applications.</w:t>
      </w:r>
    </w:p>
    <w:p w14:paraId="5F67750F" w14:textId="40FE8804" w:rsidR="005E718A" w:rsidRDefault="005E718A" w:rsidP="005E718A">
      <w:pPr>
        <w:pStyle w:val="ListParagraph"/>
        <w:numPr>
          <w:ilvl w:val="0"/>
          <w:numId w:val="4"/>
        </w:numPr>
        <w:rPr>
          <w:rFonts w:cs="Times New Roman"/>
        </w:rPr>
      </w:pPr>
      <w:r>
        <w:rPr>
          <w:rFonts w:cs="Times New Roman"/>
        </w:rPr>
        <w:t xml:space="preserve">Module 1 of the CTD submission will be </w:t>
      </w:r>
      <w:r w:rsidR="001D3B1D">
        <w:rPr>
          <w:rFonts w:cs="Times New Roman"/>
        </w:rPr>
        <w:t>country specific</w:t>
      </w:r>
      <w:r>
        <w:rPr>
          <w:rFonts w:cs="Times New Roman"/>
        </w:rPr>
        <w:t>.</w:t>
      </w:r>
    </w:p>
    <w:p w14:paraId="1F02B9FC" w14:textId="314CE794" w:rsidR="005E718A" w:rsidRDefault="005E718A" w:rsidP="005E718A">
      <w:pPr>
        <w:pStyle w:val="ListParagraph"/>
        <w:numPr>
          <w:ilvl w:val="0"/>
          <w:numId w:val="4"/>
        </w:numPr>
        <w:rPr>
          <w:rFonts w:cs="Times New Roman"/>
        </w:rPr>
      </w:pPr>
      <w:r>
        <w:rPr>
          <w:rFonts w:cs="Times New Roman"/>
        </w:rPr>
        <w:t>It is expected that</w:t>
      </w:r>
      <w:r w:rsidRPr="001E5892">
        <w:rPr>
          <w:rFonts w:cs="Times New Roman"/>
        </w:rPr>
        <w:t xml:space="preserve"> the formulation of the final product will be identical across all </w:t>
      </w:r>
      <w:r>
        <w:rPr>
          <w:rFonts w:cs="Times New Roman"/>
        </w:rPr>
        <w:t>Access</w:t>
      </w:r>
      <w:r w:rsidRPr="001E5892">
        <w:rPr>
          <w:rFonts w:cs="Times New Roman"/>
        </w:rPr>
        <w:t xml:space="preserve"> jurisdictions. </w:t>
      </w:r>
      <w:r>
        <w:rPr>
          <w:rFonts w:cs="Times New Roman"/>
        </w:rPr>
        <w:t>Products with different formulations are not easily amenable to workshare and the sponsor should seek alternative pathway</w:t>
      </w:r>
    </w:p>
    <w:p w14:paraId="46A5C3DA" w14:textId="441ABDF6" w:rsidR="005E718A" w:rsidRDefault="005E718A" w:rsidP="005E718A">
      <w:pPr>
        <w:pStyle w:val="ListParagraph"/>
        <w:numPr>
          <w:ilvl w:val="0"/>
          <w:numId w:val="4"/>
        </w:numPr>
        <w:rPr>
          <w:rFonts w:cs="Times New Roman"/>
        </w:rPr>
      </w:pPr>
      <w:r>
        <w:rPr>
          <w:rFonts w:cs="Times New Roman"/>
        </w:rPr>
        <w:t xml:space="preserve">The proposed manufacturing process and sites for the drug substance (DS) and drug product (DP) should be identical in the registration dossier to be submitted. If differences in manufacturing process and/or sites are envisaged this should be </w:t>
      </w:r>
      <w:r w:rsidR="00195224">
        <w:rPr>
          <w:rFonts w:cs="Times New Roman"/>
        </w:rPr>
        <w:t>submitted separately as variation after the completion of the joint approval process</w:t>
      </w:r>
      <w:r>
        <w:rPr>
          <w:rFonts w:cs="Times New Roman"/>
        </w:rPr>
        <w:t>.</w:t>
      </w:r>
    </w:p>
    <w:p w14:paraId="78F26EB4" w14:textId="77777777" w:rsidR="005E718A" w:rsidRPr="005E718A" w:rsidRDefault="005E718A" w:rsidP="005E718A">
      <w:pPr>
        <w:pStyle w:val="ListParagraph"/>
        <w:numPr>
          <w:ilvl w:val="0"/>
          <w:numId w:val="4"/>
        </w:numPr>
        <w:spacing w:line="240" w:lineRule="auto"/>
        <w:rPr>
          <w:rFonts w:ascii="Calibri" w:hAnsi="Calibri" w:cs="Times New Roman"/>
        </w:rPr>
      </w:pPr>
      <w:r w:rsidRPr="005E718A">
        <w:rPr>
          <w:rFonts w:cs="Times New Roman"/>
        </w:rPr>
        <w:t>For comparability assessment, we prefer that the key reference medicine (RM) be EU/US sourced. Please note that the EU/US-sourced RM may need to be bridged to specific Access country-sourced RM (see point 4 below).</w:t>
      </w:r>
    </w:p>
    <w:p w14:paraId="1F1FD6FA" w14:textId="52F3C3F2" w:rsidR="005E718A" w:rsidRPr="005E718A" w:rsidRDefault="005E718A" w:rsidP="005E718A">
      <w:pPr>
        <w:pStyle w:val="ListParagraph"/>
        <w:numPr>
          <w:ilvl w:val="0"/>
          <w:numId w:val="4"/>
        </w:numPr>
        <w:spacing w:line="240" w:lineRule="auto"/>
        <w:rPr>
          <w:rFonts w:ascii="Calibri" w:hAnsi="Calibri" w:cs="Times New Roman"/>
        </w:rPr>
      </w:pPr>
      <w:r w:rsidRPr="005E718A">
        <w:rPr>
          <w:rFonts w:cs="Times New Roman"/>
        </w:rPr>
        <w:t xml:space="preserve">There may be unique requirements for biosimilar comparability across different </w:t>
      </w:r>
      <w:r>
        <w:rPr>
          <w:rFonts w:cs="Times New Roman"/>
        </w:rPr>
        <w:t>Access</w:t>
      </w:r>
      <w:r w:rsidRPr="005E718A">
        <w:rPr>
          <w:rFonts w:cs="Times New Roman"/>
        </w:rPr>
        <w:t xml:space="preserve"> jurisdiction</w:t>
      </w:r>
      <w:r>
        <w:rPr>
          <w:rFonts w:cs="Times New Roman"/>
        </w:rPr>
        <w:t>s</w:t>
      </w:r>
      <w:r w:rsidRPr="005E718A">
        <w:rPr>
          <w:rFonts w:cs="Times New Roman"/>
        </w:rPr>
        <w:t>. Please complete Table 2 below to highlight these differences. While</w:t>
      </w:r>
      <w:r w:rsidR="001D3B1D">
        <w:rPr>
          <w:rFonts w:cs="Times New Roman"/>
        </w:rPr>
        <w:t xml:space="preserve"> </w:t>
      </w:r>
      <w:r w:rsidRPr="005E718A">
        <w:rPr>
          <w:rFonts w:cs="Times New Roman"/>
        </w:rPr>
        <w:t>a broad-based comparability assessment</w:t>
      </w:r>
      <w:r w:rsidR="001D3B1D">
        <w:rPr>
          <w:rFonts w:cs="Times New Roman"/>
        </w:rPr>
        <w:t xml:space="preserve"> </w:t>
      </w:r>
      <w:r w:rsidR="001D3B1D" w:rsidRPr="005E718A">
        <w:rPr>
          <w:rFonts w:cs="Times New Roman"/>
        </w:rPr>
        <w:t xml:space="preserve">would </w:t>
      </w:r>
      <w:r w:rsidR="001D3B1D">
        <w:rPr>
          <w:rFonts w:cs="Times New Roman"/>
        </w:rPr>
        <w:t xml:space="preserve">be </w:t>
      </w:r>
      <w:r w:rsidR="001D3B1D" w:rsidRPr="005E718A">
        <w:rPr>
          <w:rFonts w:cs="Times New Roman"/>
        </w:rPr>
        <w:t>attempt</w:t>
      </w:r>
      <w:r w:rsidR="001D3B1D">
        <w:rPr>
          <w:rFonts w:cs="Times New Roman"/>
        </w:rPr>
        <w:t>ed</w:t>
      </w:r>
      <w:r w:rsidRPr="005E718A">
        <w:rPr>
          <w:rFonts w:cs="Times New Roman"/>
        </w:rPr>
        <w:t>, please note that country-specific requirements will still have to be met</w:t>
      </w:r>
      <w:r w:rsidR="001D3B1D">
        <w:rPr>
          <w:rFonts w:cs="Times New Roman"/>
        </w:rPr>
        <w:t>.</w:t>
      </w:r>
    </w:p>
    <w:p w14:paraId="0186C174" w14:textId="77777777" w:rsidR="005E718A" w:rsidRPr="00564D07" w:rsidRDefault="005E718A" w:rsidP="00564D07">
      <w:pPr>
        <w:spacing w:line="240" w:lineRule="auto"/>
        <w:rPr>
          <w:rFonts w:ascii="Calibri" w:hAnsi="Calibri" w:cs="Times New Roman"/>
        </w:rPr>
      </w:pP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0A1A99" w:rsidRPr="008A0112" w14:paraId="2642CF99" w14:textId="77777777" w:rsidTr="003515C5">
        <w:trPr>
          <w:cantSplit/>
          <w:tblHeader/>
          <w:jc w:val="center"/>
        </w:trPr>
        <w:tc>
          <w:tcPr>
            <w:tcW w:w="2827" w:type="dxa"/>
            <w:vMerge w:val="restart"/>
            <w:shd w:val="clear" w:color="auto" w:fill="auto"/>
            <w:vAlign w:val="center"/>
          </w:tcPr>
          <w:p w14:paraId="2DF8F919"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lastRenderedPageBreak/>
              <w:t>Module</w:t>
            </w:r>
          </w:p>
        </w:tc>
        <w:tc>
          <w:tcPr>
            <w:tcW w:w="5670" w:type="dxa"/>
            <w:gridSpan w:val="5"/>
            <w:shd w:val="clear" w:color="auto" w:fill="auto"/>
          </w:tcPr>
          <w:p w14:paraId="437911BE" w14:textId="73AFBEB0" w:rsidR="000A1A99" w:rsidRPr="009F1227" w:rsidRDefault="000A1A99" w:rsidP="00C96E23">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sidR="00564D07">
              <w:rPr>
                <w:rFonts w:cs="Times New Roman"/>
                <w:b/>
                <w:bCs/>
                <w:sz w:val="20"/>
                <w:szCs w:val="20"/>
              </w:rPr>
              <w:t xml:space="preserve"> or MHRA</w:t>
            </w:r>
            <w:r w:rsidRPr="001A4423">
              <w:rPr>
                <w:rFonts w:cs="Times New Roman"/>
                <w:b/>
                <w:bCs/>
                <w:sz w:val="20"/>
                <w:szCs w:val="20"/>
              </w:rPr>
              <w:t>):</w:t>
            </w:r>
          </w:p>
        </w:tc>
        <w:tc>
          <w:tcPr>
            <w:tcW w:w="4362" w:type="dxa"/>
            <w:vMerge w:val="restart"/>
            <w:shd w:val="clear" w:color="auto" w:fill="auto"/>
            <w:vAlign w:val="center"/>
          </w:tcPr>
          <w:p w14:paraId="16AA81D0"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FE2924" w:rsidRPr="008A0112" w14:paraId="48B08BC4" w14:textId="77777777" w:rsidTr="003515C5">
        <w:trPr>
          <w:cantSplit/>
          <w:tblHeader/>
          <w:jc w:val="center"/>
        </w:trPr>
        <w:tc>
          <w:tcPr>
            <w:tcW w:w="2827" w:type="dxa"/>
            <w:vMerge/>
            <w:shd w:val="pct15" w:color="auto" w:fill="auto"/>
          </w:tcPr>
          <w:p w14:paraId="6C22DB8C" w14:textId="77777777" w:rsidR="00564D07" w:rsidRPr="001A4423" w:rsidRDefault="00564D07" w:rsidP="00C96E23">
            <w:pPr>
              <w:spacing w:before="60" w:after="60" w:line="240" w:lineRule="auto"/>
              <w:rPr>
                <w:rFonts w:cs="Times New Roman"/>
                <w:b/>
                <w:sz w:val="20"/>
                <w:szCs w:val="20"/>
              </w:rPr>
            </w:pPr>
          </w:p>
        </w:tc>
        <w:tc>
          <w:tcPr>
            <w:tcW w:w="1134" w:type="dxa"/>
            <w:shd w:val="clear" w:color="auto" w:fill="auto"/>
          </w:tcPr>
          <w:p w14:paraId="104D8831"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shd w:val="clear" w:color="auto" w:fill="auto"/>
          </w:tcPr>
          <w:p w14:paraId="096E7CDF"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shd w:val="clear" w:color="auto" w:fill="auto"/>
          </w:tcPr>
          <w:p w14:paraId="6EB92BE9" w14:textId="7F8CB81F"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shd w:val="clear" w:color="auto" w:fill="auto"/>
          </w:tcPr>
          <w:p w14:paraId="3C6EF1AE" w14:textId="77777777" w:rsidR="00564D07" w:rsidRDefault="00564D07" w:rsidP="00564D07">
            <w:pPr>
              <w:spacing w:before="60" w:after="60" w:line="240" w:lineRule="auto"/>
              <w:jc w:val="center"/>
              <w:rPr>
                <w:rFonts w:cs="Times New Roman"/>
                <w:b/>
                <w:bCs/>
                <w:sz w:val="20"/>
                <w:szCs w:val="20"/>
              </w:rPr>
            </w:pPr>
            <w:proofErr w:type="spellStart"/>
            <w:r w:rsidRPr="00564D07">
              <w:rPr>
                <w:rFonts w:cs="Times New Roman"/>
                <w:b/>
                <w:bCs/>
                <w:sz w:val="20"/>
                <w:szCs w:val="20"/>
              </w:rPr>
              <w:t>Swissmedic</w:t>
            </w:r>
            <w:proofErr w:type="spellEnd"/>
          </w:p>
          <w:p w14:paraId="1F04A6AE" w14:textId="045DBFF0"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Switzerland</w:t>
            </w:r>
          </w:p>
        </w:tc>
        <w:tc>
          <w:tcPr>
            <w:tcW w:w="1134" w:type="dxa"/>
            <w:shd w:val="clear" w:color="auto" w:fill="auto"/>
          </w:tcPr>
          <w:p w14:paraId="6955C30F" w14:textId="77777777" w:rsidR="00564D07" w:rsidRDefault="00564D07" w:rsidP="00564D07">
            <w:pPr>
              <w:spacing w:before="60" w:after="60" w:line="240" w:lineRule="auto"/>
              <w:jc w:val="center"/>
              <w:rPr>
                <w:rFonts w:cs="Times New Roman"/>
                <w:b/>
                <w:bCs/>
                <w:sz w:val="20"/>
                <w:szCs w:val="20"/>
              </w:rPr>
            </w:pPr>
            <w:r>
              <w:rPr>
                <w:rFonts w:cs="Times New Roman"/>
                <w:b/>
                <w:bCs/>
                <w:sz w:val="20"/>
                <w:szCs w:val="20"/>
              </w:rPr>
              <w:t>MHRA</w:t>
            </w:r>
          </w:p>
          <w:p w14:paraId="50D66CA0" w14:textId="1AE7C593"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4D120E04" w14:textId="77777777" w:rsidR="00564D07" w:rsidRPr="001A4423" w:rsidRDefault="00564D07" w:rsidP="00C96E23">
            <w:pPr>
              <w:spacing w:before="60" w:after="60" w:line="240" w:lineRule="auto"/>
              <w:rPr>
                <w:rFonts w:cs="Times New Roman"/>
                <w:b/>
                <w:sz w:val="20"/>
                <w:szCs w:val="20"/>
              </w:rPr>
            </w:pPr>
          </w:p>
        </w:tc>
      </w:tr>
      <w:tr w:rsidR="000A1A99" w:rsidRPr="002F7F23" w14:paraId="5AD55E27" w14:textId="77777777" w:rsidTr="003515C5">
        <w:trPr>
          <w:cantSplit/>
          <w:trHeight w:val="286"/>
          <w:jc w:val="center"/>
        </w:trPr>
        <w:tc>
          <w:tcPr>
            <w:tcW w:w="12859" w:type="dxa"/>
            <w:gridSpan w:val="7"/>
            <w:tcBorders>
              <w:bottom w:val="single" w:sz="4" w:space="0" w:color="FFFFFF" w:themeColor="background1"/>
            </w:tcBorders>
            <w:vAlign w:val="center"/>
          </w:tcPr>
          <w:p w14:paraId="37EEAFA7" w14:textId="77777777" w:rsidR="000A1A99" w:rsidRPr="00564D07" w:rsidRDefault="000A1A99" w:rsidP="00564D07">
            <w:pPr>
              <w:keepNext/>
              <w:spacing w:before="60" w:after="60" w:line="240" w:lineRule="auto"/>
              <w:rPr>
                <w:rFonts w:cs="Times New Roman"/>
                <w:b/>
                <w:bCs/>
                <w:sz w:val="24"/>
                <w:szCs w:val="24"/>
              </w:rPr>
            </w:pPr>
            <w:r w:rsidRPr="00564D07">
              <w:rPr>
                <w:rFonts w:cs="Times New Roman"/>
                <w:b/>
                <w:bCs/>
                <w:sz w:val="24"/>
                <w:szCs w:val="24"/>
              </w:rPr>
              <w:t>Module 3</w:t>
            </w:r>
            <w:r w:rsidR="007C067D" w:rsidRPr="00837F66">
              <w:rPr>
                <w:rStyle w:val="FootnoteReference"/>
                <w:rFonts w:cs="Times New Roman"/>
                <w:b/>
                <w:bCs/>
                <w:sz w:val="24"/>
                <w:szCs w:val="24"/>
              </w:rPr>
              <w:footnoteReference w:customMarkFollows="1" w:id="2"/>
              <w:sym w:font="Symbol" w:char="F02A"/>
            </w:r>
          </w:p>
        </w:tc>
      </w:tr>
      <w:tr w:rsidR="000A1A99" w:rsidRPr="002F7F23" w14:paraId="314D551B" w14:textId="77777777" w:rsidTr="00564D07">
        <w:trPr>
          <w:cantSplit/>
          <w:jc w:val="center"/>
        </w:trPr>
        <w:tc>
          <w:tcPr>
            <w:tcW w:w="12859" w:type="dxa"/>
            <w:gridSpan w:val="7"/>
            <w:tcBorders>
              <w:top w:val="single" w:sz="4" w:space="0" w:color="FFFFFF" w:themeColor="background1"/>
            </w:tcBorders>
            <w:vAlign w:val="center"/>
          </w:tcPr>
          <w:p w14:paraId="4689D8C2" w14:textId="77777777" w:rsidR="000A1A99" w:rsidRPr="00564D07" w:rsidRDefault="000A1A99" w:rsidP="00564D07">
            <w:pPr>
              <w:keepNext/>
              <w:spacing w:before="60" w:after="60" w:line="240" w:lineRule="auto"/>
              <w:rPr>
                <w:rFonts w:cs="Times New Roman"/>
                <w:b/>
                <w:bCs/>
                <w:i/>
                <w:iCs/>
                <w:sz w:val="24"/>
                <w:szCs w:val="24"/>
              </w:rPr>
            </w:pPr>
            <w:r w:rsidRPr="00564D07">
              <w:rPr>
                <w:rFonts w:cs="Times New Roman"/>
                <w:b/>
                <w:bCs/>
                <w:i/>
                <w:iCs/>
                <w:sz w:val="24"/>
                <w:szCs w:val="24"/>
              </w:rPr>
              <w:t>3.2.S Drug Substance</w:t>
            </w:r>
          </w:p>
        </w:tc>
      </w:tr>
      <w:tr w:rsidR="00564D07" w:rsidRPr="008A0112" w14:paraId="7091F665" w14:textId="77777777" w:rsidTr="003515C5">
        <w:trPr>
          <w:cantSplit/>
          <w:jc w:val="center"/>
        </w:trPr>
        <w:tc>
          <w:tcPr>
            <w:tcW w:w="2827" w:type="dxa"/>
            <w:vAlign w:val="center"/>
          </w:tcPr>
          <w:p w14:paraId="7EC6C359"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3.2.S.1 General Information</w:t>
            </w:r>
            <w:r>
              <w:rPr>
                <w:rFonts w:cs="Times New Roman"/>
                <w:sz w:val="20"/>
                <w:szCs w:val="20"/>
              </w:rPr>
              <w:br/>
            </w:r>
          </w:p>
        </w:tc>
        <w:tc>
          <w:tcPr>
            <w:tcW w:w="1134" w:type="dxa"/>
            <w:vAlign w:val="center"/>
          </w:tcPr>
          <w:p w14:paraId="2A4125A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04EE02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FAC3AA"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356DD262"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B3115C5" w14:textId="79B52588" w:rsidR="00564D07" w:rsidRPr="001A4423" w:rsidRDefault="00564D07" w:rsidP="00C96E23">
            <w:pPr>
              <w:spacing w:before="60" w:after="60" w:line="240" w:lineRule="auto"/>
              <w:rPr>
                <w:rFonts w:cs="Times New Roman"/>
                <w:sz w:val="20"/>
                <w:szCs w:val="20"/>
              </w:rPr>
            </w:pPr>
          </w:p>
        </w:tc>
        <w:tc>
          <w:tcPr>
            <w:tcW w:w="4362" w:type="dxa"/>
            <w:vAlign w:val="center"/>
          </w:tcPr>
          <w:p w14:paraId="751CE534" w14:textId="77777777" w:rsidR="00564D07" w:rsidRPr="001A4423" w:rsidRDefault="00564D07" w:rsidP="00C96E23">
            <w:pPr>
              <w:spacing w:before="60" w:after="60" w:line="240" w:lineRule="auto"/>
              <w:rPr>
                <w:rFonts w:cs="Times New Roman"/>
                <w:sz w:val="20"/>
                <w:szCs w:val="20"/>
              </w:rPr>
            </w:pPr>
          </w:p>
        </w:tc>
      </w:tr>
      <w:tr w:rsidR="00564D07" w:rsidRPr="008A0112" w14:paraId="6FCF5A2B" w14:textId="77777777" w:rsidTr="003515C5">
        <w:trPr>
          <w:cantSplit/>
          <w:jc w:val="center"/>
        </w:trPr>
        <w:tc>
          <w:tcPr>
            <w:tcW w:w="2827" w:type="dxa"/>
            <w:vAlign w:val="center"/>
          </w:tcPr>
          <w:p w14:paraId="2AA6804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3.2.S.2 Manufacture</w:t>
            </w:r>
            <w:r>
              <w:rPr>
                <w:rFonts w:cs="Times New Roman"/>
                <w:sz w:val="20"/>
                <w:szCs w:val="20"/>
              </w:rPr>
              <w:br/>
            </w:r>
          </w:p>
        </w:tc>
        <w:tc>
          <w:tcPr>
            <w:tcW w:w="1134" w:type="dxa"/>
            <w:vAlign w:val="center"/>
          </w:tcPr>
          <w:p w14:paraId="5094A3F9"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7163626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C39058"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C5D6EE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58541FB" w14:textId="5F9AAFF7" w:rsidR="00564D07" w:rsidRPr="001A4423" w:rsidRDefault="00564D07" w:rsidP="00C96E23">
            <w:pPr>
              <w:spacing w:before="60" w:after="60" w:line="240" w:lineRule="auto"/>
              <w:rPr>
                <w:rFonts w:cs="Times New Roman"/>
                <w:sz w:val="20"/>
                <w:szCs w:val="20"/>
              </w:rPr>
            </w:pPr>
          </w:p>
        </w:tc>
        <w:tc>
          <w:tcPr>
            <w:tcW w:w="4362" w:type="dxa"/>
            <w:vAlign w:val="center"/>
          </w:tcPr>
          <w:p w14:paraId="24411500" w14:textId="77777777" w:rsidR="00564D07" w:rsidRPr="001A4423" w:rsidRDefault="00564D07" w:rsidP="00C96E23">
            <w:pPr>
              <w:spacing w:before="60" w:after="60" w:line="240" w:lineRule="auto"/>
              <w:rPr>
                <w:rFonts w:cs="Times New Roman"/>
                <w:sz w:val="20"/>
                <w:szCs w:val="20"/>
              </w:rPr>
            </w:pPr>
          </w:p>
        </w:tc>
      </w:tr>
      <w:tr w:rsidR="00564D07" w:rsidRPr="008A0112" w14:paraId="1A138C69" w14:textId="77777777" w:rsidTr="003515C5">
        <w:trPr>
          <w:cantSplit/>
          <w:jc w:val="center"/>
        </w:trPr>
        <w:tc>
          <w:tcPr>
            <w:tcW w:w="2827" w:type="dxa"/>
            <w:vAlign w:val="center"/>
          </w:tcPr>
          <w:p w14:paraId="00C3142B"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3.2.S.3 Characterisation</w:t>
            </w:r>
            <w:r>
              <w:rPr>
                <w:rFonts w:cs="Times New Roman"/>
                <w:sz w:val="20"/>
                <w:szCs w:val="20"/>
              </w:rPr>
              <w:br/>
            </w:r>
          </w:p>
        </w:tc>
        <w:tc>
          <w:tcPr>
            <w:tcW w:w="1134" w:type="dxa"/>
            <w:vAlign w:val="center"/>
          </w:tcPr>
          <w:p w14:paraId="56E96281"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5274C123"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64222B96"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C6E9FB4"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DEF0B76" w14:textId="1FAC34B4" w:rsidR="00564D07" w:rsidRPr="001A4423" w:rsidRDefault="00564D07" w:rsidP="00C96E23">
            <w:pPr>
              <w:spacing w:before="60" w:after="60" w:line="240" w:lineRule="auto"/>
              <w:rPr>
                <w:rFonts w:cs="Times New Roman"/>
                <w:sz w:val="20"/>
                <w:szCs w:val="20"/>
              </w:rPr>
            </w:pPr>
          </w:p>
        </w:tc>
        <w:tc>
          <w:tcPr>
            <w:tcW w:w="4362" w:type="dxa"/>
            <w:vAlign w:val="center"/>
          </w:tcPr>
          <w:p w14:paraId="26976BE9" w14:textId="77777777" w:rsidR="00564D07" w:rsidRPr="001A4423" w:rsidRDefault="00564D07" w:rsidP="00C96E23">
            <w:pPr>
              <w:spacing w:before="60" w:after="60" w:line="240" w:lineRule="auto"/>
              <w:rPr>
                <w:rFonts w:cs="Times New Roman"/>
                <w:sz w:val="20"/>
                <w:szCs w:val="20"/>
              </w:rPr>
            </w:pPr>
          </w:p>
        </w:tc>
      </w:tr>
      <w:tr w:rsidR="00564D07" w:rsidRPr="008A0112" w14:paraId="5EC4A5A1" w14:textId="77777777" w:rsidTr="003515C5">
        <w:trPr>
          <w:cantSplit/>
          <w:jc w:val="center"/>
        </w:trPr>
        <w:tc>
          <w:tcPr>
            <w:tcW w:w="2827" w:type="dxa"/>
          </w:tcPr>
          <w:p w14:paraId="7AFE458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3.2.S.4 Control of the Drug Substance </w:t>
            </w:r>
          </w:p>
        </w:tc>
        <w:tc>
          <w:tcPr>
            <w:tcW w:w="1134" w:type="dxa"/>
          </w:tcPr>
          <w:p w14:paraId="07BF0EEA" w14:textId="77777777" w:rsidR="00564D07" w:rsidRPr="001A4423" w:rsidRDefault="00564D07" w:rsidP="00C96E23">
            <w:pPr>
              <w:spacing w:before="60" w:after="60" w:line="240" w:lineRule="auto"/>
              <w:rPr>
                <w:rFonts w:cs="Times New Roman"/>
                <w:sz w:val="20"/>
                <w:szCs w:val="20"/>
              </w:rPr>
            </w:pPr>
          </w:p>
        </w:tc>
        <w:tc>
          <w:tcPr>
            <w:tcW w:w="1134" w:type="dxa"/>
          </w:tcPr>
          <w:p w14:paraId="47ABCEA5" w14:textId="77777777" w:rsidR="00564D07" w:rsidRPr="001A4423" w:rsidRDefault="00564D07" w:rsidP="00C96E23">
            <w:pPr>
              <w:spacing w:before="60" w:after="60" w:line="240" w:lineRule="auto"/>
              <w:rPr>
                <w:rFonts w:cs="Times New Roman"/>
                <w:sz w:val="20"/>
                <w:szCs w:val="20"/>
              </w:rPr>
            </w:pPr>
          </w:p>
        </w:tc>
        <w:tc>
          <w:tcPr>
            <w:tcW w:w="1134" w:type="dxa"/>
          </w:tcPr>
          <w:p w14:paraId="25236D27" w14:textId="77777777" w:rsidR="00564D07" w:rsidRPr="001A4423" w:rsidRDefault="00564D07" w:rsidP="00C96E23">
            <w:pPr>
              <w:spacing w:before="60" w:after="60" w:line="240" w:lineRule="auto"/>
              <w:rPr>
                <w:rFonts w:cs="Times New Roman"/>
                <w:sz w:val="20"/>
                <w:szCs w:val="20"/>
              </w:rPr>
            </w:pPr>
          </w:p>
        </w:tc>
        <w:tc>
          <w:tcPr>
            <w:tcW w:w="1134" w:type="dxa"/>
          </w:tcPr>
          <w:p w14:paraId="0C4D71C0" w14:textId="77777777" w:rsidR="00564D07" w:rsidRPr="001A4423" w:rsidRDefault="00564D07" w:rsidP="00C96E23">
            <w:pPr>
              <w:spacing w:before="60" w:after="60" w:line="240" w:lineRule="auto"/>
              <w:rPr>
                <w:rFonts w:cs="Times New Roman"/>
                <w:sz w:val="20"/>
                <w:szCs w:val="20"/>
              </w:rPr>
            </w:pPr>
          </w:p>
        </w:tc>
        <w:tc>
          <w:tcPr>
            <w:tcW w:w="1134" w:type="dxa"/>
          </w:tcPr>
          <w:p w14:paraId="5B1F4982" w14:textId="3C290263" w:rsidR="00564D07" w:rsidRPr="001A4423" w:rsidRDefault="00564D07" w:rsidP="00C96E23">
            <w:pPr>
              <w:spacing w:before="60" w:after="60" w:line="240" w:lineRule="auto"/>
              <w:rPr>
                <w:rFonts w:cs="Times New Roman"/>
                <w:sz w:val="20"/>
                <w:szCs w:val="20"/>
              </w:rPr>
            </w:pPr>
          </w:p>
        </w:tc>
        <w:tc>
          <w:tcPr>
            <w:tcW w:w="4362" w:type="dxa"/>
          </w:tcPr>
          <w:p w14:paraId="5A53DFFC" w14:textId="77777777" w:rsidR="00564D07" w:rsidRPr="001A4423" w:rsidRDefault="00564D07" w:rsidP="00C96E23">
            <w:pPr>
              <w:spacing w:before="60" w:after="60" w:line="240" w:lineRule="auto"/>
              <w:rPr>
                <w:rFonts w:cs="Times New Roman"/>
                <w:sz w:val="20"/>
                <w:szCs w:val="20"/>
              </w:rPr>
            </w:pPr>
          </w:p>
        </w:tc>
      </w:tr>
      <w:tr w:rsidR="00564D07" w:rsidRPr="008A0112" w14:paraId="60592B38" w14:textId="77777777" w:rsidTr="003515C5">
        <w:trPr>
          <w:cantSplit/>
          <w:jc w:val="center"/>
        </w:trPr>
        <w:tc>
          <w:tcPr>
            <w:tcW w:w="2827" w:type="dxa"/>
          </w:tcPr>
          <w:p w14:paraId="3912FE9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3.2.S.5 Reference Standard</w:t>
            </w:r>
            <w:r>
              <w:rPr>
                <w:rFonts w:cs="Times New Roman"/>
                <w:sz w:val="20"/>
                <w:szCs w:val="20"/>
              </w:rPr>
              <w:t>s</w:t>
            </w:r>
            <w:r w:rsidRPr="001A4423">
              <w:rPr>
                <w:rFonts w:cs="Times New Roman"/>
                <w:sz w:val="20"/>
                <w:szCs w:val="20"/>
              </w:rPr>
              <w:t xml:space="preserve"> or Materials</w:t>
            </w:r>
          </w:p>
        </w:tc>
        <w:tc>
          <w:tcPr>
            <w:tcW w:w="1134" w:type="dxa"/>
          </w:tcPr>
          <w:p w14:paraId="28BD85F4" w14:textId="77777777" w:rsidR="00564D07" w:rsidRPr="001A4423" w:rsidRDefault="00564D07" w:rsidP="00C96E23">
            <w:pPr>
              <w:spacing w:before="60" w:after="60" w:line="240" w:lineRule="auto"/>
              <w:rPr>
                <w:rFonts w:cs="Times New Roman"/>
                <w:sz w:val="20"/>
                <w:szCs w:val="20"/>
              </w:rPr>
            </w:pPr>
          </w:p>
        </w:tc>
        <w:tc>
          <w:tcPr>
            <w:tcW w:w="1134" w:type="dxa"/>
          </w:tcPr>
          <w:p w14:paraId="09C8A3BB" w14:textId="77777777" w:rsidR="00564D07" w:rsidRPr="001A4423" w:rsidRDefault="00564D07" w:rsidP="00C96E23">
            <w:pPr>
              <w:spacing w:before="60" w:after="60" w:line="240" w:lineRule="auto"/>
              <w:rPr>
                <w:rFonts w:cs="Times New Roman"/>
                <w:sz w:val="20"/>
                <w:szCs w:val="20"/>
              </w:rPr>
            </w:pPr>
          </w:p>
        </w:tc>
        <w:tc>
          <w:tcPr>
            <w:tcW w:w="1134" w:type="dxa"/>
          </w:tcPr>
          <w:p w14:paraId="713DF859" w14:textId="77777777" w:rsidR="00564D07" w:rsidRPr="001A4423" w:rsidRDefault="00564D07" w:rsidP="00C96E23">
            <w:pPr>
              <w:spacing w:before="60" w:after="60" w:line="240" w:lineRule="auto"/>
              <w:rPr>
                <w:rFonts w:cs="Times New Roman"/>
                <w:sz w:val="20"/>
                <w:szCs w:val="20"/>
              </w:rPr>
            </w:pPr>
          </w:p>
        </w:tc>
        <w:tc>
          <w:tcPr>
            <w:tcW w:w="1134" w:type="dxa"/>
          </w:tcPr>
          <w:p w14:paraId="29701A59" w14:textId="77777777" w:rsidR="00564D07" w:rsidRPr="001A4423" w:rsidRDefault="00564D07" w:rsidP="00C96E23">
            <w:pPr>
              <w:spacing w:before="60" w:after="60" w:line="240" w:lineRule="auto"/>
              <w:rPr>
                <w:rFonts w:cs="Times New Roman"/>
                <w:sz w:val="20"/>
                <w:szCs w:val="20"/>
              </w:rPr>
            </w:pPr>
          </w:p>
        </w:tc>
        <w:tc>
          <w:tcPr>
            <w:tcW w:w="1134" w:type="dxa"/>
          </w:tcPr>
          <w:p w14:paraId="716D701B" w14:textId="1B08534B" w:rsidR="00564D07" w:rsidRPr="001A4423" w:rsidRDefault="00564D07" w:rsidP="00C96E23">
            <w:pPr>
              <w:spacing w:before="60" w:after="60" w:line="240" w:lineRule="auto"/>
              <w:rPr>
                <w:rFonts w:cs="Times New Roman"/>
                <w:sz w:val="20"/>
                <w:szCs w:val="20"/>
              </w:rPr>
            </w:pPr>
          </w:p>
        </w:tc>
        <w:tc>
          <w:tcPr>
            <w:tcW w:w="4362" w:type="dxa"/>
          </w:tcPr>
          <w:p w14:paraId="0E72ACBB" w14:textId="77777777" w:rsidR="00564D07" w:rsidRPr="001A4423" w:rsidRDefault="00564D07" w:rsidP="00C96E23">
            <w:pPr>
              <w:spacing w:before="60" w:after="60" w:line="240" w:lineRule="auto"/>
              <w:rPr>
                <w:rFonts w:cs="Times New Roman"/>
                <w:sz w:val="20"/>
                <w:szCs w:val="20"/>
              </w:rPr>
            </w:pPr>
          </w:p>
        </w:tc>
      </w:tr>
      <w:tr w:rsidR="00564D07" w:rsidRPr="008A0112" w14:paraId="6DE91879" w14:textId="77777777" w:rsidTr="003515C5">
        <w:trPr>
          <w:cantSplit/>
          <w:jc w:val="center"/>
        </w:trPr>
        <w:tc>
          <w:tcPr>
            <w:tcW w:w="2827" w:type="dxa"/>
          </w:tcPr>
          <w:p w14:paraId="57DBE067"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3.2.S.6 Container Closure System </w:t>
            </w:r>
          </w:p>
        </w:tc>
        <w:tc>
          <w:tcPr>
            <w:tcW w:w="1134" w:type="dxa"/>
          </w:tcPr>
          <w:p w14:paraId="293CC030" w14:textId="77777777" w:rsidR="00564D07" w:rsidRPr="001A4423" w:rsidRDefault="00564D07" w:rsidP="00C96E23">
            <w:pPr>
              <w:spacing w:before="60" w:after="60" w:line="240" w:lineRule="auto"/>
              <w:rPr>
                <w:rFonts w:cs="Times New Roman"/>
                <w:sz w:val="20"/>
                <w:szCs w:val="20"/>
              </w:rPr>
            </w:pPr>
          </w:p>
        </w:tc>
        <w:tc>
          <w:tcPr>
            <w:tcW w:w="1134" w:type="dxa"/>
          </w:tcPr>
          <w:p w14:paraId="1AA5B314" w14:textId="77777777" w:rsidR="00564D07" w:rsidRPr="001A4423" w:rsidRDefault="00564D07" w:rsidP="00C96E23">
            <w:pPr>
              <w:spacing w:before="60" w:after="60" w:line="240" w:lineRule="auto"/>
              <w:rPr>
                <w:rFonts w:cs="Times New Roman"/>
                <w:sz w:val="20"/>
                <w:szCs w:val="20"/>
              </w:rPr>
            </w:pPr>
          </w:p>
        </w:tc>
        <w:tc>
          <w:tcPr>
            <w:tcW w:w="1134" w:type="dxa"/>
          </w:tcPr>
          <w:p w14:paraId="61D3BE3C" w14:textId="77777777" w:rsidR="00564D07" w:rsidRPr="001A4423" w:rsidRDefault="00564D07" w:rsidP="00C96E23">
            <w:pPr>
              <w:spacing w:before="60" w:after="60" w:line="240" w:lineRule="auto"/>
              <w:rPr>
                <w:rFonts w:cs="Times New Roman"/>
                <w:sz w:val="20"/>
                <w:szCs w:val="20"/>
              </w:rPr>
            </w:pPr>
          </w:p>
        </w:tc>
        <w:tc>
          <w:tcPr>
            <w:tcW w:w="1134" w:type="dxa"/>
          </w:tcPr>
          <w:p w14:paraId="1C41A675" w14:textId="77777777" w:rsidR="00564D07" w:rsidRPr="001A4423" w:rsidRDefault="00564D07" w:rsidP="00C96E23">
            <w:pPr>
              <w:spacing w:before="60" w:after="60" w:line="240" w:lineRule="auto"/>
              <w:rPr>
                <w:rFonts w:cs="Times New Roman"/>
                <w:sz w:val="20"/>
                <w:szCs w:val="20"/>
              </w:rPr>
            </w:pPr>
          </w:p>
        </w:tc>
        <w:tc>
          <w:tcPr>
            <w:tcW w:w="1134" w:type="dxa"/>
          </w:tcPr>
          <w:p w14:paraId="1335F7F0" w14:textId="1ED9954E" w:rsidR="00564D07" w:rsidRPr="001A4423" w:rsidRDefault="00564D07" w:rsidP="00C96E23">
            <w:pPr>
              <w:spacing w:before="60" w:after="60" w:line="240" w:lineRule="auto"/>
              <w:rPr>
                <w:rFonts w:cs="Times New Roman"/>
                <w:sz w:val="20"/>
                <w:szCs w:val="20"/>
              </w:rPr>
            </w:pPr>
          </w:p>
        </w:tc>
        <w:tc>
          <w:tcPr>
            <w:tcW w:w="4362" w:type="dxa"/>
          </w:tcPr>
          <w:p w14:paraId="18757A7F" w14:textId="77777777" w:rsidR="00564D07" w:rsidRPr="001A4423" w:rsidRDefault="00564D07" w:rsidP="00C96E23">
            <w:pPr>
              <w:spacing w:before="60" w:after="60" w:line="240" w:lineRule="auto"/>
              <w:rPr>
                <w:rFonts w:cs="Times New Roman"/>
                <w:sz w:val="20"/>
                <w:szCs w:val="20"/>
              </w:rPr>
            </w:pPr>
          </w:p>
        </w:tc>
      </w:tr>
      <w:tr w:rsidR="00564D07" w:rsidRPr="008A0112" w14:paraId="0AC22F3B" w14:textId="77777777" w:rsidTr="003515C5">
        <w:trPr>
          <w:cantSplit/>
          <w:jc w:val="center"/>
        </w:trPr>
        <w:tc>
          <w:tcPr>
            <w:tcW w:w="2827" w:type="dxa"/>
          </w:tcPr>
          <w:p w14:paraId="225CDEF5"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3.2.S.7 Stability</w:t>
            </w:r>
            <w:r>
              <w:rPr>
                <w:rFonts w:cs="Times New Roman"/>
                <w:sz w:val="20"/>
                <w:szCs w:val="20"/>
              </w:rPr>
              <w:br/>
            </w:r>
          </w:p>
        </w:tc>
        <w:tc>
          <w:tcPr>
            <w:tcW w:w="1134" w:type="dxa"/>
          </w:tcPr>
          <w:p w14:paraId="5FE2205D" w14:textId="77777777" w:rsidR="00564D07" w:rsidRPr="001A4423" w:rsidRDefault="00564D07" w:rsidP="00C96E23">
            <w:pPr>
              <w:spacing w:before="60" w:after="60" w:line="240" w:lineRule="auto"/>
              <w:rPr>
                <w:rFonts w:cs="Times New Roman"/>
                <w:sz w:val="20"/>
                <w:szCs w:val="20"/>
              </w:rPr>
            </w:pPr>
          </w:p>
        </w:tc>
        <w:tc>
          <w:tcPr>
            <w:tcW w:w="1134" w:type="dxa"/>
          </w:tcPr>
          <w:p w14:paraId="010074F1" w14:textId="77777777" w:rsidR="00564D07" w:rsidRPr="001A4423" w:rsidRDefault="00564D07" w:rsidP="00C96E23">
            <w:pPr>
              <w:spacing w:before="60" w:after="60" w:line="240" w:lineRule="auto"/>
              <w:rPr>
                <w:rFonts w:cs="Times New Roman"/>
                <w:sz w:val="20"/>
                <w:szCs w:val="20"/>
              </w:rPr>
            </w:pPr>
          </w:p>
        </w:tc>
        <w:tc>
          <w:tcPr>
            <w:tcW w:w="1134" w:type="dxa"/>
          </w:tcPr>
          <w:p w14:paraId="0992FD46" w14:textId="77777777" w:rsidR="00564D07" w:rsidRPr="001A4423" w:rsidRDefault="00564D07" w:rsidP="00C96E23">
            <w:pPr>
              <w:spacing w:before="60" w:after="60" w:line="240" w:lineRule="auto"/>
              <w:rPr>
                <w:rFonts w:cs="Times New Roman"/>
                <w:sz w:val="20"/>
                <w:szCs w:val="20"/>
              </w:rPr>
            </w:pPr>
          </w:p>
        </w:tc>
        <w:tc>
          <w:tcPr>
            <w:tcW w:w="1134" w:type="dxa"/>
          </w:tcPr>
          <w:p w14:paraId="6BD71A5F" w14:textId="77777777" w:rsidR="00564D07" w:rsidRPr="001A4423" w:rsidRDefault="00564D07" w:rsidP="00C96E23">
            <w:pPr>
              <w:spacing w:before="60" w:after="60" w:line="240" w:lineRule="auto"/>
              <w:rPr>
                <w:rFonts w:cs="Times New Roman"/>
                <w:sz w:val="20"/>
                <w:szCs w:val="20"/>
              </w:rPr>
            </w:pPr>
          </w:p>
        </w:tc>
        <w:tc>
          <w:tcPr>
            <w:tcW w:w="1134" w:type="dxa"/>
          </w:tcPr>
          <w:p w14:paraId="670B10FD" w14:textId="3D0E621F" w:rsidR="00564D07" w:rsidRPr="001A4423" w:rsidRDefault="00564D07" w:rsidP="00C96E23">
            <w:pPr>
              <w:spacing w:before="60" w:after="60" w:line="240" w:lineRule="auto"/>
              <w:rPr>
                <w:rFonts w:cs="Times New Roman"/>
                <w:sz w:val="20"/>
                <w:szCs w:val="20"/>
              </w:rPr>
            </w:pPr>
          </w:p>
        </w:tc>
        <w:tc>
          <w:tcPr>
            <w:tcW w:w="4362" w:type="dxa"/>
          </w:tcPr>
          <w:p w14:paraId="2E97A5D9" w14:textId="77777777" w:rsidR="00564D07" w:rsidRPr="001A4423" w:rsidRDefault="00564D07" w:rsidP="00C96E23">
            <w:pPr>
              <w:spacing w:before="60" w:after="60" w:line="240" w:lineRule="auto"/>
              <w:rPr>
                <w:rFonts w:cs="Times New Roman"/>
                <w:sz w:val="20"/>
                <w:szCs w:val="20"/>
              </w:rPr>
            </w:pPr>
          </w:p>
        </w:tc>
      </w:tr>
      <w:tr w:rsidR="000A1A99" w:rsidRPr="001A4423" w14:paraId="0571FC44" w14:textId="77777777" w:rsidTr="00564D07">
        <w:trPr>
          <w:cantSplit/>
          <w:jc w:val="center"/>
        </w:trPr>
        <w:tc>
          <w:tcPr>
            <w:tcW w:w="12859" w:type="dxa"/>
            <w:gridSpan w:val="7"/>
          </w:tcPr>
          <w:p w14:paraId="569AA327" w14:textId="77777777" w:rsidR="000A1A99" w:rsidRPr="00564D07" w:rsidRDefault="000A1A99" w:rsidP="00564D07">
            <w:pPr>
              <w:keepNext/>
              <w:spacing w:before="60" w:after="60" w:line="240" w:lineRule="auto"/>
              <w:rPr>
                <w:rFonts w:cs="Times New Roman"/>
                <w:b/>
                <w:bCs/>
                <w:sz w:val="24"/>
                <w:szCs w:val="24"/>
              </w:rPr>
            </w:pPr>
            <w:r w:rsidRPr="00564D07">
              <w:rPr>
                <w:rFonts w:cs="Times New Roman"/>
                <w:b/>
                <w:bCs/>
                <w:i/>
                <w:iCs/>
                <w:sz w:val="24"/>
                <w:szCs w:val="24"/>
              </w:rPr>
              <w:lastRenderedPageBreak/>
              <w:t>3.2.P Drug Product</w:t>
            </w:r>
          </w:p>
        </w:tc>
      </w:tr>
      <w:tr w:rsidR="00564D07" w:rsidRPr="008A0112" w14:paraId="198870D5" w14:textId="77777777" w:rsidTr="003515C5">
        <w:trPr>
          <w:cantSplit/>
          <w:jc w:val="center"/>
        </w:trPr>
        <w:tc>
          <w:tcPr>
            <w:tcW w:w="2827" w:type="dxa"/>
          </w:tcPr>
          <w:p w14:paraId="00E7822A"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3.2.P.1 Description and Composition of the Drug Product </w:t>
            </w:r>
          </w:p>
        </w:tc>
        <w:tc>
          <w:tcPr>
            <w:tcW w:w="1134" w:type="dxa"/>
          </w:tcPr>
          <w:p w14:paraId="4C794758" w14:textId="77777777" w:rsidR="00564D07" w:rsidRPr="001A4423" w:rsidRDefault="00564D07" w:rsidP="00C96E23">
            <w:pPr>
              <w:spacing w:before="60" w:after="60" w:line="240" w:lineRule="auto"/>
              <w:rPr>
                <w:rFonts w:cs="Times New Roman"/>
                <w:sz w:val="20"/>
                <w:szCs w:val="20"/>
              </w:rPr>
            </w:pPr>
          </w:p>
        </w:tc>
        <w:tc>
          <w:tcPr>
            <w:tcW w:w="1134" w:type="dxa"/>
          </w:tcPr>
          <w:p w14:paraId="63B2DCC0" w14:textId="77777777" w:rsidR="00564D07" w:rsidRPr="001A4423" w:rsidRDefault="00564D07" w:rsidP="00C96E23">
            <w:pPr>
              <w:spacing w:before="60" w:after="60" w:line="240" w:lineRule="auto"/>
              <w:rPr>
                <w:rFonts w:cs="Times New Roman"/>
                <w:sz w:val="20"/>
                <w:szCs w:val="20"/>
              </w:rPr>
            </w:pPr>
          </w:p>
        </w:tc>
        <w:tc>
          <w:tcPr>
            <w:tcW w:w="1134" w:type="dxa"/>
          </w:tcPr>
          <w:p w14:paraId="5FCB98A0" w14:textId="77777777" w:rsidR="00564D07" w:rsidRPr="001A4423" w:rsidRDefault="00564D07" w:rsidP="00C96E23">
            <w:pPr>
              <w:spacing w:before="60" w:after="60" w:line="240" w:lineRule="auto"/>
              <w:rPr>
                <w:rFonts w:cs="Times New Roman"/>
                <w:sz w:val="20"/>
                <w:szCs w:val="20"/>
              </w:rPr>
            </w:pPr>
          </w:p>
        </w:tc>
        <w:tc>
          <w:tcPr>
            <w:tcW w:w="1134" w:type="dxa"/>
          </w:tcPr>
          <w:p w14:paraId="65EC9082" w14:textId="77777777" w:rsidR="00564D07" w:rsidRPr="001A4423" w:rsidRDefault="00564D07" w:rsidP="00C96E23">
            <w:pPr>
              <w:spacing w:before="60" w:after="60" w:line="240" w:lineRule="auto"/>
              <w:rPr>
                <w:rFonts w:cs="Times New Roman"/>
                <w:sz w:val="20"/>
                <w:szCs w:val="20"/>
              </w:rPr>
            </w:pPr>
          </w:p>
        </w:tc>
        <w:tc>
          <w:tcPr>
            <w:tcW w:w="1134" w:type="dxa"/>
          </w:tcPr>
          <w:p w14:paraId="20AB1B07" w14:textId="34A2D5B0" w:rsidR="00564D07" w:rsidRPr="001A4423" w:rsidRDefault="00564D07" w:rsidP="00C96E23">
            <w:pPr>
              <w:spacing w:before="60" w:after="60" w:line="240" w:lineRule="auto"/>
              <w:rPr>
                <w:rFonts w:cs="Times New Roman"/>
                <w:sz w:val="20"/>
                <w:szCs w:val="20"/>
              </w:rPr>
            </w:pPr>
          </w:p>
        </w:tc>
        <w:tc>
          <w:tcPr>
            <w:tcW w:w="4362" w:type="dxa"/>
          </w:tcPr>
          <w:p w14:paraId="5F389A68" w14:textId="77777777" w:rsidR="00564D07" w:rsidRPr="001A4423" w:rsidRDefault="00564D07" w:rsidP="00C96E23">
            <w:pPr>
              <w:spacing w:before="60" w:after="60" w:line="240" w:lineRule="auto"/>
              <w:rPr>
                <w:rFonts w:cs="Times New Roman"/>
                <w:sz w:val="20"/>
                <w:szCs w:val="20"/>
              </w:rPr>
            </w:pPr>
          </w:p>
        </w:tc>
      </w:tr>
      <w:tr w:rsidR="00564D07" w:rsidRPr="008A0112" w14:paraId="577AB00A" w14:textId="77777777" w:rsidTr="003515C5">
        <w:trPr>
          <w:cantSplit/>
          <w:jc w:val="center"/>
        </w:trPr>
        <w:tc>
          <w:tcPr>
            <w:tcW w:w="2827" w:type="dxa"/>
          </w:tcPr>
          <w:p w14:paraId="225D682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w:t>
            </w:r>
            <w:r>
              <w:rPr>
                <w:rFonts w:cs="Times New Roman"/>
                <w:sz w:val="20"/>
                <w:szCs w:val="20"/>
              </w:rPr>
              <w:t>.P.2 Pharmaceutical Development</w:t>
            </w:r>
          </w:p>
        </w:tc>
        <w:tc>
          <w:tcPr>
            <w:tcW w:w="1134" w:type="dxa"/>
          </w:tcPr>
          <w:p w14:paraId="74728D84" w14:textId="77777777" w:rsidR="00564D07" w:rsidRPr="001A4423" w:rsidRDefault="00564D07" w:rsidP="00C96E23">
            <w:pPr>
              <w:spacing w:before="60" w:after="60" w:line="240" w:lineRule="auto"/>
              <w:rPr>
                <w:rFonts w:cs="Times New Roman"/>
                <w:sz w:val="20"/>
                <w:szCs w:val="20"/>
              </w:rPr>
            </w:pPr>
          </w:p>
        </w:tc>
        <w:tc>
          <w:tcPr>
            <w:tcW w:w="1134" w:type="dxa"/>
          </w:tcPr>
          <w:p w14:paraId="69ABF4DD" w14:textId="77777777" w:rsidR="00564D07" w:rsidRPr="001A4423" w:rsidRDefault="00564D07" w:rsidP="00C96E23">
            <w:pPr>
              <w:spacing w:before="60" w:after="60" w:line="240" w:lineRule="auto"/>
              <w:rPr>
                <w:rFonts w:cs="Times New Roman"/>
                <w:sz w:val="20"/>
                <w:szCs w:val="20"/>
              </w:rPr>
            </w:pPr>
          </w:p>
        </w:tc>
        <w:tc>
          <w:tcPr>
            <w:tcW w:w="1134" w:type="dxa"/>
          </w:tcPr>
          <w:p w14:paraId="04DDC27E" w14:textId="77777777" w:rsidR="00564D07" w:rsidRPr="001A4423" w:rsidRDefault="00564D07" w:rsidP="00C96E23">
            <w:pPr>
              <w:spacing w:before="60" w:after="60" w:line="240" w:lineRule="auto"/>
              <w:rPr>
                <w:rFonts w:cs="Times New Roman"/>
                <w:sz w:val="20"/>
                <w:szCs w:val="20"/>
              </w:rPr>
            </w:pPr>
          </w:p>
        </w:tc>
        <w:tc>
          <w:tcPr>
            <w:tcW w:w="1134" w:type="dxa"/>
          </w:tcPr>
          <w:p w14:paraId="1B461A1E" w14:textId="77777777" w:rsidR="00564D07" w:rsidRPr="001A4423" w:rsidRDefault="00564D07" w:rsidP="00C96E23">
            <w:pPr>
              <w:spacing w:before="60" w:after="60" w:line="240" w:lineRule="auto"/>
              <w:rPr>
                <w:rFonts w:cs="Times New Roman"/>
                <w:sz w:val="20"/>
                <w:szCs w:val="20"/>
              </w:rPr>
            </w:pPr>
          </w:p>
        </w:tc>
        <w:tc>
          <w:tcPr>
            <w:tcW w:w="1134" w:type="dxa"/>
          </w:tcPr>
          <w:p w14:paraId="4A7B0715" w14:textId="0C4A5907" w:rsidR="00564D07" w:rsidRPr="001A4423" w:rsidRDefault="00564D07" w:rsidP="00C96E23">
            <w:pPr>
              <w:spacing w:before="60" w:after="60" w:line="240" w:lineRule="auto"/>
              <w:rPr>
                <w:rFonts w:cs="Times New Roman"/>
                <w:sz w:val="20"/>
                <w:szCs w:val="20"/>
              </w:rPr>
            </w:pPr>
          </w:p>
        </w:tc>
        <w:tc>
          <w:tcPr>
            <w:tcW w:w="4362" w:type="dxa"/>
          </w:tcPr>
          <w:p w14:paraId="6CCB8A04" w14:textId="77777777" w:rsidR="00564D07" w:rsidRPr="001A4423" w:rsidRDefault="00564D07" w:rsidP="00C96E23">
            <w:pPr>
              <w:spacing w:before="60" w:after="60" w:line="240" w:lineRule="auto"/>
              <w:rPr>
                <w:rFonts w:cs="Times New Roman"/>
                <w:sz w:val="20"/>
                <w:szCs w:val="20"/>
              </w:rPr>
            </w:pPr>
          </w:p>
        </w:tc>
      </w:tr>
      <w:tr w:rsidR="00564D07" w:rsidRPr="008A0112" w14:paraId="306F96FA" w14:textId="77777777" w:rsidTr="003515C5">
        <w:trPr>
          <w:cantSplit/>
          <w:jc w:val="center"/>
        </w:trPr>
        <w:tc>
          <w:tcPr>
            <w:tcW w:w="2827" w:type="dxa"/>
          </w:tcPr>
          <w:p w14:paraId="18C061C0"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3.2.P.3 Manufacture</w:t>
            </w:r>
            <w:r>
              <w:rPr>
                <w:rFonts w:cs="Times New Roman"/>
                <w:sz w:val="20"/>
                <w:szCs w:val="20"/>
              </w:rPr>
              <w:br/>
            </w:r>
          </w:p>
        </w:tc>
        <w:tc>
          <w:tcPr>
            <w:tcW w:w="1134" w:type="dxa"/>
          </w:tcPr>
          <w:p w14:paraId="2772CEBB" w14:textId="77777777" w:rsidR="00564D07" w:rsidRPr="001A4423" w:rsidRDefault="00564D07" w:rsidP="00C96E23">
            <w:pPr>
              <w:spacing w:before="60" w:after="60" w:line="240" w:lineRule="auto"/>
              <w:rPr>
                <w:rFonts w:cs="Times New Roman"/>
                <w:sz w:val="20"/>
                <w:szCs w:val="20"/>
              </w:rPr>
            </w:pPr>
          </w:p>
        </w:tc>
        <w:tc>
          <w:tcPr>
            <w:tcW w:w="1134" w:type="dxa"/>
          </w:tcPr>
          <w:p w14:paraId="7A719673" w14:textId="77777777" w:rsidR="00564D07" w:rsidRPr="001A4423" w:rsidRDefault="00564D07" w:rsidP="00C96E23">
            <w:pPr>
              <w:spacing w:before="60" w:after="60" w:line="240" w:lineRule="auto"/>
              <w:rPr>
                <w:rFonts w:cs="Times New Roman"/>
                <w:sz w:val="20"/>
                <w:szCs w:val="20"/>
              </w:rPr>
            </w:pPr>
          </w:p>
        </w:tc>
        <w:tc>
          <w:tcPr>
            <w:tcW w:w="1134" w:type="dxa"/>
          </w:tcPr>
          <w:p w14:paraId="72A5B4A8" w14:textId="77777777" w:rsidR="00564D07" w:rsidRPr="001A4423" w:rsidRDefault="00564D07" w:rsidP="00C96E23">
            <w:pPr>
              <w:spacing w:before="60" w:after="60" w:line="240" w:lineRule="auto"/>
              <w:rPr>
                <w:rFonts w:cs="Times New Roman"/>
                <w:sz w:val="20"/>
                <w:szCs w:val="20"/>
              </w:rPr>
            </w:pPr>
          </w:p>
        </w:tc>
        <w:tc>
          <w:tcPr>
            <w:tcW w:w="1134" w:type="dxa"/>
          </w:tcPr>
          <w:p w14:paraId="53571F04" w14:textId="77777777" w:rsidR="00564D07" w:rsidRPr="001A4423" w:rsidRDefault="00564D07" w:rsidP="00C96E23">
            <w:pPr>
              <w:spacing w:before="60" w:after="60" w:line="240" w:lineRule="auto"/>
              <w:rPr>
                <w:rFonts w:cs="Times New Roman"/>
                <w:sz w:val="20"/>
                <w:szCs w:val="20"/>
              </w:rPr>
            </w:pPr>
          </w:p>
        </w:tc>
        <w:tc>
          <w:tcPr>
            <w:tcW w:w="1134" w:type="dxa"/>
          </w:tcPr>
          <w:p w14:paraId="5A108D09" w14:textId="61855693" w:rsidR="00564D07" w:rsidRPr="001A4423" w:rsidRDefault="00564D07" w:rsidP="00C96E23">
            <w:pPr>
              <w:spacing w:before="60" w:after="60" w:line="240" w:lineRule="auto"/>
              <w:rPr>
                <w:rFonts w:cs="Times New Roman"/>
                <w:sz w:val="20"/>
                <w:szCs w:val="20"/>
              </w:rPr>
            </w:pPr>
          </w:p>
        </w:tc>
        <w:tc>
          <w:tcPr>
            <w:tcW w:w="4362" w:type="dxa"/>
          </w:tcPr>
          <w:p w14:paraId="47FF83C9" w14:textId="77777777" w:rsidR="00564D07" w:rsidRPr="001A4423" w:rsidRDefault="00564D07" w:rsidP="00C96E23">
            <w:pPr>
              <w:spacing w:before="60" w:after="60" w:line="240" w:lineRule="auto"/>
              <w:rPr>
                <w:rFonts w:cs="Times New Roman"/>
                <w:sz w:val="20"/>
                <w:szCs w:val="20"/>
              </w:rPr>
            </w:pPr>
          </w:p>
        </w:tc>
      </w:tr>
      <w:tr w:rsidR="00564D07" w:rsidRPr="008A0112" w14:paraId="454D0A26" w14:textId="77777777" w:rsidTr="003515C5">
        <w:trPr>
          <w:cantSplit/>
          <w:trHeight w:val="436"/>
          <w:jc w:val="center"/>
        </w:trPr>
        <w:tc>
          <w:tcPr>
            <w:tcW w:w="2827" w:type="dxa"/>
          </w:tcPr>
          <w:p w14:paraId="43FFD04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3.2.P.4 Control of Excipients</w:t>
            </w:r>
            <w:r>
              <w:rPr>
                <w:rFonts w:cs="Times New Roman"/>
                <w:sz w:val="20"/>
                <w:szCs w:val="20"/>
              </w:rPr>
              <w:br/>
            </w:r>
          </w:p>
        </w:tc>
        <w:tc>
          <w:tcPr>
            <w:tcW w:w="1134" w:type="dxa"/>
          </w:tcPr>
          <w:p w14:paraId="47E73839" w14:textId="77777777" w:rsidR="00564D07" w:rsidRPr="001A4423" w:rsidRDefault="00564D07" w:rsidP="00C96E23">
            <w:pPr>
              <w:spacing w:before="60" w:after="60" w:line="240" w:lineRule="auto"/>
              <w:rPr>
                <w:rFonts w:cs="Times New Roman"/>
                <w:sz w:val="20"/>
                <w:szCs w:val="20"/>
              </w:rPr>
            </w:pPr>
          </w:p>
        </w:tc>
        <w:tc>
          <w:tcPr>
            <w:tcW w:w="1134" w:type="dxa"/>
          </w:tcPr>
          <w:p w14:paraId="0C64AE2A" w14:textId="77777777" w:rsidR="00564D07" w:rsidRPr="001A4423" w:rsidRDefault="00564D07" w:rsidP="00C96E23">
            <w:pPr>
              <w:spacing w:before="60" w:after="60" w:line="240" w:lineRule="auto"/>
              <w:rPr>
                <w:rFonts w:cs="Times New Roman"/>
                <w:sz w:val="20"/>
                <w:szCs w:val="20"/>
              </w:rPr>
            </w:pPr>
          </w:p>
        </w:tc>
        <w:tc>
          <w:tcPr>
            <w:tcW w:w="1134" w:type="dxa"/>
          </w:tcPr>
          <w:p w14:paraId="0D7A315D" w14:textId="77777777" w:rsidR="00564D07" w:rsidRPr="001A4423" w:rsidRDefault="00564D07" w:rsidP="00C96E23">
            <w:pPr>
              <w:spacing w:before="60" w:after="60" w:line="240" w:lineRule="auto"/>
              <w:rPr>
                <w:rFonts w:cs="Times New Roman"/>
                <w:sz w:val="20"/>
                <w:szCs w:val="20"/>
              </w:rPr>
            </w:pPr>
          </w:p>
        </w:tc>
        <w:tc>
          <w:tcPr>
            <w:tcW w:w="1134" w:type="dxa"/>
          </w:tcPr>
          <w:p w14:paraId="124856ED" w14:textId="77777777" w:rsidR="00564D07" w:rsidRPr="001A4423" w:rsidRDefault="00564D07" w:rsidP="00C96E23">
            <w:pPr>
              <w:spacing w:before="60" w:after="60" w:line="240" w:lineRule="auto"/>
              <w:rPr>
                <w:rFonts w:cs="Times New Roman"/>
                <w:sz w:val="20"/>
                <w:szCs w:val="20"/>
              </w:rPr>
            </w:pPr>
          </w:p>
        </w:tc>
        <w:tc>
          <w:tcPr>
            <w:tcW w:w="1134" w:type="dxa"/>
          </w:tcPr>
          <w:p w14:paraId="23C487CA" w14:textId="3F393F90" w:rsidR="00564D07" w:rsidRPr="001A4423" w:rsidRDefault="00564D07" w:rsidP="00C96E23">
            <w:pPr>
              <w:spacing w:before="60" w:after="60" w:line="240" w:lineRule="auto"/>
              <w:rPr>
                <w:rFonts w:cs="Times New Roman"/>
                <w:sz w:val="20"/>
                <w:szCs w:val="20"/>
              </w:rPr>
            </w:pPr>
          </w:p>
        </w:tc>
        <w:tc>
          <w:tcPr>
            <w:tcW w:w="4362" w:type="dxa"/>
          </w:tcPr>
          <w:p w14:paraId="459A2367" w14:textId="77777777" w:rsidR="00564D07" w:rsidRPr="001A4423" w:rsidRDefault="00564D07" w:rsidP="00C96E23">
            <w:pPr>
              <w:spacing w:before="60" w:after="60" w:line="240" w:lineRule="auto"/>
              <w:rPr>
                <w:rFonts w:cs="Times New Roman"/>
                <w:sz w:val="20"/>
                <w:szCs w:val="20"/>
              </w:rPr>
            </w:pPr>
          </w:p>
        </w:tc>
      </w:tr>
      <w:tr w:rsidR="00564D07" w:rsidRPr="008A0112" w14:paraId="33707A69" w14:textId="77777777" w:rsidTr="003515C5">
        <w:trPr>
          <w:cantSplit/>
          <w:jc w:val="center"/>
        </w:trPr>
        <w:tc>
          <w:tcPr>
            <w:tcW w:w="2827" w:type="dxa"/>
          </w:tcPr>
          <w:p w14:paraId="378B2494" w14:textId="3833647E"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3.2.P.5 Control of Drug Product</w:t>
            </w:r>
          </w:p>
        </w:tc>
        <w:tc>
          <w:tcPr>
            <w:tcW w:w="1134" w:type="dxa"/>
          </w:tcPr>
          <w:p w14:paraId="70071442" w14:textId="77777777" w:rsidR="00564D07" w:rsidRPr="001A4423" w:rsidRDefault="00564D07" w:rsidP="00C96E23">
            <w:pPr>
              <w:spacing w:before="60" w:after="60" w:line="240" w:lineRule="auto"/>
              <w:rPr>
                <w:rFonts w:cs="Times New Roman"/>
                <w:sz w:val="20"/>
                <w:szCs w:val="20"/>
              </w:rPr>
            </w:pPr>
          </w:p>
        </w:tc>
        <w:tc>
          <w:tcPr>
            <w:tcW w:w="1134" w:type="dxa"/>
          </w:tcPr>
          <w:p w14:paraId="5AA127A7" w14:textId="77777777" w:rsidR="00564D07" w:rsidRPr="001A4423" w:rsidRDefault="00564D07" w:rsidP="00C96E23">
            <w:pPr>
              <w:spacing w:before="60" w:after="60" w:line="240" w:lineRule="auto"/>
              <w:rPr>
                <w:rFonts w:cs="Times New Roman"/>
                <w:sz w:val="20"/>
                <w:szCs w:val="20"/>
              </w:rPr>
            </w:pPr>
          </w:p>
        </w:tc>
        <w:tc>
          <w:tcPr>
            <w:tcW w:w="1134" w:type="dxa"/>
          </w:tcPr>
          <w:p w14:paraId="737B1F49" w14:textId="77777777" w:rsidR="00564D07" w:rsidRPr="001A4423" w:rsidRDefault="00564D07" w:rsidP="00C96E23">
            <w:pPr>
              <w:spacing w:before="60" w:after="60" w:line="240" w:lineRule="auto"/>
              <w:rPr>
                <w:rFonts w:cs="Times New Roman"/>
                <w:sz w:val="20"/>
                <w:szCs w:val="20"/>
              </w:rPr>
            </w:pPr>
          </w:p>
        </w:tc>
        <w:tc>
          <w:tcPr>
            <w:tcW w:w="1134" w:type="dxa"/>
          </w:tcPr>
          <w:p w14:paraId="74ABA779" w14:textId="77777777" w:rsidR="00564D07" w:rsidRPr="001A4423" w:rsidRDefault="00564D07" w:rsidP="00C96E23">
            <w:pPr>
              <w:spacing w:before="60" w:after="60" w:line="240" w:lineRule="auto"/>
              <w:rPr>
                <w:rFonts w:cs="Times New Roman"/>
                <w:sz w:val="20"/>
                <w:szCs w:val="20"/>
              </w:rPr>
            </w:pPr>
          </w:p>
        </w:tc>
        <w:tc>
          <w:tcPr>
            <w:tcW w:w="1134" w:type="dxa"/>
          </w:tcPr>
          <w:p w14:paraId="556C29C1" w14:textId="1C11DF2E" w:rsidR="00564D07" w:rsidRPr="001A4423" w:rsidRDefault="00564D07" w:rsidP="00C96E23">
            <w:pPr>
              <w:spacing w:before="60" w:after="60" w:line="240" w:lineRule="auto"/>
              <w:rPr>
                <w:rFonts w:cs="Times New Roman"/>
                <w:sz w:val="20"/>
                <w:szCs w:val="20"/>
              </w:rPr>
            </w:pPr>
          </w:p>
        </w:tc>
        <w:tc>
          <w:tcPr>
            <w:tcW w:w="4362" w:type="dxa"/>
          </w:tcPr>
          <w:p w14:paraId="318AC33B" w14:textId="77777777" w:rsidR="00564D07" w:rsidRPr="001A4423" w:rsidRDefault="00564D07" w:rsidP="00C96E23">
            <w:pPr>
              <w:spacing w:before="60" w:after="60" w:line="240" w:lineRule="auto"/>
              <w:rPr>
                <w:rFonts w:cs="Times New Roman"/>
                <w:sz w:val="20"/>
                <w:szCs w:val="20"/>
              </w:rPr>
            </w:pPr>
          </w:p>
        </w:tc>
      </w:tr>
      <w:tr w:rsidR="00564D07" w:rsidRPr="008A0112" w14:paraId="4371D228" w14:textId="77777777" w:rsidTr="003515C5">
        <w:trPr>
          <w:cantSplit/>
          <w:trHeight w:val="236"/>
          <w:jc w:val="center"/>
        </w:trPr>
        <w:tc>
          <w:tcPr>
            <w:tcW w:w="2827" w:type="dxa"/>
          </w:tcPr>
          <w:p w14:paraId="7D14EF0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3.2.P.6 Reference Standard</w:t>
            </w:r>
            <w:r>
              <w:rPr>
                <w:rFonts w:cs="Times New Roman"/>
                <w:sz w:val="20"/>
                <w:szCs w:val="20"/>
              </w:rPr>
              <w:t>s</w:t>
            </w:r>
            <w:r w:rsidRPr="001A4423">
              <w:rPr>
                <w:rFonts w:cs="Times New Roman"/>
                <w:sz w:val="20"/>
                <w:szCs w:val="20"/>
              </w:rPr>
              <w:t xml:space="preserve"> or Materials</w:t>
            </w:r>
          </w:p>
        </w:tc>
        <w:tc>
          <w:tcPr>
            <w:tcW w:w="1134" w:type="dxa"/>
          </w:tcPr>
          <w:p w14:paraId="2722B410" w14:textId="77777777" w:rsidR="00564D07" w:rsidRPr="001A4423" w:rsidRDefault="00564D07" w:rsidP="00C96E23">
            <w:pPr>
              <w:spacing w:before="60" w:after="60" w:line="240" w:lineRule="auto"/>
              <w:rPr>
                <w:rFonts w:cs="Times New Roman"/>
                <w:sz w:val="20"/>
                <w:szCs w:val="20"/>
              </w:rPr>
            </w:pPr>
          </w:p>
        </w:tc>
        <w:tc>
          <w:tcPr>
            <w:tcW w:w="1134" w:type="dxa"/>
          </w:tcPr>
          <w:p w14:paraId="79629F74" w14:textId="77777777" w:rsidR="00564D07" w:rsidRPr="001A4423" w:rsidRDefault="00564D07" w:rsidP="00C96E23">
            <w:pPr>
              <w:spacing w:before="60" w:after="60" w:line="240" w:lineRule="auto"/>
              <w:rPr>
                <w:rFonts w:cs="Times New Roman"/>
                <w:sz w:val="20"/>
                <w:szCs w:val="20"/>
              </w:rPr>
            </w:pPr>
          </w:p>
        </w:tc>
        <w:tc>
          <w:tcPr>
            <w:tcW w:w="1134" w:type="dxa"/>
          </w:tcPr>
          <w:p w14:paraId="578C1695" w14:textId="77777777" w:rsidR="00564D07" w:rsidRPr="001A4423" w:rsidRDefault="00564D07" w:rsidP="00C96E23">
            <w:pPr>
              <w:spacing w:before="60" w:after="60" w:line="240" w:lineRule="auto"/>
              <w:rPr>
                <w:rFonts w:cs="Times New Roman"/>
                <w:sz w:val="20"/>
                <w:szCs w:val="20"/>
              </w:rPr>
            </w:pPr>
          </w:p>
        </w:tc>
        <w:tc>
          <w:tcPr>
            <w:tcW w:w="1134" w:type="dxa"/>
          </w:tcPr>
          <w:p w14:paraId="567756CD" w14:textId="77777777" w:rsidR="00564D07" w:rsidRPr="001A4423" w:rsidRDefault="00564D07" w:rsidP="00C96E23">
            <w:pPr>
              <w:spacing w:before="60" w:after="60" w:line="240" w:lineRule="auto"/>
              <w:rPr>
                <w:rFonts w:cs="Times New Roman"/>
                <w:sz w:val="20"/>
                <w:szCs w:val="20"/>
              </w:rPr>
            </w:pPr>
          </w:p>
        </w:tc>
        <w:tc>
          <w:tcPr>
            <w:tcW w:w="1134" w:type="dxa"/>
          </w:tcPr>
          <w:p w14:paraId="344B2C45" w14:textId="34F92E70" w:rsidR="00564D07" w:rsidRPr="001A4423" w:rsidRDefault="00564D07" w:rsidP="00C96E23">
            <w:pPr>
              <w:spacing w:before="60" w:after="60" w:line="240" w:lineRule="auto"/>
              <w:rPr>
                <w:rFonts w:cs="Times New Roman"/>
                <w:sz w:val="20"/>
                <w:szCs w:val="20"/>
              </w:rPr>
            </w:pPr>
          </w:p>
        </w:tc>
        <w:tc>
          <w:tcPr>
            <w:tcW w:w="4362" w:type="dxa"/>
          </w:tcPr>
          <w:p w14:paraId="42EE1A40" w14:textId="77777777" w:rsidR="00564D07" w:rsidRPr="001A4423" w:rsidRDefault="00564D07" w:rsidP="00C96E23">
            <w:pPr>
              <w:spacing w:before="60" w:after="60" w:line="240" w:lineRule="auto"/>
              <w:rPr>
                <w:rFonts w:cs="Times New Roman"/>
                <w:sz w:val="20"/>
                <w:szCs w:val="20"/>
              </w:rPr>
            </w:pPr>
          </w:p>
        </w:tc>
      </w:tr>
      <w:tr w:rsidR="00564D07" w:rsidRPr="008A0112" w14:paraId="532E017A" w14:textId="77777777" w:rsidTr="003515C5">
        <w:trPr>
          <w:cantSplit/>
          <w:jc w:val="center"/>
        </w:trPr>
        <w:tc>
          <w:tcPr>
            <w:tcW w:w="2827" w:type="dxa"/>
          </w:tcPr>
          <w:p w14:paraId="00981842"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3.2.P.7 Container Closure System</w:t>
            </w:r>
          </w:p>
        </w:tc>
        <w:tc>
          <w:tcPr>
            <w:tcW w:w="1134" w:type="dxa"/>
          </w:tcPr>
          <w:p w14:paraId="65E759A4" w14:textId="77777777" w:rsidR="00564D07" w:rsidRPr="001A4423" w:rsidRDefault="00564D07" w:rsidP="00C96E23">
            <w:pPr>
              <w:spacing w:before="60" w:after="60" w:line="240" w:lineRule="auto"/>
              <w:rPr>
                <w:rFonts w:cs="Times New Roman"/>
                <w:sz w:val="20"/>
                <w:szCs w:val="20"/>
              </w:rPr>
            </w:pPr>
          </w:p>
        </w:tc>
        <w:tc>
          <w:tcPr>
            <w:tcW w:w="1134" w:type="dxa"/>
          </w:tcPr>
          <w:p w14:paraId="7766D539" w14:textId="77777777" w:rsidR="00564D07" w:rsidRPr="001A4423" w:rsidRDefault="00564D07" w:rsidP="00C96E23">
            <w:pPr>
              <w:spacing w:before="60" w:after="60" w:line="240" w:lineRule="auto"/>
              <w:rPr>
                <w:rFonts w:cs="Times New Roman"/>
                <w:sz w:val="20"/>
                <w:szCs w:val="20"/>
              </w:rPr>
            </w:pPr>
          </w:p>
        </w:tc>
        <w:tc>
          <w:tcPr>
            <w:tcW w:w="1134" w:type="dxa"/>
          </w:tcPr>
          <w:p w14:paraId="3F0EDF8C" w14:textId="77777777" w:rsidR="00564D07" w:rsidRPr="001A4423" w:rsidRDefault="00564D07" w:rsidP="00C96E23">
            <w:pPr>
              <w:spacing w:before="60" w:after="60" w:line="240" w:lineRule="auto"/>
              <w:rPr>
                <w:rFonts w:cs="Times New Roman"/>
                <w:sz w:val="20"/>
                <w:szCs w:val="20"/>
              </w:rPr>
            </w:pPr>
          </w:p>
        </w:tc>
        <w:tc>
          <w:tcPr>
            <w:tcW w:w="1134" w:type="dxa"/>
          </w:tcPr>
          <w:p w14:paraId="7DA2C4FE" w14:textId="77777777" w:rsidR="00564D07" w:rsidRPr="001A4423" w:rsidRDefault="00564D07" w:rsidP="00C96E23">
            <w:pPr>
              <w:spacing w:before="60" w:after="60" w:line="240" w:lineRule="auto"/>
              <w:rPr>
                <w:rFonts w:cs="Times New Roman"/>
                <w:sz w:val="20"/>
                <w:szCs w:val="20"/>
              </w:rPr>
            </w:pPr>
          </w:p>
        </w:tc>
        <w:tc>
          <w:tcPr>
            <w:tcW w:w="1134" w:type="dxa"/>
          </w:tcPr>
          <w:p w14:paraId="38A2D0CE" w14:textId="4B75B4B8" w:rsidR="00564D07" w:rsidRPr="001A4423" w:rsidRDefault="00564D07" w:rsidP="00C96E23">
            <w:pPr>
              <w:spacing w:before="60" w:after="60" w:line="240" w:lineRule="auto"/>
              <w:rPr>
                <w:rFonts w:cs="Times New Roman"/>
                <w:sz w:val="20"/>
                <w:szCs w:val="20"/>
              </w:rPr>
            </w:pPr>
          </w:p>
        </w:tc>
        <w:tc>
          <w:tcPr>
            <w:tcW w:w="4362" w:type="dxa"/>
          </w:tcPr>
          <w:p w14:paraId="59314B99" w14:textId="77777777" w:rsidR="00564D07" w:rsidRPr="001A4423" w:rsidRDefault="00564D07" w:rsidP="00C96E23">
            <w:pPr>
              <w:spacing w:before="60" w:after="60" w:line="240" w:lineRule="auto"/>
              <w:rPr>
                <w:rFonts w:cs="Times New Roman"/>
                <w:sz w:val="20"/>
                <w:szCs w:val="20"/>
              </w:rPr>
            </w:pPr>
          </w:p>
        </w:tc>
      </w:tr>
      <w:tr w:rsidR="00564D07" w:rsidRPr="008A0112" w14:paraId="76F0BD19" w14:textId="77777777" w:rsidTr="003515C5">
        <w:trPr>
          <w:cantSplit/>
          <w:jc w:val="center"/>
        </w:trPr>
        <w:tc>
          <w:tcPr>
            <w:tcW w:w="2827" w:type="dxa"/>
          </w:tcPr>
          <w:p w14:paraId="26FB7772"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3.2.P.8 Stability</w:t>
            </w:r>
            <w:r>
              <w:rPr>
                <w:rFonts w:cs="Times New Roman"/>
                <w:sz w:val="20"/>
                <w:szCs w:val="20"/>
              </w:rPr>
              <w:br/>
            </w:r>
          </w:p>
        </w:tc>
        <w:tc>
          <w:tcPr>
            <w:tcW w:w="1134" w:type="dxa"/>
          </w:tcPr>
          <w:p w14:paraId="182206E4" w14:textId="77777777" w:rsidR="00564D07" w:rsidRPr="001A4423" w:rsidRDefault="00564D07" w:rsidP="00C96E23">
            <w:pPr>
              <w:spacing w:before="60" w:after="60" w:line="240" w:lineRule="auto"/>
              <w:rPr>
                <w:rFonts w:cs="Times New Roman"/>
                <w:sz w:val="20"/>
                <w:szCs w:val="20"/>
              </w:rPr>
            </w:pPr>
          </w:p>
        </w:tc>
        <w:tc>
          <w:tcPr>
            <w:tcW w:w="1134" w:type="dxa"/>
          </w:tcPr>
          <w:p w14:paraId="6C6F0E53" w14:textId="77777777" w:rsidR="00564D07" w:rsidRPr="001A4423" w:rsidRDefault="00564D07" w:rsidP="00C96E23">
            <w:pPr>
              <w:spacing w:before="60" w:after="60" w:line="240" w:lineRule="auto"/>
              <w:rPr>
                <w:rFonts w:cs="Times New Roman"/>
                <w:sz w:val="20"/>
                <w:szCs w:val="20"/>
              </w:rPr>
            </w:pPr>
          </w:p>
        </w:tc>
        <w:tc>
          <w:tcPr>
            <w:tcW w:w="1134" w:type="dxa"/>
          </w:tcPr>
          <w:p w14:paraId="7B857A83" w14:textId="77777777" w:rsidR="00564D07" w:rsidRPr="001A4423" w:rsidRDefault="00564D07" w:rsidP="00C96E23">
            <w:pPr>
              <w:spacing w:before="60" w:after="60" w:line="240" w:lineRule="auto"/>
              <w:rPr>
                <w:rFonts w:cs="Times New Roman"/>
                <w:sz w:val="20"/>
                <w:szCs w:val="20"/>
              </w:rPr>
            </w:pPr>
          </w:p>
        </w:tc>
        <w:tc>
          <w:tcPr>
            <w:tcW w:w="1134" w:type="dxa"/>
          </w:tcPr>
          <w:p w14:paraId="4F8402FE" w14:textId="77777777" w:rsidR="00564D07" w:rsidRPr="001A4423" w:rsidRDefault="00564D07" w:rsidP="00C96E23">
            <w:pPr>
              <w:spacing w:before="60" w:after="60" w:line="240" w:lineRule="auto"/>
              <w:rPr>
                <w:rFonts w:cs="Times New Roman"/>
                <w:sz w:val="20"/>
                <w:szCs w:val="20"/>
              </w:rPr>
            </w:pPr>
          </w:p>
        </w:tc>
        <w:tc>
          <w:tcPr>
            <w:tcW w:w="1134" w:type="dxa"/>
          </w:tcPr>
          <w:p w14:paraId="4AB9F73D" w14:textId="64C0B246" w:rsidR="00564D07" w:rsidRPr="001A4423" w:rsidRDefault="00564D07" w:rsidP="00C96E23">
            <w:pPr>
              <w:spacing w:before="60" w:after="60" w:line="240" w:lineRule="auto"/>
              <w:rPr>
                <w:rFonts w:cs="Times New Roman"/>
                <w:sz w:val="20"/>
                <w:szCs w:val="20"/>
              </w:rPr>
            </w:pPr>
          </w:p>
        </w:tc>
        <w:tc>
          <w:tcPr>
            <w:tcW w:w="4362" w:type="dxa"/>
          </w:tcPr>
          <w:p w14:paraId="5B4EBE8B" w14:textId="77777777" w:rsidR="00564D07" w:rsidRPr="001A4423" w:rsidRDefault="00564D07" w:rsidP="00C96E23">
            <w:pPr>
              <w:spacing w:before="60" w:after="60" w:line="240" w:lineRule="auto"/>
              <w:rPr>
                <w:rFonts w:cs="Times New Roman"/>
                <w:sz w:val="20"/>
                <w:szCs w:val="20"/>
              </w:rPr>
            </w:pPr>
          </w:p>
        </w:tc>
      </w:tr>
      <w:tr w:rsidR="00112A53" w:rsidRPr="008A0112" w14:paraId="2CA8DFA8" w14:textId="77777777" w:rsidTr="00C774E8">
        <w:trPr>
          <w:cantSplit/>
          <w:jc w:val="center"/>
        </w:trPr>
        <w:tc>
          <w:tcPr>
            <w:tcW w:w="12859" w:type="dxa"/>
            <w:gridSpan w:val="7"/>
          </w:tcPr>
          <w:p w14:paraId="0172D02C" w14:textId="5F44E7F1" w:rsidR="00112A53" w:rsidRPr="001A4423" w:rsidRDefault="00112A53" w:rsidP="00C96E23">
            <w:pPr>
              <w:spacing w:before="60" w:after="60" w:line="240" w:lineRule="auto"/>
              <w:rPr>
                <w:rFonts w:cs="Times New Roman"/>
                <w:sz w:val="20"/>
                <w:szCs w:val="20"/>
              </w:rPr>
            </w:pPr>
            <w:r w:rsidRPr="00C53218">
              <w:rPr>
                <w:rFonts w:cs="Times New Roman"/>
                <w:b/>
                <w:bCs/>
                <w:i/>
                <w:iCs/>
              </w:rPr>
              <w:t>3.2.A</w:t>
            </w:r>
            <w:r>
              <w:rPr>
                <w:rFonts w:cs="Times New Roman"/>
                <w:b/>
                <w:bCs/>
                <w:i/>
                <w:iCs/>
              </w:rPr>
              <w:t xml:space="preserve"> Appendices</w:t>
            </w:r>
          </w:p>
        </w:tc>
      </w:tr>
      <w:tr w:rsidR="00112A53" w:rsidRPr="008A0112" w14:paraId="1D98BC39" w14:textId="77777777" w:rsidTr="003515C5">
        <w:trPr>
          <w:cantSplit/>
          <w:jc w:val="center"/>
        </w:trPr>
        <w:tc>
          <w:tcPr>
            <w:tcW w:w="2827" w:type="dxa"/>
          </w:tcPr>
          <w:p w14:paraId="5B2CCE4B" w14:textId="77777777" w:rsidR="00112A53" w:rsidRDefault="00112A53" w:rsidP="00112A53">
            <w:pPr>
              <w:spacing w:after="0" w:line="240" w:lineRule="auto"/>
              <w:rPr>
                <w:rFonts w:cs="Times New Roman"/>
              </w:rPr>
            </w:pPr>
            <w:r>
              <w:rPr>
                <w:rFonts w:cs="Times New Roman"/>
              </w:rPr>
              <w:lastRenderedPageBreak/>
              <w:t>3.2.A.2 Adventitious agents safety evaluation</w:t>
            </w:r>
          </w:p>
          <w:p w14:paraId="0A8C41FC" w14:textId="77777777" w:rsidR="00112A53" w:rsidRDefault="00112A53" w:rsidP="00C96E23">
            <w:pPr>
              <w:spacing w:before="60" w:after="60" w:line="240" w:lineRule="auto"/>
              <w:ind w:left="723" w:hanging="723"/>
              <w:rPr>
                <w:rFonts w:cs="Times New Roman"/>
                <w:sz w:val="20"/>
                <w:szCs w:val="20"/>
              </w:rPr>
            </w:pPr>
          </w:p>
        </w:tc>
        <w:tc>
          <w:tcPr>
            <w:tcW w:w="1134" w:type="dxa"/>
          </w:tcPr>
          <w:p w14:paraId="41CC1DB0" w14:textId="77777777" w:rsidR="00112A53" w:rsidRPr="001A4423" w:rsidRDefault="00112A53" w:rsidP="00C96E23">
            <w:pPr>
              <w:spacing w:before="60" w:after="60" w:line="240" w:lineRule="auto"/>
              <w:rPr>
                <w:rFonts w:cs="Times New Roman"/>
                <w:sz w:val="20"/>
                <w:szCs w:val="20"/>
              </w:rPr>
            </w:pPr>
          </w:p>
        </w:tc>
        <w:tc>
          <w:tcPr>
            <w:tcW w:w="1134" w:type="dxa"/>
          </w:tcPr>
          <w:p w14:paraId="4E9BCB2B" w14:textId="77777777" w:rsidR="00112A53" w:rsidRPr="001A4423" w:rsidRDefault="00112A53" w:rsidP="00C96E23">
            <w:pPr>
              <w:spacing w:before="60" w:after="60" w:line="240" w:lineRule="auto"/>
              <w:rPr>
                <w:rFonts w:cs="Times New Roman"/>
                <w:sz w:val="20"/>
                <w:szCs w:val="20"/>
              </w:rPr>
            </w:pPr>
          </w:p>
        </w:tc>
        <w:tc>
          <w:tcPr>
            <w:tcW w:w="1134" w:type="dxa"/>
          </w:tcPr>
          <w:p w14:paraId="49CE0F7B" w14:textId="77777777" w:rsidR="00112A53" w:rsidRPr="001A4423" w:rsidRDefault="00112A53" w:rsidP="00C96E23">
            <w:pPr>
              <w:spacing w:before="60" w:after="60" w:line="240" w:lineRule="auto"/>
              <w:rPr>
                <w:rFonts w:cs="Times New Roman"/>
                <w:sz w:val="20"/>
                <w:szCs w:val="20"/>
              </w:rPr>
            </w:pPr>
          </w:p>
        </w:tc>
        <w:tc>
          <w:tcPr>
            <w:tcW w:w="1134" w:type="dxa"/>
          </w:tcPr>
          <w:p w14:paraId="0134B9E1" w14:textId="77777777" w:rsidR="00112A53" w:rsidRPr="001A4423" w:rsidRDefault="00112A53" w:rsidP="00C96E23">
            <w:pPr>
              <w:spacing w:before="60" w:after="60" w:line="240" w:lineRule="auto"/>
              <w:rPr>
                <w:rFonts w:cs="Times New Roman"/>
                <w:sz w:val="20"/>
                <w:szCs w:val="20"/>
              </w:rPr>
            </w:pPr>
          </w:p>
        </w:tc>
        <w:tc>
          <w:tcPr>
            <w:tcW w:w="1134" w:type="dxa"/>
          </w:tcPr>
          <w:p w14:paraId="5ECB9832" w14:textId="77777777" w:rsidR="00112A53" w:rsidRPr="001A4423" w:rsidRDefault="00112A53" w:rsidP="00C96E23">
            <w:pPr>
              <w:spacing w:before="60" w:after="60" w:line="240" w:lineRule="auto"/>
              <w:rPr>
                <w:rFonts w:cs="Times New Roman"/>
                <w:sz w:val="20"/>
                <w:szCs w:val="20"/>
              </w:rPr>
            </w:pPr>
          </w:p>
        </w:tc>
        <w:tc>
          <w:tcPr>
            <w:tcW w:w="4362" w:type="dxa"/>
          </w:tcPr>
          <w:p w14:paraId="439A9D7E" w14:textId="77777777" w:rsidR="00112A53" w:rsidRPr="001A4423" w:rsidRDefault="00112A53" w:rsidP="00C96E23">
            <w:pPr>
              <w:spacing w:before="60" w:after="60" w:line="240" w:lineRule="auto"/>
              <w:rPr>
                <w:rFonts w:cs="Times New Roman"/>
                <w:sz w:val="20"/>
                <w:szCs w:val="20"/>
              </w:rPr>
            </w:pPr>
          </w:p>
        </w:tc>
      </w:tr>
      <w:tr w:rsidR="00112A53" w:rsidRPr="008A0112" w14:paraId="6302260C" w14:textId="77777777" w:rsidTr="00CE0280">
        <w:trPr>
          <w:cantSplit/>
          <w:jc w:val="center"/>
        </w:trPr>
        <w:tc>
          <w:tcPr>
            <w:tcW w:w="12859" w:type="dxa"/>
            <w:gridSpan w:val="7"/>
          </w:tcPr>
          <w:p w14:paraId="5C05BBCA" w14:textId="4A108911" w:rsidR="00112A53" w:rsidRPr="001A4423" w:rsidRDefault="00112A53" w:rsidP="00C96E23">
            <w:pPr>
              <w:spacing w:before="60" w:after="60" w:line="240" w:lineRule="auto"/>
              <w:rPr>
                <w:rFonts w:cs="Times New Roman"/>
                <w:sz w:val="20"/>
                <w:szCs w:val="20"/>
              </w:rPr>
            </w:pPr>
            <w:r w:rsidRPr="00BB112F">
              <w:rPr>
                <w:rFonts w:cs="Times New Roman"/>
                <w:b/>
                <w:bCs/>
                <w:i/>
                <w:iCs/>
              </w:rPr>
              <w:t>3.2.R Regional Information</w:t>
            </w:r>
          </w:p>
        </w:tc>
      </w:tr>
      <w:tr w:rsidR="00112A53" w:rsidRPr="008A0112" w14:paraId="698ECE7D" w14:textId="77777777" w:rsidTr="003515C5">
        <w:trPr>
          <w:cantSplit/>
          <w:jc w:val="center"/>
        </w:trPr>
        <w:tc>
          <w:tcPr>
            <w:tcW w:w="2827" w:type="dxa"/>
          </w:tcPr>
          <w:p w14:paraId="45AE951F" w14:textId="13DD7757" w:rsidR="00112A53" w:rsidRDefault="00112A53" w:rsidP="00C96E23">
            <w:pPr>
              <w:spacing w:before="60" w:after="60" w:line="240" w:lineRule="auto"/>
              <w:ind w:left="723" w:hanging="723"/>
              <w:rPr>
                <w:rFonts w:cs="Times New Roman"/>
                <w:sz w:val="20"/>
                <w:szCs w:val="20"/>
              </w:rPr>
            </w:pPr>
            <w:r>
              <w:rPr>
                <w:rFonts w:cs="Times New Roman"/>
              </w:rPr>
              <w:t>3.2.R Biosimilar comparability evaluation</w:t>
            </w:r>
          </w:p>
        </w:tc>
        <w:tc>
          <w:tcPr>
            <w:tcW w:w="1134" w:type="dxa"/>
          </w:tcPr>
          <w:p w14:paraId="559BA1E6" w14:textId="77777777" w:rsidR="00112A53" w:rsidRPr="001A4423" w:rsidRDefault="00112A53" w:rsidP="00C96E23">
            <w:pPr>
              <w:spacing w:before="60" w:after="60" w:line="240" w:lineRule="auto"/>
              <w:rPr>
                <w:rFonts w:cs="Times New Roman"/>
                <w:sz w:val="20"/>
                <w:szCs w:val="20"/>
              </w:rPr>
            </w:pPr>
          </w:p>
        </w:tc>
        <w:tc>
          <w:tcPr>
            <w:tcW w:w="1134" w:type="dxa"/>
          </w:tcPr>
          <w:p w14:paraId="4E9ED403" w14:textId="77777777" w:rsidR="00112A53" w:rsidRPr="001A4423" w:rsidRDefault="00112A53" w:rsidP="00C96E23">
            <w:pPr>
              <w:spacing w:before="60" w:after="60" w:line="240" w:lineRule="auto"/>
              <w:rPr>
                <w:rFonts w:cs="Times New Roman"/>
                <w:sz w:val="20"/>
                <w:szCs w:val="20"/>
              </w:rPr>
            </w:pPr>
          </w:p>
        </w:tc>
        <w:tc>
          <w:tcPr>
            <w:tcW w:w="1134" w:type="dxa"/>
          </w:tcPr>
          <w:p w14:paraId="3E3860AA" w14:textId="77777777" w:rsidR="00112A53" w:rsidRPr="001A4423" w:rsidRDefault="00112A53" w:rsidP="00C96E23">
            <w:pPr>
              <w:spacing w:before="60" w:after="60" w:line="240" w:lineRule="auto"/>
              <w:rPr>
                <w:rFonts w:cs="Times New Roman"/>
                <w:sz w:val="20"/>
                <w:szCs w:val="20"/>
              </w:rPr>
            </w:pPr>
          </w:p>
        </w:tc>
        <w:tc>
          <w:tcPr>
            <w:tcW w:w="1134" w:type="dxa"/>
          </w:tcPr>
          <w:p w14:paraId="13E130FA" w14:textId="77777777" w:rsidR="00112A53" w:rsidRPr="001A4423" w:rsidRDefault="00112A53" w:rsidP="00C96E23">
            <w:pPr>
              <w:spacing w:before="60" w:after="60" w:line="240" w:lineRule="auto"/>
              <w:rPr>
                <w:rFonts w:cs="Times New Roman"/>
                <w:sz w:val="20"/>
                <w:szCs w:val="20"/>
              </w:rPr>
            </w:pPr>
          </w:p>
        </w:tc>
        <w:tc>
          <w:tcPr>
            <w:tcW w:w="1134" w:type="dxa"/>
          </w:tcPr>
          <w:p w14:paraId="4120AAC8" w14:textId="77777777" w:rsidR="00112A53" w:rsidRPr="001A4423" w:rsidRDefault="00112A53" w:rsidP="00C96E23">
            <w:pPr>
              <w:spacing w:before="60" w:after="60" w:line="240" w:lineRule="auto"/>
              <w:rPr>
                <w:rFonts w:cs="Times New Roman"/>
                <w:sz w:val="20"/>
                <w:szCs w:val="20"/>
              </w:rPr>
            </w:pPr>
          </w:p>
        </w:tc>
        <w:tc>
          <w:tcPr>
            <w:tcW w:w="4362" w:type="dxa"/>
          </w:tcPr>
          <w:p w14:paraId="1D448AD5" w14:textId="77777777" w:rsidR="00112A53" w:rsidRPr="001A4423" w:rsidRDefault="00112A53" w:rsidP="00C96E23">
            <w:pPr>
              <w:spacing w:before="60" w:after="60" w:line="240" w:lineRule="auto"/>
              <w:rPr>
                <w:rFonts w:cs="Times New Roman"/>
                <w:sz w:val="20"/>
                <w:szCs w:val="20"/>
              </w:rPr>
            </w:pPr>
          </w:p>
        </w:tc>
      </w:tr>
      <w:tr w:rsidR="000A1A99" w:rsidRPr="001A4423" w14:paraId="0E4E07AF" w14:textId="77777777" w:rsidTr="00564D07">
        <w:trPr>
          <w:cantSplit/>
          <w:jc w:val="center"/>
        </w:trPr>
        <w:tc>
          <w:tcPr>
            <w:tcW w:w="12859" w:type="dxa"/>
            <w:gridSpan w:val="7"/>
            <w:vAlign w:val="center"/>
          </w:tcPr>
          <w:p w14:paraId="0C9369C9" w14:textId="77777777" w:rsidR="000A1A99" w:rsidRPr="001A4423" w:rsidRDefault="000A1A99" w:rsidP="00C96E23">
            <w:pPr>
              <w:keepNext/>
              <w:spacing w:before="60" w:after="60" w:line="240" w:lineRule="auto"/>
              <w:rPr>
                <w:rFonts w:cs="Times New Roman"/>
                <w:sz w:val="24"/>
                <w:szCs w:val="24"/>
              </w:rPr>
            </w:pPr>
            <w:r w:rsidRPr="00564D07">
              <w:rPr>
                <w:rFonts w:cs="Times New Roman"/>
                <w:b/>
                <w:bCs/>
                <w:sz w:val="24"/>
                <w:szCs w:val="24"/>
              </w:rPr>
              <w:t>Module 4</w:t>
            </w:r>
            <w:r w:rsidR="007C067D" w:rsidRPr="00837F66">
              <w:rPr>
                <w:rStyle w:val="FootnoteReference"/>
                <w:rFonts w:cs="Times New Roman"/>
                <w:b/>
                <w:bCs/>
                <w:sz w:val="24"/>
                <w:szCs w:val="24"/>
              </w:rPr>
              <w:footnoteReference w:customMarkFollows="1" w:id="3"/>
              <w:sym w:font="Symbol" w:char="F02A"/>
            </w:r>
          </w:p>
        </w:tc>
      </w:tr>
      <w:tr w:rsidR="00564D07" w:rsidRPr="008A0112" w14:paraId="016F934B" w14:textId="77777777" w:rsidTr="003515C5">
        <w:trPr>
          <w:cantSplit/>
          <w:jc w:val="center"/>
        </w:trPr>
        <w:tc>
          <w:tcPr>
            <w:tcW w:w="2827" w:type="dxa"/>
          </w:tcPr>
          <w:p w14:paraId="628978DF" w14:textId="77777777" w:rsidR="00564D07" w:rsidRDefault="00564D07" w:rsidP="00C96E23">
            <w:pPr>
              <w:spacing w:before="60" w:after="60" w:line="240" w:lineRule="auto"/>
              <w:ind w:left="439" w:hanging="439"/>
              <w:rPr>
                <w:rFonts w:cs="Times New Roman"/>
                <w:sz w:val="20"/>
                <w:szCs w:val="20"/>
              </w:rPr>
            </w:pPr>
            <w:r>
              <w:rPr>
                <w:rFonts w:cs="Times New Roman"/>
                <w:sz w:val="20"/>
                <w:szCs w:val="20"/>
              </w:rPr>
              <w:t>4.2 Study Reports</w:t>
            </w:r>
            <w:r>
              <w:rPr>
                <w:rFonts w:cs="Times New Roman"/>
                <w:sz w:val="20"/>
                <w:szCs w:val="20"/>
              </w:rPr>
              <w:br/>
            </w:r>
          </w:p>
        </w:tc>
        <w:tc>
          <w:tcPr>
            <w:tcW w:w="1134" w:type="dxa"/>
          </w:tcPr>
          <w:p w14:paraId="4EEEFAF9" w14:textId="77777777" w:rsidR="00564D07" w:rsidRPr="00C17FDC" w:rsidRDefault="00564D07" w:rsidP="00C96E23">
            <w:pPr>
              <w:spacing w:before="60" w:after="60" w:line="240" w:lineRule="auto"/>
              <w:rPr>
                <w:rFonts w:cs="Times New Roman"/>
                <w:sz w:val="20"/>
                <w:szCs w:val="20"/>
              </w:rPr>
            </w:pPr>
          </w:p>
        </w:tc>
        <w:tc>
          <w:tcPr>
            <w:tcW w:w="1134" w:type="dxa"/>
          </w:tcPr>
          <w:p w14:paraId="411EF4E1" w14:textId="77777777" w:rsidR="00564D07" w:rsidRPr="00C17FDC" w:rsidRDefault="00564D07" w:rsidP="00C96E23">
            <w:pPr>
              <w:spacing w:before="60" w:after="60" w:line="240" w:lineRule="auto"/>
              <w:rPr>
                <w:rFonts w:cs="Times New Roman"/>
                <w:sz w:val="20"/>
                <w:szCs w:val="20"/>
              </w:rPr>
            </w:pPr>
          </w:p>
        </w:tc>
        <w:tc>
          <w:tcPr>
            <w:tcW w:w="1134" w:type="dxa"/>
          </w:tcPr>
          <w:p w14:paraId="5BA52E15" w14:textId="77777777" w:rsidR="00564D07" w:rsidRPr="00C17FDC" w:rsidRDefault="00564D07" w:rsidP="00C96E23">
            <w:pPr>
              <w:spacing w:before="60" w:after="60" w:line="240" w:lineRule="auto"/>
              <w:rPr>
                <w:rFonts w:cs="Times New Roman"/>
                <w:sz w:val="20"/>
                <w:szCs w:val="20"/>
              </w:rPr>
            </w:pPr>
          </w:p>
        </w:tc>
        <w:tc>
          <w:tcPr>
            <w:tcW w:w="1134" w:type="dxa"/>
          </w:tcPr>
          <w:p w14:paraId="50DDD85B" w14:textId="77777777" w:rsidR="00564D07" w:rsidRPr="00C17FDC" w:rsidRDefault="00564D07" w:rsidP="00C96E23">
            <w:pPr>
              <w:spacing w:before="60" w:after="60" w:line="240" w:lineRule="auto"/>
              <w:rPr>
                <w:rFonts w:cs="Times New Roman"/>
                <w:sz w:val="20"/>
                <w:szCs w:val="20"/>
              </w:rPr>
            </w:pPr>
          </w:p>
        </w:tc>
        <w:tc>
          <w:tcPr>
            <w:tcW w:w="1134" w:type="dxa"/>
          </w:tcPr>
          <w:p w14:paraId="6AE5CD5E" w14:textId="258094EC" w:rsidR="00564D07" w:rsidRPr="00C17FDC" w:rsidRDefault="00564D07" w:rsidP="00C96E23">
            <w:pPr>
              <w:spacing w:before="60" w:after="60" w:line="240" w:lineRule="auto"/>
              <w:rPr>
                <w:rFonts w:cs="Times New Roman"/>
                <w:sz w:val="20"/>
                <w:szCs w:val="20"/>
              </w:rPr>
            </w:pPr>
          </w:p>
        </w:tc>
        <w:tc>
          <w:tcPr>
            <w:tcW w:w="4362" w:type="dxa"/>
          </w:tcPr>
          <w:p w14:paraId="0D048504" w14:textId="77777777" w:rsidR="00564D07" w:rsidRPr="00C17FDC" w:rsidRDefault="00564D07" w:rsidP="00C96E23">
            <w:pPr>
              <w:spacing w:before="60" w:after="60" w:line="240" w:lineRule="auto"/>
              <w:rPr>
                <w:rFonts w:cs="Times New Roman"/>
                <w:sz w:val="20"/>
                <w:szCs w:val="20"/>
              </w:rPr>
            </w:pPr>
          </w:p>
        </w:tc>
      </w:tr>
      <w:tr w:rsidR="00564D07" w:rsidRPr="008A0112" w14:paraId="5593CC07" w14:textId="77777777" w:rsidTr="003515C5">
        <w:trPr>
          <w:cantSplit/>
          <w:jc w:val="center"/>
        </w:trPr>
        <w:tc>
          <w:tcPr>
            <w:tcW w:w="2827" w:type="dxa"/>
          </w:tcPr>
          <w:p w14:paraId="30725780"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tab/>
              <w:t>4.2.1 Pharmacology</w:t>
            </w:r>
            <w:r>
              <w:rPr>
                <w:rFonts w:cs="Times New Roman"/>
                <w:sz w:val="20"/>
                <w:szCs w:val="20"/>
              </w:rPr>
              <w:br/>
            </w:r>
          </w:p>
        </w:tc>
        <w:tc>
          <w:tcPr>
            <w:tcW w:w="1134" w:type="dxa"/>
          </w:tcPr>
          <w:p w14:paraId="2D938645" w14:textId="77777777" w:rsidR="00564D07" w:rsidRPr="00C17FDC" w:rsidRDefault="00564D07" w:rsidP="00C96E23">
            <w:pPr>
              <w:spacing w:before="60" w:after="60" w:line="240" w:lineRule="auto"/>
              <w:rPr>
                <w:rFonts w:cs="Times New Roman"/>
                <w:sz w:val="20"/>
                <w:szCs w:val="20"/>
              </w:rPr>
            </w:pPr>
          </w:p>
        </w:tc>
        <w:tc>
          <w:tcPr>
            <w:tcW w:w="1134" w:type="dxa"/>
          </w:tcPr>
          <w:p w14:paraId="0F92CFF6" w14:textId="77777777" w:rsidR="00564D07" w:rsidRPr="00C17FDC" w:rsidRDefault="00564D07" w:rsidP="00C96E23">
            <w:pPr>
              <w:spacing w:before="60" w:after="60" w:line="240" w:lineRule="auto"/>
              <w:rPr>
                <w:rFonts w:cs="Times New Roman"/>
                <w:sz w:val="20"/>
                <w:szCs w:val="20"/>
              </w:rPr>
            </w:pPr>
          </w:p>
        </w:tc>
        <w:tc>
          <w:tcPr>
            <w:tcW w:w="1134" w:type="dxa"/>
          </w:tcPr>
          <w:p w14:paraId="0E40C5C2" w14:textId="77777777" w:rsidR="00564D07" w:rsidRPr="00C17FDC" w:rsidRDefault="00564D07" w:rsidP="00C96E23">
            <w:pPr>
              <w:spacing w:before="60" w:after="60" w:line="240" w:lineRule="auto"/>
              <w:rPr>
                <w:rFonts w:cs="Times New Roman"/>
                <w:sz w:val="20"/>
                <w:szCs w:val="20"/>
              </w:rPr>
            </w:pPr>
          </w:p>
        </w:tc>
        <w:tc>
          <w:tcPr>
            <w:tcW w:w="1134" w:type="dxa"/>
          </w:tcPr>
          <w:p w14:paraId="7926350E" w14:textId="77777777" w:rsidR="00564D07" w:rsidRPr="00C17FDC" w:rsidRDefault="00564D07" w:rsidP="00C96E23">
            <w:pPr>
              <w:spacing w:before="60" w:after="60" w:line="240" w:lineRule="auto"/>
              <w:rPr>
                <w:rFonts w:cs="Times New Roman"/>
                <w:sz w:val="20"/>
                <w:szCs w:val="20"/>
              </w:rPr>
            </w:pPr>
          </w:p>
        </w:tc>
        <w:tc>
          <w:tcPr>
            <w:tcW w:w="1134" w:type="dxa"/>
          </w:tcPr>
          <w:p w14:paraId="65EF53D7" w14:textId="56DD0C1A" w:rsidR="00564D07" w:rsidRPr="00C17FDC" w:rsidRDefault="00564D07" w:rsidP="00C96E23">
            <w:pPr>
              <w:spacing w:before="60" w:after="60" w:line="240" w:lineRule="auto"/>
              <w:rPr>
                <w:rFonts w:cs="Times New Roman"/>
                <w:sz w:val="20"/>
                <w:szCs w:val="20"/>
              </w:rPr>
            </w:pPr>
          </w:p>
        </w:tc>
        <w:tc>
          <w:tcPr>
            <w:tcW w:w="4362" w:type="dxa"/>
          </w:tcPr>
          <w:p w14:paraId="297055AE" w14:textId="77777777" w:rsidR="00564D07" w:rsidRPr="00C17FDC" w:rsidRDefault="00564D07" w:rsidP="00C96E23">
            <w:pPr>
              <w:spacing w:before="60" w:after="60" w:line="240" w:lineRule="auto"/>
              <w:rPr>
                <w:rFonts w:cs="Times New Roman"/>
                <w:sz w:val="20"/>
                <w:szCs w:val="20"/>
              </w:rPr>
            </w:pPr>
          </w:p>
        </w:tc>
      </w:tr>
      <w:tr w:rsidR="00564D07" w:rsidRPr="008A0112" w14:paraId="4BB8C8B3" w14:textId="77777777" w:rsidTr="003515C5">
        <w:trPr>
          <w:cantSplit/>
          <w:jc w:val="center"/>
        </w:trPr>
        <w:tc>
          <w:tcPr>
            <w:tcW w:w="2827" w:type="dxa"/>
          </w:tcPr>
          <w:p w14:paraId="2206FDE3"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tab/>
              <w:t>4.2.2 Pharmacokinetics</w:t>
            </w:r>
            <w:r>
              <w:rPr>
                <w:rFonts w:cs="Times New Roman"/>
                <w:sz w:val="20"/>
                <w:szCs w:val="20"/>
              </w:rPr>
              <w:br/>
            </w:r>
          </w:p>
        </w:tc>
        <w:tc>
          <w:tcPr>
            <w:tcW w:w="1134" w:type="dxa"/>
          </w:tcPr>
          <w:p w14:paraId="0146C309" w14:textId="77777777" w:rsidR="00564D07" w:rsidRPr="00C17FDC" w:rsidRDefault="00564D07" w:rsidP="00C96E23">
            <w:pPr>
              <w:spacing w:before="60" w:after="60" w:line="240" w:lineRule="auto"/>
              <w:rPr>
                <w:rFonts w:cs="Times New Roman"/>
                <w:sz w:val="20"/>
                <w:szCs w:val="20"/>
              </w:rPr>
            </w:pPr>
          </w:p>
        </w:tc>
        <w:tc>
          <w:tcPr>
            <w:tcW w:w="1134" w:type="dxa"/>
          </w:tcPr>
          <w:p w14:paraId="12B4F462" w14:textId="77777777" w:rsidR="00564D07" w:rsidRPr="00C17FDC" w:rsidRDefault="00564D07" w:rsidP="00C96E23">
            <w:pPr>
              <w:spacing w:before="60" w:after="60" w:line="240" w:lineRule="auto"/>
              <w:rPr>
                <w:rFonts w:cs="Times New Roman"/>
                <w:sz w:val="20"/>
                <w:szCs w:val="20"/>
              </w:rPr>
            </w:pPr>
          </w:p>
        </w:tc>
        <w:tc>
          <w:tcPr>
            <w:tcW w:w="1134" w:type="dxa"/>
          </w:tcPr>
          <w:p w14:paraId="43100B59" w14:textId="77777777" w:rsidR="00564D07" w:rsidRPr="00C17FDC" w:rsidRDefault="00564D07" w:rsidP="00C96E23">
            <w:pPr>
              <w:spacing w:before="60" w:after="60" w:line="240" w:lineRule="auto"/>
              <w:rPr>
                <w:rFonts w:cs="Times New Roman"/>
                <w:sz w:val="20"/>
                <w:szCs w:val="20"/>
              </w:rPr>
            </w:pPr>
          </w:p>
        </w:tc>
        <w:tc>
          <w:tcPr>
            <w:tcW w:w="1134" w:type="dxa"/>
          </w:tcPr>
          <w:p w14:paraId="3D1A09BE" w14:textId="77777777" w:rsidR="00564D07" w:rsidRPr="00C17FDC" w:rsidRDefault="00564D07" w:rsidP="00C96E23">
            <w:pPr>
              <w:spacing w:before="60" w:after="60" w:line="240" w:lineRule="auto"/>
              <w:rPr>
                <w:rFonts w:cs="Times New Roman"/>
                <w:sz w:val="20"/>
                <w:szCs w:val="20"/>
              </w:rPr>
            </w:pPr>
          </w:p>
        </w:tc>
        <w:tc>
          <w:tcPr>
            <w:tcW w:w="1134" w:type="dxa"/>
          </w:tcPr>
          <w:p w14:paraId="59904011" w14:textId="1F69E8F0" w:rsidR="00564D07" w:rsidRPr="00C17FDC" w:rsidRDefault="00564D07" w:rsidP="00C96E23">
            <w:pPr>
              <w:spacing w:before="60" w:after="60" w:line="240" w:lineRule="auto"/>
              <w:rPr>
                <w:rFonts w:cs="Times New Roman"/>
                <w:sz w:val="20"/>
                <w:szCs w:val="20"/>
              </w:rPr>
            </w:pPr>
          </w:p>
        </w:tc>
        <w:tc>
          <w:tcPr>
            <w:tcW w:w="4362" w:type="dxa"/>
          </w:tcPr>
          <w:p w14:paraId="0DF6AF89" w14:textId="77777777" w:rsidR="00564D07" w:rsidRPr="00C17FDC" w:rsidRDefault="00564D07" w:rsidP="00C96E23">
            <w:pPr>
              <w:spacing w:before="60" w:after="60" w:line="240" w:lineRule="auto"/>
              <w:rPr>
                <w:rFonts w:cs="Times New Roman"/>
                <w:sz w:val="20"/>
                <w:szCs w:val="20"/>
              </w:rPr>
            </w:pPr>
          </w:p>
        </w:tc>
      </w:tr>
      <w:tr w:rsidR="00564D07" w:rsidRPr="008A0112" w14:paraId="224F2DBF" w14:textId="77777777" w:rsidTr="003515C5">
        <w:trPr>
          <w:cantSplit/>
          <w:jc w:val="center"/>
        </w:trPr>
        <w:tc>
          <w:tcPr>
            <w:tcW w:w="2827" w:type="dxa"/>
          </w:tcPr>
          <w:p w14:paraId="0AF86222"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tab/>
              <w:t>4.2.3 Toxicology</w:t>
            </w:r>
            <w:r>
              <w:rPr>
                <w:rFonts w:cs="Times New Roman"/>
                <w:sz w:val="20"/>
                <w:szCs w:val="20"/>
              </w:rPr>
              <w:br/>
            </w:r>
          </w:p>
        </w:tc>
        <w:tc>
          <w:tcPr>
            <w:tcW w:w="1134" w:type="dxa"/>
          </w:tcPr>
          <w:p w14:paraId="75D9636D" w14:textId="77777777" w:rsidR="00564D07" w:rsidRPr="00C17FDC" w:rsidRDefault="00564D07" w:rsidP="00C96E23">
            <w:pPr>
              <w:spacing w:before="60" w:after="60" w:line="240" w:lineRule="auto"/>
              <w:rPr>
                <w:rFonts w:cs="Times New Roman"/>
                <w:sz w:val="20"/>
                <w:szCs w:val="20"/>
              </w:rPr>
            </w:pPr>
          </w:p>
        </w:tc>
        <w:tc>
          <w:tcPr>
            <w:tcW w:w="1134" w:type="dxa"/>
          </w:tcPr>
          <w:p w14:paraId="2FC84BD4" w14:textId="77777777" w:rsidR="00564D07" w:rsidRPr="00C17FDC" w:rsidRDefault="00564D07" w:rsidP="00C96E23">
            <w:pPr>
              <w:spacing w:before="60" w:after="60" w:line="240" w:lineRule="auto"/>
              <w:rPr>
                <w:rFonts w:cs="Times New Roman"/>
                <w:sz w:val="20"/>
                <w:szCs w:val="20"/>
              </w:rPr>
            </w:pPr>
          </w:p>
        </w:tc>
        <w:tc>
          <w:tcPr>
            <w:tcW w:w="1134" w:type="dxa"/>
          </w:tcPr>
          <w:p w14:paraId="3211C7FA" w14:textId="77777777" w:rsidR="00564D07" w:rsidRPr="00C17FDC" w:rsidRDefault="00564D07" w:rsidP="00C96E23">
            <w:pPr>
              <w:spacing w:before="60" w:after="60" w:line="240" w:lineRule="auto"/>
              <w:rPr>
                <w:rFonts w:cs="Times New Roman"/>
                <w:sz w:val="20"/>
                <w:szCs w:val="20"/>
              </w:rPr>
            </w:pPr>
          </w:p>
        </w:tc>
        <w:tc>
          <w:tcPr>
            <w:tcW w:w="1134" w:type="dxa"/>
          </w:tcPr>
          <w:p w14:paraId="46DF5E45" w14:textId="77777777" w:rsidR="00564D07" w:rsidRPr="00C17FDC" w:rsidRDefault="00564D07" w:rsidP="00C96E23">
            <w:pPr>
              <w:spacing w:before="60" w:after="60" w:line="240" w:lineRule="auto"/>
              <w:rPr>
                <w:rFonts w:cs="Times New Roman"/>
                <w:sz w:val="20"/>
                <w:szCs w:val="20"/>
              </w:rPr>
            </w:pPr>
          </w:p>
        </w:tc>
        <w:tc>
          <w:tcPr>
            <w:tcW w:w="1134" w:type="dxa"/>
          </w:tcPr>
          <w:p w14:paraId="6F3191FE" w14:textId="47F2C0E8" w:rsidR="00564D07" w:rsidRPr="00C17FDC" w:rsidRDefault="00564D07" w:rsidP="00C96E23">
            <w:pPr>
              <w:spacing w:before="60" w:after="60" w:line="240" w:lineRule="auto"/>
              <w:rPr>
                <w:rFonts w:cs="Times New Roman"/>
                <w:sz w:val="20"/>
                <w:szCs w:val="20"/>
              </w:rPr>
            </w:pPr>
          </w:p>
        </w:tc>
        <w:tc>
          <w:tcPr>
            <w:tcW w:w="4362" w:type="dxa"/>
          </w:tcPr>
          <w:p w14:paraId="5BBAA4C0" w14:textId="77777777" w:rsidR="00564D07" w:rsidRPr="00C17FDC" w:rsidRDefault="00564D07" w:rsidP="00C96E23">
            <w:pPr>
              <w:spacing w:before="60" w:after="60" w:line="240" w:lineRule="auto"/>
              <w:rPr>
                <w:rFonts w:cs="Times New Roman"/>
                <w:sz w:val="20"/>
                <w:szCs w:val="20"/>
              </w:rPr>
            </w:pPr>
          </w:p>
        </w:tc>
      </w:tr>
      <w:tr w:rsidR="00564D07" w:rsidRPr="008A0112" w14:paraId="255ABBAF" w14:textId="77777777" w:rsidTr="003515C5">
        <w:trPr>
          <w:cantSplit/>
          <w:jc w:val="center"/>
        </w:trPr>
        <w:tc>
          <w:tcPr>
            <w:tcW w:w="2827" w:type="dxa"/>
          </w:tcPr>
          <w:p w14:paraId="529AC39D"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tab/>
              <w:t>4.2.3.1 Single-dose toxicity</w:t>
            </w:r>
            <w:r>
              <w:rPr>
                <w:rFonts w:cs="Times New Roman"/>
                <w:sz w:val="20"/>
                <w:szCs w:val="20"/>
              </w:rPr>
              <w:br/>
            </w:r>
          </w:p>
        </w:tc>
        <w:tc>
          <w:tcPr>
            <w:tcW w:w="1134" w:type="dxa"/>
          </w:tcPr>
          <w:p w14:paraId="164F45F7" w14:textId="77777777" w:rsidR="00564D07" w:rsidRPr="00C17FDC" w:rsidRDefault="00564D07" w:rsidP="00C96E23">
            <w:pPr>
              <w:spacing w:before="60" w:after="60" w:line="240" w:lineRule="auto"/>
              <w:rPr>
                <w:rFonts w:cs="Times New Roman"/>
                <w:sz w:val="20"/>
                <w:szCs w:val="20"/>
              </w:rPr>
            </w:pPr>
          </w:p>
        </w:tc>
        <w:tc>
          <w:tcPr>
            <w:tcW w:w="1134" w:type="dxa"/>
          </w:tcPr>
          <w:p w14:paraId="7A3BC5BB" w14:textId="77777777" w:rsidR="00564D07" w:rsidRPr="00C17FDC" w:rsidRDefault="00564D07" w:rsidP="00C96E23">
            <w:pPr>
              <w:spacing w:before="60" w:after="60" w:line="240" w:lineRule="auto"/>
              <w:rPr>
                <w:rFonts w:cs="Times New Roman"/>
                <w:sz w:val="20"/>
                <w:szCs w:val="20"/>
              </w:rPr>
            </w:pPr>
          </w:p>
        </w:tc>
        <w:tc>
          <w:tcPr>
            <w:tcW w:w="1134" w:type="dxa"/>
          </w:tcPr>
          <w:p w14:paraId="621D8F31" w14:textId="77777777" w:rsidR="00564D07" w:rsidRPr="00C17FDC" w:rsidRDefault="00564D07" w:rsidP="00C96E23">
            <w:pPr>
              <w:spacing w:before="60" w:after="60" w:line="240" w:lineRule="auto"/>
              <w:rPr>
                <w:rFonts w:cs="Times New Roman"/>
                <w:sz w:val="20"/>
                <w:szCs w:val="20"/>
              </w:rPr>
            </w:pPr>
          </w:p>
        </w:tc>
        <w:tc>
          <w:tcPr>
            <w:tcW w:w="1134" w:type="dxa"/>
          </w:tcPr>
          <w:p w14:paraId="3909ECBB" w14:textId="77777777" w:rsidR="00564D07" w:rsidRPr="00C17FDC" w:rsidRDefault="00564D07" w:rsidP="00C96E23">
            <w:pPr>
              <w:spacing w:before="60" w:after="60" w:line="240" w:lineRule="auto"/>
              <w:rPr>
                <w:rFonts w:cs="Times New Roman"/>
                <w:sz w:val="20"/>
                <w:szCs w:val="20"/>
              </w:rPr>
            </w:pPr>
          </w:p>
        </w:tc>
        <w:tc>
          <w:tcPr>
            <w:tcW w:w="1134" w:type="dxa"/>
          </w:tcPr>
          <w:p w14:paraId="230B392C" w14:textId="43874FB7" w:rsidR="00564D07" w:rsidRPr="00C17FDC" w:rsidRDefault="00564D07" w:rsidP="00C96E23">
            <w:pPr>
              <w:spacing w:before="60" w:after="60" w:line="240" w:lineRule="auto"/>
              <w:rPr>
                <w:rFonts w:cs="Times New Roman"/>
                <w:sz w:val="20"/>
                <w:szCs w:val="20"/>
              </w:rPr>
            </w:pPr>
          </w:p>
        </w:tc>
        <w:tc>
          <w:tcPr>
            <w:tcW w:w="4362" w:type="dxa"/>
          </w:tcPr>
          <w:p w14:paraId="009D15D2" w14:textId="77777777" w:rsidR="00564D07" w:rsidRPr="00C17FDC" w:rsidRDefault="00564D07" w:rsidP="00C96E23">
            <w:pPr>
              <w:spacing w:before="60" w:after="60" w:line="240" w:lineRule="auto"/>
              <w:rPr>
                <w:rFonts w:cs="Times New Roman"/>
                <w:sz w:val="20"/>
                <w:szCs w:val="20"/>
              </w:rPr>
            </w:pPr>
          </w:p>
        </w:tc>
      </w:tr>
      <w:tr w:rsidR="00564D07" w:rsidRPr="008A0112" w14:paraId="44ED2138" w14:textId="77777777" w:rsidTr="003515C5">
        <w:trPr>
          <w:cantSplit/>
          <w:jc w:val="center"/>
        </w:trPr>
        <w:tc>
          <w:tcPr>
            <w:tcW w:w="2827" w:type="dxa"/>
          </w:tcPr>
          <w:p w14:paraId="24DEEA5D"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lastRenderedPageBreak/>
              <w:tab/>
              <w:t>4.2.3.2 Repeat-dose toxicity</w:t>
            </w:r>
            <w:r>
              <w:rPr>
                <w:rFonts w:cs="Times New Roman"/>
                <w:sz w:val="20"/>
                <w:szCs w:val="20"/>
              </w:rPr>
              <w:br/>
            </w:r>
          </w:p>
        </w:tc>
        <w:tc>
          <w:tcPr>
            <w:tcW w:w="1134" w:type="dxa"/>
          </w:tcPr>
          <w:p w14:paraId="16D1C333" w14:textId="77777777" w:rsidR="00564D07" w:rsidRPr="00C17FDC" w:rsidRDefault="00564D07" w:rsidP="00C96E23">
            <w:pPr>
              <w:spacing w:before="60" w:after="60" w:line="240" w:lineRule="auto"/>
              <w:rPr>
                <w:rFonts w:cs="Times New Roman"/>
                <w:sz w:val="20"/>
                <w:szCs w:val="20"/>
              </w:rPr>
            </w:pPr>
          </w:p>
        </w:tc>
        <w:tc>
          <w:tcPr>
            <w:tcW w:w="1134" w:type="dxa"/>
          </w:tcPr>
          <w:p w14:paraId="083A295A" w14:textId="77777777" w:rsidR="00564D07" w:rsidRPr="00C17FDC" w:rsidRDefault="00564D07" w:rsidP="00C96E23">
            <w:pPr>
              <w:spacing w:before="60" w:after="60" w:line="240" w:lineRule="auto"/>
              <w:rPr>
                <w:rFonts w:cs="Times New Roman"/>
                <w:sz w:val="20"/>
                <w:szCs w:val="20"/>
              </w:rPr>
            </w:pPr>
          </w:p>
        </w:tc>
        <w:tc>
          <w:tcPr>
            <w:tcW w:w="1134" w:type="dxa"/>
          </w:tcPr>
          <w:p w14:paraId="3A5104CD" w14:textId="77777777" w:rsidR="00564D07" w:rsidRPr="00C17FDC" w:rsidRDefault="00564D07" w:rsidP="00C96E23">
            <w:pPr>
              <w:spacing w:before="60" w:after="60" w:line="240" w:lineRule="auto"/>
              <w:rPr>
                <w:rFonts w:cs="Times New Roman"/>
                <w:sz w:val="20"/>
                <w:szCs w:val="20"/>
              </w:rPr>
            </w:pPr>
          </w:p>
        </w:tc>
        <w:tc>
          <w:tcPr>
            <w:tcW w:w="1134" w:type="dxa"/>
          </w:tcPr>
          <w:p w14:paraId="100F49A5" w14:textId="77777777" w:rsidR="00564D07" w:rsidRPr="00C17FDC" w:rsidRDefault="00564D07" w:rsidP="00C96E23">
            <w:pPr>
              <w:spacing w:before="60" w:after="60" w:line="240" w:lineRule="auto"/>
              <w:rPr>
                <w:rFonts w:cs="Times New Roman"/>
                <w:sz w:val="20"/>
                <w:szCs w:val="20"/>
              </w:rPr>
            </w:pPr>
          </w:p>
        </w:tc>
        <w:tc>
          <w:tcPr>
            <w:tcW w:w="1134" w:type="dxa"/>
          </w:tcPr>
          <w:p w14:paraId="5131F6EA" w14:textId="0828609E" w:rsidR="00564D07" w:rsidRPr="00C17FDC" w:rsidRDefault="00564D07" w:rsidP="00C96E23">
            <w:pPr>
              <w:spacing w:before="60" w:after="60" w:line="240" w:lineRule="auto"/>
              <w:rPr>
                <w:rFonts w:cs="Times New Roman"/>
                <w:sz w:val="20"/>
                <w:szCs w:val="20"/>
              </w:rPr>
            </w:pPr>
          </w:p>
        </w:tc>
        <w:tc>
          <w:tcPr>
            <w:tcW w:w="4362" w:type="dxa"/>
          </w:tcPr>
          <w:p w14:paraId="04DA4747" w14:textId="77777777" w:rsidR="00564D07" w:rsidRPr="00C17FDC" w:rsidRDefault="00564D07" w:rsidP="00C96E23">
            <w:pPr>
              <w:spacing w:before="60" w:after="60" w:line="240" w:lineRule="auto"/>
              <w:rPr>
                <w:rFonts w:cs="Times New Roman"/>
                <w:sz w:val="20"/>
                <w:szCs w:val="20"/>
              </w:rPr>
            </w:pPr>
          </w:p>
        </w:tc>
      </w:tr>
      <w:tr w:rsidR="00564D07" w:rsidRPr="008A0112" w14:paraId="439BD325" w14:textId="77777777" w:rsidTr="003515C5">
        <w:trPr>
          <w:cantSplit/>
          <w:jc w:val="center"/>
        </w:trPr>
        <w:tc>
          <w:tcPr>
            <w:tcW w:w="2827" w:type="dxa"/>
          </w:tcPr>
          <w:p w14:paraId="5820448C"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tab/>
              <w:t>4.2.3.3 Genotoxicity</w:t>
            </w:r>
            <w:r>
              <w:rPr>
                <w:rFonts w:cs="Times New Roman"/>
                <w:sz w:val="20"/>
                <w:szCs w:val="20"/>
              </w:rPr>
              <w:br/>
            </w:r>
          </w:p>
        </w:tc>
        <w:tc>
          <w:tcPr>
            <w:tcW w:w="1134" w:type="dxa"/>
          </w:tcPr>
          <w:p w14:paraId="68F29B94" w14:textId="77777777" w:rsidR="00564D07" w:rsidRPr="00C17FDC" w:rsidRDefault="00564D07" w:rsidP="00C96E23">
            <w:pPr>
              <w:spacing w:before="60" w:after="60" w:line="240" w:lineRule="auto"/>
              <w:rPr>
                <w:rFonts w:cs="Times New Roman"/>
                <w:sz w:val="20"/>
                <w:szCs w:val="20"/>
              </w:rPr>
            </w:pPr>
          </w:p>
        </w:tc>
        <w:tc>
          <w:tcPr>
            <w:tcW w:w="1134" w:type="dxa"/>
          </w:tcPr>
          <w:p w14:paraId="3E476C1C" w14:textId="77777777" w:rsidR="00564D07" w:rsidRPr="00C17FDC" w:rsidRDefault="00564D07" w:rsidP="00C96E23">
            <w:pPr>
              <w:spacing w:before="60" w:after="60" w:line="240" w:lineRule="auto"/>
              <w:rPr>
                <w:rFonts w:cs="Times New Roman"/>
                <w:sz w:val="20"/>
                <w:szCs w:val="20"/>
              </w:rPr>
            </w:pPr>
          </w:p>
        </w:tc>
        <w:tc>
          <w:tcPr>
            <w:tcW w:w="1134" w:type="dxa"/>
          </w:tcPr>
          <w:p w14:paraId="550B44DD" w14:textId="77777777" w:rsidR="00564D07" w:rsidRPr="00C17FDC" w:rsidRDefault="00564D07" w:rsidP="00C96E23">
            <w:pPr>
              <w:spacing w:before="60" w:after="60" w:line="240" w:lineRule="auto"/>
              <w:rPr>
                <w:rFonts w:cs="Times New Roman"/>
                <w:sz w:val="20"/>
                <w:szCs w:val="20"/>
              </w:rPr>
            </w:pPr>
          </w:p>
        </w:tc>
        <w:tc>
          <w:tcPr>
            <w:tcW w:w="1134" w:type="dxa"/>
          </w:tcPr>
          <w:p w14:paraId="55C56990" w14:textId="77777777" w:rsidR="00564D07" w:rsidRPr="00C17FDC" w:rsidRDefault="00564D07" w:rsidP="00C96E23">
            <w:pPr>
              <w:spacing w:before="60" w:after="60" w:line="240" w:lineRule="auto"/>
              <w:rPr>
                <w:rFonts w:cs="Times New Roman"/>
                <w:sz w:val="20"/>
                <w:szCs w:val="20"/>
              </w:rPr>
            </w:pPr>
          </w:p>
        </w:tc>
        <w:tc>
          <w:tcPr>
            <w:tcW w:w="1134" w:type="dxa"/>
          </w:tcPr>
          <w:p w14:paraId="2C5DB232" w14:textId="627C4DE6" w:rsidR="00564D07" w:rsidRPr="00C17FDC" w:rsidRDefault="00564D07" w:rsidP="00C96E23">
            <w:pPr>
              <w:spacing w:before="60" w:after="60" w:line="240" w:lineRule="auto"/>
              <w:rPr>
                <w:rFonts w:cs="Times New Roman"/>
                <w:sz w:val="20"/>
                <w:szCs w:val="20"/>
              </w:rPr>
            </w:pPr>
          </w:p>
        </w:tc>
        <w:tc>
          <w:tcPr>
            <w:tcW w:w="4362" w:type="dxa"/>
          </w:tcPr>
          <w:p w14:paraId="2189EED3" w14:textId="77777777" w:rsidR="00564D07" w:rsidRPr="00C17FDC" w:rsidRDefault="00564D07" w:rsidP="00C96E23">
            <w:pPr>
              <w:spacing w:before="60" w:after="60" w:line="240" w:lineRule="auto"/>
              <w:rPr>
                <w:rFonts w:cs="Times New Roman"/>
                <w:sz w:val="20"/>
                <w:szCs w:val="20"/>
              </w:rPr>
            </w:pPr>
          </w:p>
        </w:tc>
      </w:tr>
      <w:tr w:rsidR="00564D07" w:rsidRPr="008A0112" w14:paraId="6BFCF2AD" w14:textId="77777777" w:rsidTr="003515C5">
        <w:trPr>
          <w:cantSplit/>
          <w:trHeight w:val="552"/>
          <w:jc w:val="center"/>
        </w:trPr>
        <w:tc>
          <w:tcPr>
            <w:tcW w:w="2827" w:type="dxa"/>
          </w:tcPr>
          <w:p w14:paraId="4BFFF8A6" w14:textId="77777777" w:rsidR="00564D07" w:rsidRDefault="00564D07" w:rsidP="00C96E23">
            <w:pPr>
              <w:tabs>
                <w:tab w:val="left" w:pos="130"/>
              </w:tabs>
              <w:spacing w:before="60" w:after="60" w:line="240" w:lineRule="auto"/>
              <w:ind w:left="723" w:hanging="723"/>
              <w:rPr>
                <w:rFonts w:cs="Times New Roman"/>
                <w:sz w:val="20"/>
                <w:szCs w:val="20"/>
              </w:rPr>
            </w:pPr>
            <w:r>
              <w:rPr>
                <w:rFonts w:cs="Times New Roman"/>
                <w:sz w:val="20"/>
                <w:szCs w:val="20"/>
              </w:rPr>
              <w:tab/>
              <w:t>4.2.3.4 Carcinogenicity</w:t>
            </w:r>
            <w:r>
              <w:rPr>
                <w:rFonts w:cs="Times New Roman"/>
                <w:sz w:val="20"/>
                <w:szCs w:val="20"/>
              </w:rPr>
              <w:br/>
            </w:r>
          </w:p>
        </w:tc>
        <w:tc>
          <w:tcPr>
            <w:tcW w:w="1134" w:type="dxa"/>
          </w:tcPr>
          <w:p w14:paraId="35F2D9B6" w14:textId="77777777" w:rsidR="00564D07" w:rsidRPr="00C17FDC" w:rsidRDefault="00564D07" w:rsidP="00C96E23">
            <w:pPr>
              <w:spacing w:before="60" w:after="60" w:line="240" w:lineRule="auto"/>
              <w:rPr>
                <w:rFonts w:cs="Times New Roman"/>
                <w:sz w:val="20"/>
                <w:szCs w:val="20"/>
              </w:rPr>
            </w:pPr>
          </w:p>
        </w:tc>
        <w:tc>
          <w:tcPr>
            <w:tcW w:w="1134" w:type="dxa"/>
          </w:tcPr>
          <w:p w14:paraId="4096FA0D" w14:textId="77777777" w:rsidR="00564D07" w:rsidRPr="00C17FDC" w:rsidRDefault="00564D07" w:rsidP="00C96E23">
            <w:pPr>
              <w:spacing w:before="60" w:after="60" w:line="240" w:lineRule="auto"/>
              <w:rPr>
                <w:rFonts w:cs="Times New Roman"/>
                <w:sz w:val="20"/>
                <w:szCs w:val="20"/>
              </w:rPr>
            </w:pPr>
          </w:p>
        </w:tc>
        <w:tc>
          <w:tcPr>
            <w:tcW w:w="1134" w:type="dxa"/>
          </w:tcPr>
          <w:p w14:paraId="7B03A3E1" w14:textId="77777777" w:rsidR="00564D07" w:rsidRPr="00C17FDC" w:rsidRDefault="00564D07" w:rsidP="00C96E23">
            <w:pPr>
              <w:spacing w:before="60" w:after="60" w:line="240" w:lineRule="auto"/>
              <w:rPr>
                <w:rFonts w:cs="Times New Roman"/>
                <w:sz w:val="20"/>
                <w:szCs w:val="20"/>
              </w:rPr>
            </w:pPr>
          </w:p>
        </w:tc>
        <w:tc>
          <w:tcPr>
            <w:tcW w:w="1134" w:type="dxa"/>
          </w:tcPr>
          <w:p w14:paraId="36E3A2B0" w14:textId="77777777" w:rsidR="00564D07" w:rsidRPr="00C17FDC" w:rsidRDefault="00564D07" w:rsidP="00C96E23">
            <w:pPr>
              <w:spacing w:before="60" w:after="60" w:line="240" w:lineRule="auto"/>
              <w:rPr>
                <w:rFonts w:cs="Times New Roman"/>
                <w:sz w:val="20"/>
                <w:szCs w:val="20"/>
              </w:rPr>
            </w:pPr>
          </w:p>
        </w:tc>
        <w:tc>
          <w:tcPr>
            <w:tcW w:w="1134" w:type="dxa"/>
          </w:tcPr>
          <w:p w14:paraId="55B2E2CD" w14:textId="7477E6F1" w:rsidR="00564D07" w:rsidRPr="00C17FDC" w:rsidRDefault="00564D07" w:rsidP="00C96E23">
            <w:pPr>
              <w:spacing w:before="60" w:after="60" w:line="240" w:lineRule="auto"/>
              <w:rPr>
                <w:rFonts w:cs="Times New Roman"/>
                <w:sz w:val="20"/>
                <w:szCs w:val="20"/>
              </w:rPr>
            </w:pPr>
          </w:p>
        </w:tc>
        <w:tc>
          <w:tcPr>
            <w:tcW w:w="4362" w:type="dxa"/>
          </w:tcPr>
          <w:p w14:paraId="4AB3BA3F" w14:textId="77777777" w:rsidR="00564D07" w:rsidRPr="00C17FDC" w:rsidRDefault="00564D07" w:rsidP="00C96E23">
            <w:pPr>
              <w:spacing w:before="60" w:after="60" w:line="240" w:lineRule="auto"/>
              <w:rPr>
                <w:rFonts w:cs="Times New Roman"/>
                <w:sz w:val="20"/>
                <w:szCs w:val="20"/>
              </w:rPr>
            </w:pPr>
          </w:p>
        </w:tc>
      </w:tr>
      <w:tr w:rsidR="00B109AB" w:rsidRPr="008A0112" w14:paraId="1622DC0B" w14:textId="77777777" w:rsidTr="003515C5">
        <w:trPr>
          <w:cantSplit/>
          <w:jc w:val="center"/>
        </w:trPr>
        <w:tc>
          <w:tcPr>
            <w:tcW w:w="2827" w:type="dxa"/>
          </w:tcPr>
          <w:p w14:paraId="61F6D759" w14:textId="26A307AC" w:rsidR="00B109AB" w:rsidRDefault="00B109AB" w:rsidP="00C96E23">
            <w:pPr>
              <w:tabs>
                <w:tab w:val="left" w:pos="130"/>
              </w:tabs>
              <w:spacing w:before="60" w:after="60" w:line="240" w:lineRule="auto"/>
              <w:ind w:left="723" w:hanging="723"/>
              <w:rPr>
                <w:rFonts w:cs="Times New Roman"/>
                <w:sz w:val="20"/>
                <w:szCs w:val="20"/>
              </w:rPr>
            </w:pPr>
            <w:r>
              <w:rPr>
                <w:rFonts w:cs="Times New Roman"/>
                <w:sz w:val="20"/>
                <w:szCs w:val="20"/>
              </w:rPr>
              <w:tab/>
              <w:t>4.2.3.5 Reproductive and Developmental Toxicity</w:t>
            </w:r>
          </w:p>
        </w:tc>
        <w:tc>
          <w:tcPr>
            <w:tcW w:w="1134" w:type="dxa"/>
          </w:tcPr>
          <w:p w14:paraId="55B05EF3" w14:textId="77777777" w:rsidR="00B109AB" w:rsidRPr="00C17FDC" w:rsidRDefault="00B109AB" w:rsidP="00C96E23">
            <w:pPr>
              <w:spacing w:before="60" w:after="60" w:line="240" w:lineRule="auto"/>
              <w:rPr>
                <w:rFonts w:cs="Times New Roman"/>
                <w:sz w:val="20"/>
                <w:szCs w:val="20"/>
              </w:rPr>
            </w:pPr>
          </w:p>
        </w:tc>
        <w:tc>
          <w:tcPr>
            <w:tcW w:w="1134" w:type="dxa"/>
          </w:tcPr>
          <w:p w14:paraId="6A378683" w14:textId="77777777" w:rsidR="00B109AB" w:rsidRPr="00C17FDC" w:rsidRDefault="00B109AB" w:rsidP="00C96E23">
            <w:pPr>
              <w:spacing w:before="60" w:after="60" w:line="240" w:lineRule="auto"/>
              <w:rPr>
                <w:rFonts w:cs="Times New Roman"/>
                <w:sz w:val="20"/>
                <w:szCs w:val="20"/>
              </w:rPr>
            </w:pPr>
          </w:p>
        </w:tc>
        <w:tc>
          <w:tcPr>
            <w:tcW w:w="1134" w:type="dxa"/>
          </w:tcPr>
          <w:p w14:paraId="6F30418E" w14:textId="77777777" w:rsidR="00B109AB" w:rsidRPr="00C17FDC" w:rsidRDefault="00B109AB" w:rsidP="00C96E23">
            <w:pPr>
              <w:spacing w:before="60" w:after="60" w:line="240" w:lineRule="auto"/>
              <w:rPr>
                <w:rFonts w:cs="Times New Roman"/>
                <w:sz w:val="20"/>
                <w:szCs w:val="20"/>
              </w:rPr>
            </w:pPr>
          </w:p>
        </w:tc>
        <w:tc>
          <w:tcPr>
            <w:tcW w:w="1134" w:type="dxa"/>
          </w:tcPr>
          <w:p w14:paraId="1220C254" w14:textId="77777777" w:rsidR="00B109AB" w:rsidRPr="00C17FDC" w:rsidRDefault="00B109AB" w:rsidP="00C96E23">
            <w:pPr>
              <w:spacing w:before="60" w:after="60" w:line="240" w:lineRule="auto"/>
              <w:rPr>
                <w:rFonts w:cs="Times New Roman"/>
                <w:sz w:val="20"/>
                <w:szCs w:val="20"/>
              </w:rPr>
            </w:pPr>
          </w:p>
        </w:tc>
        <w:tc>
          <w:tcPr>
            <w:tcW w:w="1134" w:type="dxa"/>
          </w:tcPr>
          <w:p w14:paraId="294FC8FE" w14:textId="01721F20" w:rsidR="00B109AB" w:rsidRPr="00C17FDC" w:rsidRDefault="00B109AB" w:rsidP="00C96E23">
            <w:pPr>
              <w:spacing w:before="60" w:after="60" w:line="240" w:lineRule="auto"/>
              <w:rPr>
                <w:rFonts w:cs="Times New Roman"/>
                <w:sz w:val="20"/>
                <w:szCs w:val="20"/>
              </w:rPr>
            </w:pPr>
          </w:p>
        </w:tc>
        <w:tc>
          <w:tcPr>
            <w:tcW w:w="4362" w:type="dxa"/>
          </w:tcPr>
          <w:p w14:paraId="74DE7B08" w14:textId="77777777" w:rsidR="00B109AB" w:rsidRPr="00C17FDC" w:rsidRDefault="00B109AB" w:rsidP="00C96E23">
            <w:pPr>
              <w:spacing w:before="60" w:after="60" w:line="240" w:lineRule="auto"/>
              <w:rPr>
                <w:rFonts w:cs="Times New Roman"/>
                <w:sz w:val="20"/>
                <w:szCs w:val="20"/>
              </w:rPr>
            </w:pPr>
          </w:p>
        </w:tc>
      </w:tr>
      <w:tr w:rsidR="00B109AB" w:rsidRPr="008A0112" w14:paraId="2EC7273E" w14:textId="77777777" w:rsidTr="003515C5">
        <w:trPr>
          <w:cantSplit/>
          <w:jc w:val="center"/>
        </w:trPr>
        <w:tc>
          <w:tcPr>
            <w:tcW w:w="2827" w:type="dxa"/>
          </w:tcPr>
          <w:p w14:paraId="27F2BA77" w14:textId="576A196A" w:rsidR="00E26695" w:rsidRDefault="00B109AB" w:rsidP="00C96E23">
            <w:pPr>
              <w:tabs>
                <w:tab w:val="left" w:pos="130"/>
              </w:tabs>
              <w:spacing w:before="60" w:after="60" w:line="240" w:lineRule="auto"/>
              <w:ind w:left="723" w:hanging="723"/>
              <w:rPr>
                <w:rFonts w:cs="Times New Roman"/>
                <w:sz w:val="20"/>
                <w:szCs w:val="20"/>
              </w:rPr>
            </w:pPr>
            <w:r>
              <w:rPr>
                <w:rFonts w:cs="Times New Roman"/>
                <w:sz w:val="20"/>
                <w:szCs w:val="20"/>
              </w:rPr>
              <w:tab/>
              <w:t>4.2.3.X Any other differences</w:t>
            </w:r>
          </w:p>
          <w:p w14:paraId="52604878" w14:textId="77777777" w:rsidR="00B109AB" w:rsidRDefault="00B109AB" w:rsidP="00C96E23">
            <w:pPr>
              <w:tabs>
                <w:tab w:val="left" w:pos="130"/>
              </w:tabs>
              <w:spacing w:before="60" w:after="60" w:line="240" w:lineRule="auto"/>
              <w:ind w:left="723" w:hanging="723"/>
              <w:rPr>
                <w:rFonts w:cs="Times New Roman"/>
                <w:sz w:val="20"/>
                <w:szCs w:val="20"/>
              </w:rPr>
            </w:pPr>
          </w:p>
        </w:tc>
        <w:tc>
          <w:tcPr>
            <w:tcW w:w="1134" w:type="dxa"/>
          </w:tcPr>
          <w:p w14:paraId="52C8FF74" w14:textId="77777777" w:rsidR="00B109AB" w:rsidRPr="00C17FDC" w:rsidRDefault="00B109AB" w:rsidP="00C96E23">
            <w:pPr>
              <w:spacing w:before="60" w:after="60" w:line="240" w:lineRule="auto"/>
              <w:rPr>
                <w:rFonts w:cs="Times New Roman"/>
                <w:sz w:val="20"/>
                <w:szCs w:val="20"/>
              </w:rPr>
            </w:pPr>
          </w:p>
        </w:tc>
        <w:tc>
          <w:tcPr>
            <w:tcW w:w="1134" w:type="dxa"/>
          </w:tcPr>
          <w:p w14:paraId="03FCF982" w14:textId="77777777" w:rsidR="00B109AB" w:rsidRPr="00C17FDC" w:rsidRDefault="00B109AB" w:rsidP="00C96E23">
            <w:pPr>
              <w:spacing w:before="60" w:after="60" w:line="240" w:lineRule="auto"/>
              <w:rPr>
                <w:rFonts w:cs="Times New Roman"/>
                <w:sz w:val="20"/>
                <w:szCs w:val="20"/>
              </w:rPr>
            </w:pPr>
          </w:p>
        </w:tc>
        <w:tc>
          <w:tcPr>
            <w:tcW w:w="1134" w:type="dxa"/>
          </w:tcPr>
          <w:p w14:paraId="1AFCA714" w14:textId="77777777" w:rsidR="00B109AB" w:rsidRPr="00C17FDC" w:rsidRDefault="00B109AB" w:rsidP="00C96E23">
            <w:pPr>
              <w:spacing w:before="60" w:after="60" w:line="240" w:lineRule="auto"/>
              <w:rPr>
                <w:rFonts w:cs="Times New Roman"/>
                <w:sz w:val="20"/>
                <w:szCs w:val="20"/>
              </w:rPr>
            </w:pPr>
          </w:p>
        </w:tc>
        <w:tc>
          <w:tcPr>
            <w:tcW w:w="1134" w:type="dxa"/>
          </w:tcPr>
          <w:p w14:paraId="3A97689E" w14:textId="77777777" w:rsidR="00B109AB" w:rsidRPr="00C17FDC" w:rsidRDefault="00B109AB" w:rsidP="00C96E23">
            <w:pPr>
              <w:spacing w:before="60" w:after="60" w:line="240" w:lineRule="auto"/>
              <w:rPr>
                <w:rFonts w:cs="Times New Roman"/>
                <w:sz w:val="20"/>
                <w:szCs w:val="20"/>
              </w:rPr>
            </w:pPr>
          </w:p>
        </w:tc>
        <w:tc>
          <w:tcPr>
            <w:tcW w:w="1134" w:type="dxa"/>
          </w:tcPr>
          <w:p w14:paraId="69A25C3E" w14:textId="5E388D73" w:rsidR="00B109AB" w:rsidRPr="00C17FDC" w:rsidRDefault="00B109AB" w:rsidP="00C96E23">
            <w:pPr>
              <w:spacing w:before="60" w:after="60" w:line="240" w:lineRule="auto"/>
              <w:rPr>
                <w:rFonts w:cs="Times New Roman"/>
                <w:sz w:val="20"/>
                <w:szCs w:val="20"/>
              </w:rPr>
            </w:pPr>
          </w:p>
        </w:tc>
        <w:tc>
          <w:tcPr>
            <w:tcW w:w="4362" w:type="dxa"/>
          </w:tcPr>
          <w:p w14:paraId="14B99649" w14:textId="77777777" w:rsidR="00B109AB" w:rsidRPr="00C17FDC" w:rsidRDefault="00B109AB" w:rsidP="00C96E23">
            <w:pPr>
              <w:spacing w:before="60" w:after="60" w:line="240" w:lineRule="auto"/>
              <w:rPr>
                <w:rFonts w:cs="Times New Roman"/>
                <w:sz w:val="20"/>
                <w:szCs w:val="20"/>
              </w:rPr>
            </w:pPr>
          </w:p>
        </w:tc>
      </w:tr>
      <w:tr w:rsidR="00B109AB" w:rsidRPr="008A0112" w14:paraId="008CF0F2" w14:textId="77777777" w:rsidTr="003515C5">
        <w:trPr>
          <w:cantSplit/>
          <w:jc w:val="center"/>
        </w:trPr>
        <w:tc>
          <w:tcPr>
            <w:tcW w:w="2827" w:type="dxa"/>
          </w:tcPr>
          <w:p w14:paraId="29393C42" w14:textId="77777777" w:rsidR="00B109AB" w:rsidRDefault="00B109AB" w:rsidP="00C96E23">
            <w:pPr>
              <w:spacing w:before="60" w:after="60" w:line="240" w:lineRule="auto"/>
              <w:ind w:left="439" w:hanging="439"/>
              <w:rPr>
                <w:rFonts w:cs="Times New Roman"/>
                <w:sz w:val="20"/>
                <w:szCs w:val="20"/>
              </w:rPr>
            </w:pPr>
            <w:r>
              <w:rPr>
                <w:rFonts w:cs="Times New Roman"/>
                <w:sz w:val="20"/>
                <w:szCs w:val="20"/>
              </w:rPr>
              <w:t>4.3 Literature References</w:t>
            </w:r>
            <w:r>
              <w:rPr>
                <w:rFonts w:cs="Times New Roman"/>
                <w:sz w:val="20"/>
                <w:szCs w:val="20"/>
              </w:rPr>
              <w:br/>
            </w:r>
          </w:p>
        </w:tc>
        <w:tc>
          <w:tcPr>
            <w:tcW w:w="1134" w:type="dxa"/>
          </w:tcPr>
          <w:p w14:paraId="13C97570" w14:textId="77777777" w:rsidR="00B109AB" w:rsidRPr="00C17FDC" w:rsidRDefault="00B109AB" w:rsidP="00C96E23">
            <w:pPr>
              <w:spacing w:before="60" w:after="60" w:line="240" w:lineRule="auto"/>
              <w:rPr>
                <w:rFonts w:cs="Times New Roman"/>
                <w:sz w:val="20"/>
                <w:szCs w:val="20"/>
              </w:rPr>
            </w:pPr>
          </w:p>
        </w:tc>
        <w:tc>
          <w:tcPr>
            <w:tcW w:w="1134" w:type="dxa"/>
          </w:tcPr>
          <w:p w14:paraId="32AB0BC7" w14:textId="77777777" w:rsidR="00B109AB" w:rsidRPr="00C17FDC" w:rsidRDefault="00B109AB" w:rsidP="00C96E23">
            <w:pPr>
              <w:spacing w:before="60" w:after="60" w:line="240" w:lineRule="auto"/>
              <w:rPr>
                <w:rFonts w:cs="Times New Roman"/>
                <w:sz w:val="20"/>
                <w:szCs w:val="20"/>
              </w:rPr>
            </w:pPr>
          </w:p>
        </w:tc>
        <w:tc>
          <w:tcPr>
            <w:tcW w:w="1134" w:type="dxa"/>
          </w:tcPr>
          <w:p w14:paraId="66EF8CB6" w14:textId="77777777" w:rsidR="00B109AB" w:rsidRPr="00C17FDC" w:rsidRDefault="00B109AB" w:rsidP="00C96E23">
            <w:pPr>
              <w:spacing w:before="60" w:after="60" w:line="240" w:lineRule="auto"/>
              <w:rPr>
                <w:rFonts w:cs="Times New Roman"/>
                <w:sz w:val="20"/>
                <w:szCs w:val="20"/>
              </w:rPr>
            </w:pPr>
          </w:p>
        </w:tc>
        <w:tc>
          <w:tcPr>
            <w:tcW w:w="1134" w:type="dxa"/>
          </w:tcPr>
          <w:p w14:paraId="0726BB9E" w14:textId="77777777" w:rsidR="00B109AB" w:rsidRPr="00C17FDC" w:rsidRDefault="00B109AB" w:rsidP="00C96E23">
            <w:pPr>
              <w:spacing w:before="60" w:after="60" w:line="240" w:lineRule="auto"/>
              <w:rPr>
                <w:rFonts w:cs="Times New Roman"/>
                <w:sz w:val="20"/>
                <w:szCs w:val="20"/>
              </w:rPr>
            </w:pPr>
          </w:p>
        </w:tc>
        <w:tc>
          <w:tcPr>
            <w:tcW w:w="1134" w:type="dxa"/>
          </w:tcPr>
          <w:p w14:paraId="0EF5FD88" w14:textId="76326A58" w:rsidR="00B109AB" w:rsidRPr="00C17FDC" w:rsidRDefault="00B109AB" w:rsidP="00C96E23">
            <w:pPr>
              <w:spacing w:before="60" w:after="60" w:line="240" w:lineRule="auto"/>
              <w:rPr>
                <w:rFonts w:cs="Times New Roman"/>
                <w:sz w:val="20"/>
                <w:szCs w:val="20"/>
              </w:rPr>
            </w:pPr>
          </w:p>
        </w:tc>
        <w:tc>
          <w:tcPr>
            <w:tcW w:w="4362" w:type="dxa"/>
          </w:tcPr>
          <w:p w14:paraId="0E0C14F7" w14:textId="77777777" w:rsidR="00B109AB" w:rsidRPr="00C17FDC" w:rsidRDefault="00B109AB" w:rsidP="00C96E23">
            <w:pPr>
              <w:spacing w:before="60" w:after="60" w:line="240" w:lineRule="auto"/>
              <w:rPr>
                <w:rFonts w:cs="Times New Roman"/>
                <w:sz w:val="20"/>
                <w:szCs w:val="20"/>
              </w:rPr>
            </w:pPr>
          </w:p>
        </w:tc>
      </w:tr>
      <w:tr w:rsidR="000A1A99" w:rsidRPr="001A4423" w14:paraId="4BD83F78" w14:textId="77777777" w:rsidTr="00B109AB">
        <w:trPr>
          <w:cantSplit/>
          <w:jc w:val="center"/>
        </w:trPr>
        <w:tc>
          <w:tcPr>
            <w:tcW w:w="12859" w:type="dxa"/>
            <w:gridSpan w:val="7"/>
          </w:tcPr>
          <w:p w14:paraId="3A0423A5" w14:textId="77777777" w:rsidR="000A1A99" w:rsidRPr="001A4423" w:rsidRDefault="000A1A99" w:rsidP="00C96E23">
            <w:pPr>
              <w:keepNext/>
              <w:spacing w:before="60" w:after="60" w:line="240" w:lineRule="auto"/>
              <w:rPr>
                <w:rFonts w:cs="Times New Roman"/>
                <w:sz w:val="24"/>
                <w:szCs w:val="24"/>
              </w:rPr>
            </w:pPr>
            <w:r w:rsidRPr="00564D07">
              <w:rPr>
                <w:rFonts w:cs="Times New Roman"/>
                <w:b/>
                <w:bCs/>
                <w:sz w:val="24"/>
                <w:szCs w:val="24"/>
              </w:rPr>
              <w:t>Module 5</w:t>
            </w:r>
            <w:r w:rsidR="00824F97" w:rsidRPr="00837F66">
              <w:rPr>
                <w:rStyle w:val="FootnoteReference"/>
                <w:rFonts w:cs="Times New Roman"/>
                <w:b/>
                <w:bCs/>
                <w:sz w:val="24"/>
                <w:szCs w:val="24"/>
              </w:rPr>
              <w:footnoteReference w:customMarkFollows="1" w:id="4"/>
              <w:sym w:font="Symbol" w:char="F02A"/>
            </w:r>
          </w:p>
        </w:tc>
      </w:tr>
      <w:tr w:rsidR="00B109AB" w:rsidRPr="008A0112" w14:paraId="06E9E00F" w14:textId="77777777" w:rsidTr="003515C5">
        <w:trPr>
          <w:cantSplit/>
          <w:jc w:val="center"/>
        </w:trPr>
        <w:tc>
          <w:tcPr>
            <w:tcW w:w="2827" w:type="dxa"/>
          </w:tcPr>
          <w:p w14:paraId="4207AB52" w14:textId="77777777" w:rsidR="00B109AB" w:rsidRDefault="00B109AB" w:rsidP="00C96E23">
            <w:pPr>
              <w:spacing w:before="60" w:after="60" w:line="240" w:lineRule="auto"/>
              <w:ind w:left="439" w:hanging="439"/>
              <w:rPr>
                <w:rFonts w:cs="Times New Roman"/>
                <w:sz w:val="20"/>
                <w:szCs w:val="20"/>
              </w:rPr>
            </w:pPr>
            <w:r>
              <w:rPr>
                <w:rFonts w:cs="Times New Roman"/>
                <w:sz w:val="20"/>
                <w:szCs w:val="20"/>
              </w:rPr>
              <w:t>5.2 Tabular Listing of all Clinical Studies</w:t>
            </w:r>
          </w:p>
        </w:tc>
        <w:tc>
          <w:tcPr>
            <w:tcW w:w="1134" w:type="dxa"/>
          </w:tcPr>
          <w:p w14:paraId="3B4442A1" w14:textId="77777777" w:rsidR="00B109AB" w:rsidRPr="00C17FDC" w:rsidRDefault="00B109AB" w:rsidP="00C96E23">
            <w:pPr>
              <w:spacing w:before="60" w:after="60" w:line="240" w:lineRule="auto"/>
              <w:rPr>
                <w:rFonts w:cs="Times New Roman"/>
                <w:sz w:val="20"/>
                <w:szCs w:val="20"/>
              </w:rPr>
            </w:pPr>
          </w:p>
        </w:tc>
        <w:tc>
          <w:tcPr>
            <w:tcW w:w="1134" w:type="dxa"/>
          </w:tcPr>
          <w:p w14:paraId="44BCEC29" w14:textId="77777777" w:rsidR="00B109AB" w:rsidRPr="00C17FDC" w:rsidRDefault="00B109AB" w:rsidP="00C96E23">
            <w:pPr>
              <w:spacing w:before="60" w:after="60" w:line="240" w:lineRule="auto"/>
              <w:rPr>
                <w:rFonts w:cs="Times New Roman"/>
                <w:sz w:val="20"/>
                <w:szCs w:val="20"/>
              </w:rPr>
            </w:pPr>
          </w:p>
        </w:tc>
        <w:tc>
          <w:tcPr>
            <w:tcW w:w="1134" w:type="dxa"/>
          </w:tcPr>
          <w:p w14:paraId="1EBCBA49" w14:textId="77777777" w:rsidR="00B109AB" w:rsidRPr="00C17FDC" w:rsidRDefault="00B109AB" w:rsidP="00C96E23">
            <w:pPr>
              <w:spacing w:before="60" w:after="60" w:line="240" w:lineRule="auto"/>
              <w:rPr>
                <w:rFonts w:cs="Times New Roman"/>
                <w:sz w:val="20"/>
                <w:szCs w:val="20"/>
              </w:rPr>
            </w:pPr>
          </w:p>
        </w:tc>
        <w:tc>
          <w:tcPr>
            <w:tcW w:w="1134" w:type="dxa"/>
          </w:tcPr>
          <w:p w14:paraId="01AF5199" w14:textId="77777777" w:rsidR="00B109AB" w:rsidRPr="00C17FDC" w:rsidRDefault="00B109AB" w:rsidP="00C96E23">
            <w:pPr>
              <w:spacing w:before="60" w:after="60" w:line="240" w:lineRule="auto"/>
              <w:rPr>
                <w:rFonts w:cs="Times New Roman"/>
                <w:sz w:val="20"/>
                <w:szCs w:val="20"/>
              </w:rPr>
            </w:pPr>
          </w:p>
        </w:tc>
        <w:tc>
          <w:tcPr>
            <w:tcW w:w="1134" w:type="dxa"/>
          </w:tcPr>
          <w:p w14:paraId="494350BF" w14:textId="67B7651F" w:rsidR="00B109AB" w:rsidRPr="00C17FDC" w:rsidRDefault="00B109AB" w:rsidP="00C96E23">
            <w:pPr>
              <w:spacing w:before="60" w:after="60" w:line="240" w:lineRule="auto"/>
              <w:rPr>
                <w:rFonts w:cs="Times New Roman"/>
                <w:sz w:val="20"/>
                <w:szCs w:val="20"/>
              </w:rPr>
            </w:pPr>
          </w:p>
        </w:tc>
        <w:tc>
          <w:tcPr>
            <w:tcW w:w="4362" w:type="dxa"/>
          </w:tcPr>
          <w:p w14:paraId="367D7B24" w14:textId="77777777" w:rsidR="00B109AB" w:rsidRPr="00C17FDC" w:rsidRDefault="00B109AB" w:rsidP="00C96E23">
            <w:pPr>
              <w:spacing w:before="60" w:after="60" w:line="240" w:lineRule="auto"/>
              <w:rPr>
                <w:rFonts w:cs="Times New Roman"/>
                <w:sz w:val="20"/>
                <w:szCs w:val="20"/>
              </w:rPr>
            </w:pPr>
          </w:p>
        </w:tc>
      </w:tr>
      <w:tr w:rsidR="00B109AB" w:rsidRPr="008A0112" w14:paraId="524513B1" w14:textId="77777777" w:rsidTr="003515C5">
        <w:trPr>
          <w:cantSplit/>
          <w:jc w:val="center"/>
        </w:trPr>
        <w:tc>
          <w:tcPr>
            <w:tcW w:w="2827" w:type="dxa"/>
          </w:tcPr>
          <w:p w14:paraId="554559F8" w14:textId="77777777" w:rsidR="00B109AB" w:rsidRDefault="00B109AB" w:rsidP="00C96E23">
            <w:pPr>
              <w:spacing w:before="60" w:after="60" w:line="240" w:lineRule="auto"/>
              <w:ind w:left="439" w:hanging="439"/>
              <w:rPr>
                <w:rFonts w:cs="Times New Roman"/>
                <w:sz w:val="20"/>
                <w:szCs w:val="20"/>
              </w:rPr>
            </w:pPr>
            <w:r>
              <w:rPr>
                <w:rFonts w:cs="Times New Roman"/>
                <w:sz w:val="20"/>
                <w:szCs w:val="20"/>
              </w:rPr>
              <w:t>5.3 Clinical Study Reports</w:t>
            </w:r>
            <w:r>
              <w:rPr>
                <w:rFonts w:cs="Times New Roman"/>
                <w:sz w:val="20"/>
                <w:szCs w:val="20"/>
              </w:rPr>
              <w:br/>
            </w:r>
          </w:p>
        </w:tc>
        <w:tc>
          <w:tcPr>
            <w:tcW w:w="1134" w:type="dxa"/>
          </w:tcPr>
          <w:p w14:paraId="6099539C" w14:textId="77777777" w:rsidR="00B109AB" w:rsidRPr="00C17FDC" w:rsidRDefault="00B109AB" w:rsidP="00C96E23">
            <w:pPr>
              <w:spacing w:before="60" w:after="60" w:line="240" w:lineRule="auto"/>
              <w:rPr>
                <w:rFonts w:cs="Times New Roman"/>
                <w:sz w:val="20"/>
                <w:szCs w:val="20"/>
              </w:rPr>
            </w:pPr>
          </w:p>
        </w:tc>
        <w:tc>
          <w:tcPr>
            <w:tcW w:w="1134" w:type="dxa"/>
          </w:tcPr>
          <w:p w14:paraId="752983AD" w14:textId="77777777" w:rsidR="00B109AB" w:rsidRPr="00C17FDC" w:rsidRDefault="00B109AB" w:rsidP="00C96E23">
            <w:pPr>
              <w:spacing w:before="60" w:after="60" w:line="240" w:lineRule="auto"/>
              <w:rPr>
                <w:rFonts w:cs="Times New Roman"/>
                <w:sz w:val="20"/>
                <w:szCs w:val="20"/>
              </w:rPr>
            </w:pPr>
          </w:p>
        </w:tc>
        <w:tc>
          <w:tcPr>
            <w:tcW w:w="1134" w:type="dxa"/>
          </w:tcPr>
          <w:p w14:paraId="54AD754A" w14:textId="77777777" w:rsidR="00B109AB" w:rsidRPr="00C17FDC" w:rsidRDefault="00B109AB" w:rsidP="00C96E23">
            <w:pPr>
              <w:spacing w:before="60" w:after="60" w:line="240" w:lineRule="auto"/>
              <w:rPr>
                <w:rFonts w:cs="Times New Roman"/>
                <w:sz w:val="20"/>
                <w:szCs w:val="20"/>
              </w:rPr>
            </w:pPr>
          </w:p>
        </w:tc>
        <w:tc>
          <w:tcPr>
            <w:tcW w:w="1134" w:type="dxa"/>
          </w:tcPr>
          <w:p w14:paraId="6ED28A46" w14:textId="77777777" w:rsidR="00B109AB" w:rsidRPr="00C17FDC" w:rsidRDefault="00B109AB" w:rsidP="00C96E23">
            <w:pPr>
              <w:spacing w:before="60" w:after="60" w:line="240" w:lineRule="auto"/>
              <w:rPr>
                <w:rFonts w:cs="Times New Roman"/>
                <w:sz w:val="20"/>
                <w:szCs w:val="20"/>
              </w:rPr>
            </w:pPr>
          </w:p>
        </w:tc>
        <w:tc>
          <w:tcPr>
            <w:tcW w:w="1134" w:type="dxa"/>
          </w:tcPr>
          <w:p w14:paraId="1D797206" w14:textId="2F8A7C62" w:rsidR="00B109AB" w:rsidRPr="00C17FDC" w:rsidRDefault="00B109AB" w:rsidP="00C96E23">
            <w:pPr>
              <w:spacing w:before="60" w:after="60" w:line="240" w:lineRule="auto"/>
              <w:rPr>
                <w:rFonts w:cs="Times New Roman"/>
                <w:sz w:val="20"/>
                <w:szCs w:val="20"/>
              </w:rPr>
            </w:pPr>
          </w:p>
        </w:tc>
        <w:tc>
          <w:tcPr>
            <w:tcW w:w="4362" w:type="dxa"/>
          </w:tcPr>
          <w:p w14:paraId="5718175C" w14:textId="77777777" w:rsidR="00B109AB" w:rsidRPr="00C17FDC" w:rsidRDefault="00B109AB" w:rsidP="00C96E23">
            <w:pPr>
              <w:spacing w:before="60" w:after="60" w:line="240" w:lineRule="auto"/>
              <w:rPr>
                <w:rFonts w:cs="Times New Roman"/>
                <w:sz w:val="20"/>
                <w:szCs w:val="20"/>
              </w:rPr>
            </w:pPr>
          </w:p>
        </w:tc>
      </w:tr>
      <w:tr w:rsidR="00B109AB" w:rsidRPr="008A0112" w14:paraId="1C12E5E9" w14:textId="77777777" w:rsidTr="003515C5">
        <w:trPr>
          <w:cantSplit/>
          <w:jc w:val="center"/>
        </w:trPr>
        <w:tc>
          <w:tcPr>
            <w:tcW w:w="2827" w:type="dxa"/>
          </w:tcPr>
          <w:p w14:paraId="3F113D06" w14:textId="77777777" w:rsidR="00B109AB" w:rsidRDefault="00B109AB" w:rsidP="00C96E23">
            <w:pPr>
              <w:tabs>
                <w:tab w:val="left" w:pos="130"/>
              </w:tabs>
              <w:spacing w:before="60" w:after="60" w:line="240" w:lineRule="auto"/>
              <w:ind w:left="723" w:hanging="723"/>
              <w:rPr>
                <w:rFonts w:cs="Times New Roman"/>
                <w:sz w:val="20"/>
                <w:szCs w:val="20"/>
              </w:rPr>
            </w:pPr>
            <w:r>
              <w:rPr>
                <w:rFonts w:cs="Times New Roman"/>
                <w:sz w:val="20"/>
                <w:szCs w:val="20"/>
              </w:rPr>
              <w:lastRenderedPageBreak/>
              <w:tab/>
              <w:t>5.3.1 Reports of Biopharmaceutic Studies</w:t>
            </w:r>
          </w:p>
        </w:tc>
        <w:tc>
          <w:tcPr>
            <w:tcW w:w="1134" w:type="dxa"/>
          </w:tcPr>
          <w:p w14:paraId="135EF336" w14:textId="77777777" w:rsidR="00B109AB" w:rsidRPr="00C17FDC" w:rsidRDefault="00B109AB" w:rsidP="00C96E23">
            <w:pPr>
              <w:spacing w:before="60" w:after="60" w:line="240" w:lineRule="auto"/>
              <w:rPr>
                <w:rFonts w:cs="Times New Roman"/>
                <w:sz w:val="20"/>
                <w:szCs w:val="20"/>
              </w:rPr>
            </w:pPr>
          </w:p>
        </w:tc>
        <w:tc>
          <w:tcPr>
            <w:tcW w:w="1134" w:type="dxa"/>
          </w:tcPr>
          <w:p w14:paraId="3CA524E7" w14:textId="77777777" w:rsidR="00B109AB" w:rsidRPr="00C17FDC" w:rsidRDefault="00B109AB" w:rsidP="00C96E23">
            <w:pPr>
              <w:spacing w:before="60" w:after="60" w:line="240" w:lineRule="auto"/>
              <w:rPr>
                <w:rFonts w:cs="Times New Roman"/>
                <w:sz w:val="20"/>
                <w:szCs w:val="20"/>
              </w:rPr>
            </w:pPr>
          </w:p>
        </w:tc>
        <w:tc>
          <w:tcPr>
            <w:tcW w:w="1134" w:type="dxa"/>
          </w:tcPr>
          <w:p w14:paraId="268573EF" w14:textId="77777777" w:rsidR="00B109AB" w:rsidRPr="00C17FDC" w:rsidRDefault="00B109AB" w:rsidP="00C96E23">
            <w:pPr>
              <w:spacing w:before="60" w:after="60" w:line="240" w:lineRule="auto"/>
              <w:rPr>
                <w:rFonts w:cs="Times New Roman"/>
                <w:sz w:val="20"/>
                <w:szCs w:val="20"/>
              </w:rPr>
            </w:pPr>
          </w:p>
        </w:tc>
        <w:tc>
          <w:tcPr>
            <w:tcW w:w="1134" w:type="dxa"/>
          </w:tcPr>
          <w:p w14:paraId="46B95BC6" w14:textId="77777777" w:rsidR="00B109AB" w:rsidRPr="00C17FDC" w:rsidRDefault="00B109AB" w:rsidP="00C96E23">
            <w:pPr>
              <w:spacing w:before="60" w:after="60" w:line="240" w:lineRule="auto"/>
              <w:rPr>
                <w:rFonts w:cs="Times New Roman"/>
                <w:sz w:val="20"/>
                <w:szCs w:val="20"/>
              </w:rPr>
            </w:pPr>
          </w:p>
        </w:tc>
        <w:tc>
          <w:tcPr>
            <w:tcW w:w="1134" w:type="dxa"/>
          </w:tcPr>
          <w:p w14:paraId="68BD4C46" w14:textId="1F1A158C" w:rsidR="00B109AB" w:rsidRPr="00C17FDC" w:rsidRDefault="00B109AB" w:rsidP="00C96E23">
            <w:pPr>
              <w:spacing w:before="60" w:after="60" w:line="240" w:lineRule="auto"/>
              <w:rPr>
                <w:rFonts w:cs="Times New Roman"/>
                <w:sz w:val="20"/>
                <w:szCs w:val="20"/>
              </w:rPr>
            </w:pPr>
          </w:p>
        </w:tc>
        <w:tc>
          <w:tcPr>
            <w:tcW w:w="4362" w:type="dxa"/>
          </w:tcPr>
          <w:p w14:paraId="4123F8F7" w14:textId="77777777" w:rsidR="00B109AB" w:rsidRPr="00C17FDC" w:rsidRDefault="00B109AB" w:rsidP="00C96E23">
            <w:pPr>
              <w:spacing w:before="60" w:after="60" w:line="240" w:lineRule="auto"/>
              <w:rPr>
                <w:rFonts w:cs="Times New Roman"/>
                <w:sz w:val="20"/>
                <w:szCs w:val="20"/>
              </w:rPr>
            </w:pPr>
          </w:p>
        </w:tc>
      </w:tr>
      <w:tr w:rsidR="00B109AB" w:rsidRPr="008A0112" w14:paraId="647D1353" w14:textId="77777777" w:rsidTr="003515C5">
        <w:trPr>
          <w:cantSplit/>
          <w:jc w:val="center"/>
        </w:trPr>
        <w:tc>
          <w:tcPr>
            <w:tcW w:w="2827" w:type="dxa"/>
          </w:tcPr>
          <w:p w14:paraId="1C0AEEBE" w14:textId="77777777" w:rsidR="00B109AB" w:rsidRDefault="00B109AB" w:rsidP="00C96E23">
            <w:pPr>
              <w:tabs>
                <w:tab w:val="left" w:pos="130"/>
              </w:tabs>
              <w:spacing w:before="60" w:after="60" w:line="240" w:lineRule="auto"/>
              <w:ind w:left="723" w:hanging="723"/>
              <w:rPr>
                <w:rFonts w:cs="Times New Roman"/>
                <w:sz w:val="20"/>
                <w:szCs w:val="20"/>
              </w:rPr>
            </w:pPr>
            <w:r>
              <w:rPr>
                <w:rFonts w:cs="Times New Roman"/>
                <w:sz w:val="20"/>
                <w:szCs w:val="20"/>
              </w:rPr>
              <w:tab/>
              <w:t>5.3.2 Reports of Studies Pertinent to Pharmacokinetics Using Human Biomaterials</w:t>
            </w:r>
          </w:p>
        </w:tc>
        <w:tc>
          <w:tcPr>
            <w:tcW w:w="1134" w:type="dxa"/>
          </w:tcPr>
          <w:p w14:paraId="6A75B35B" w14:textId="77777777" w:rsidR="00B109AB" w:rsidRPr="00C17FDC" w:rsidRDefault="00B109AB" w:rsidP="00C96E23">
            <w:pPr>
              <w:spacing w:before="60" w:after="60" w:line="240" w:lineRule="auto"/>
              <w:rPr>
                <w:rFonts w:cs="Times New Roman"/>
                <w:sz w:val="20"/>
                <w:szCs w:val="20"/>
              </w:rPr>
            </w:pPr>
          </w:p>
        </w:tc>
        <w:tc>
          <w:tcPr>
            <w:tcW w:w="1134" w:type="dxa"/>
          </w:tcPr>
          <w:p w14:paraId="406E9D13" w14:textId="77777777" w:rsidR="00B109AB" w:rsidRPr="00C17FDC" w:rsidRDefault="00B109AB" w:rsidP="00C96E23">
            <w:pPr>
              <w:spacing w:before="60" w:after="60" w:line="240" w:lineRule="auto"/>
              <w:rPr>
                <w:rFonts w:cs="Times New Roman"/>
                <w:sz w:val="20"/>
                <w:szCs w:val="20"/>
              </w:rPr>
            </w:pPr>
          </w:p>
        </w:tc>
        <w:tc>
          <w:tcPr>
            <w:tcW w:w="1134" w:type="dxa"/>
          </w:tcPr>
          <w:p w14:paraId="6E8CB4C5" w14:textId="77777777" w:rsidR="00B109AB" w:rsidRPr="00C17FDC" w:rsidRDefault="00B109AB" w:rsidP="00C96E23">
            <w:pPr>
              <w:spacing w:before="60" w:after="60" w:line="240" w:lineRule="auto"/>
              <w:rPr>
                <w:rFonts w:cs="Times New Roman"/>
                <w:sz w:val="20"/>
                <w:szCs w:val="20"/>
              </w:rPr>
            </w:pPr>
          </w:p>
        </w:tc>
        <w:tc>
          <w:tcPr>
            <w:tcW w:w="1134" w:type="dxa"/>
          </w:tcPr>
          <w:p w14:paraId="7A3869C3" w14:textId="77777777" w:rsidR="00B109AB" w:rsidRPr="00C17FDC" w:rsidRDefault="00B109AB" w:rsidP="00C96E23">
            <w:pPr>
              <w:spacing w:before="60" w:after="60" w:line="240" w:lineRule="auto"/>
              <w:rPr>
                <w:rFonts w:cs="Times New Roman"/>
                <w:sz w:val="20"/>
                <w:szCs w:val="20"/>
              </w:rPr>
            </w:pPr>
          </w:p>
        </w:tc>
        <w:tc>
          <w:tcPr>
            <w:tcW w:w="1134" w:type="dxa"/>
          </w:tcPr>
          <w:p w14:paraId="26FFE5B9" w14:textId="114409CB" w:rsidR="00B109AB" w:rsidRPr="00C17FDC" w:rsidRDefault="00B109AB" w:rsidP="00C96E23">
            <w:pPr>
              <w:spacing w:before="60" w:after="60" w:line="240" w:lineRule="auto"/>
              <w:rPr>
                <w:rFonts w:cs="Times New Roman"/>
                <w:sz w:val="20"/>
                <w:szCs w:val="20"/>
              </w:rPr>
            </w:pPr>
          </w:p>
        </w:tc>
        <w:tc>
          <w:tcPr>
            <w:tcW w:w="4362" w:type="dxa"/>
          </w:tcPr>
          <w:p w14:paraId="421CC34C" w14:textId="77777777" w:rsidR="00B109AB" w:rsidRPr="00C17FDC" w:rsidRDefault="00B109AB" w:rsidP="00C96E23">
            <w:pPr>
              <w:spacing w:before="60" w:after="60" w:line="240" w:lineRule="auto"/>
              <w:rPr>
                <w:rFonts w:cs="Times New Roman"/>
                <w:sz w:val="20"/>
                <w:szCs w:val="20"/>
              </w:rPr>
            </w:pPr>
          </w:p>
        </w:tc>
      </w:tr>
      <w:tr w:rsidR="00B109AB" w:rsidRPr="008A0112" w14:paraId="701735FE" w14:textId="77777777" w:rsidTr="003515C5">
        <w:trPr>
          <w:cantSplit/>
          <w:jc w:val="center"/>
        </w:trPr>
        <w:tc>
          <w:tcPr>
            <w:tcW w:w="2827" w:type="dxa"/>
          </w:tcPr>
          <w:p w14:paraId="2D5B3364" w14:textId="1C5DDFBC" w:rsidR="00B109AB" w:rsidRDefault="00B109AB" w:rsidP="00C96E23">
            <w:pPr>
              <w:tabs>
                <w:tab w:val="left" w:pos="130"/>
              </w:tabs>
              <w:spacing w:before="60" w:after="60" w:line="240" w:lineRule="auto"/>
              <w:ind w:left="723" w:hanging="723"/>
              <w:rPr>
                <w:rFonts w:cs="Times New Roman"/>
                <w:sz w:val="20"/>
                <w:szCs w:val="20"/>
              </w:rPr>
            </w:pPr>
            <w:r>
              <w:rPr>
                <w:rFonts w:cs="Times New Roman"/>
                <w:sz w:val="20"/>
                <w:szCs w:val="20"/>
              </w:rPr>
              <w:tab/>
              <w:t>5.3.3 Reports of Human Pharmacokinetic</w:t>
            </w:r>
            <w:r w:rsidR="00E26695">
              <w:rPr>
                <w:rFonts w:cs="Times New Roman"/>
                <w:sz w:val="20"/>
                <w:szCs w:val="20"/>
              </w:rPr>
              <w:t xml:space="preserve"> </w:t>
            </w:r>
            <w:r>
              <w:rPr>
                <w:rFonts w:cs="Times New Roman"/>
                <w:sz w:val="20"/>
                <w:szCs w:val="20"/>
              </w:rPr>
              <w:t>(PK) Studies</w:t>
            </w:r>
          </w:p>
        </w:tc>
        <w:tc>
          <w:tcPr>
            <w:tcW w:w="1134" w:type="dxa"/>
          </w:tcPr>
          <w:p w14:paraId="1ECF4DCF" w14:textId="77777777" w:rsidR="00B109AB" w:rsidRPr="00C17FDC" w:rsidRDefault="00B109AB" w:rsidP="00C96E23">
            <w:pPr>
              <w:spacing w:before="60" w:after="60" w:line="240" w:lineRule="auto"/>
              <w:rPr>
                <w:rFonts w:cs="Times New Roman"/>
                <w:sz w:val="20"/>
                <w:szCs w:val="20"/>
              </w:rPr>
            </w:pPr>
          </w:p>
        </w:tc>
        <w:tc>
          <w:tcPr>
            <w:tcW w:w="1134" w:type="dxa"/>
          </w:tcPr>
          <w:p w14:paraId="11E8C6CF" w14:textId="77777777" w:rsidR="00B109AB" w:rsidRPr="00C17FDC" w:rsidRDefault="00B109AB" w:rsidP="00C96E23">
            <w:pPr>
              <w:spacing w:before="60" w:after="60" w:line="240" w:lineRule="auto"/>
              <w:rPr>
                <w:rFonts w:cs="Times New Roman"/>
                <w:sz w:val="20"/>
                <w:szCs w:val="20"/>
              </w:rPr>
            </w:pPr>
          </w:p>
        </w:tc>
        <w:tc>
          <w:tcPr>
            <w:tcW w:w="1134" w:type="dxa"/>
          </w:tcPr>
          <w:p w14:paraId="2A1FA70D" w14:textId="77777777" w:rsidR="00B109AB" w:rsidRPr="00C17FDC" w:rsidRDefault="00B109AB" w:rsidP="00C96E23">
            <w:pPr>
              <w:spacing w:before="60" w:after="60" w:line="240" w:lineRule="auto"/>
              <w:rPr>
                <w:rFonts w:cs="Times New Roman"/>
                <w:sz w:val="20"/>
                <w:szCs w:val="20"/>
              </w:rPr>
            </w:pPr>
          </w:p>
        </w:tc>
        <w:tc>
          <w:tcPr>
            <w:tcW w:w="1134" w:type="dxa"/>
          </w:tcPr>
          <w:p w14:paraId="01089323" w14:textId="77777777" w:rsidR="00B109AB" w:rsidRPr="00C17FDC" w:rsidRDefault="00B109AB" w:rsidP="00C96E23">
            <w:pPr>
              <w:spacing w:before="60" w:after="60" w:line="240" w:lineRule="auto"/>
              <w:rPr>
                <w:rFonts w:cs="Times New Roman"/>
                <w:sz w:val="20"/>
                <w:szCs w:val="20"/>
              </w:rPr>
            </w:pPr>
          </w:p>
        </w:tc>
        <w:tc>
          <w:tcPr>
            <w:tcW w:w="1134" w:type="dxa"/>
          </w:tcPr>
          <w:p w14:paraId="1B586BE0" w14:textId="2170D783" w:rsidR="00B109AB" w:rsidRPr="00C17FDC" w:rsidRDefault="00B109AB" w:rsidP="00C96E23">
            <w:pPr>
              <w:spacing w:before="60" w:after="60" w:line="240" w:lineRule="auto"/>
              <w:rPr>
                <w:rFonts w:cs="Times New Roman"/>
                <w:sz w:val="20"/>
                <w:szCs w:val="20"/>
              </w:rPr>
            </w:pPr>
          </w:p>
        </w:tc>
        <w:tc>
          <w:tcPr>
            <w:tcW w:w="4362" w:type="dxa"/>
          </w:tcPr>
          <w:p w14:paraId="2A2F3529" w14:textId="77777777" w:rsidR="00B109AB" w:rsidRPr="00C17FDC" w:rsidRDefault="00B109AB" w:rsidP="00C96E23">
            <w:pPr>
              <w:spacing w:before="60" w:after="60" w:line="240" w:lineRule="auto"/>
              <w:rPr>
                <w:rFonts w:cs="Times New Roman"/>
                <w:sz w:val="20"/>
                <w:szCs w:val="20"/>
              </w:rPr>
            </w:pPr>
          </w:p>
        </w:tc>
      </w:tr>
      <w:tr w:rsidR="00B109AB" w:rsidRPr="008A0112" w14:paraId="148D9BE7" w14:textId="77777777" w:rsidTr="003515C5">
        <w:trPr>
          <w:cantSplit/>
          <w:jc w:val="center"/>
        </w:trPr>
        <w:tc>
          <w:tcPr>
            <w:tcW w:w="2827" w:type="dxa"/>
          </w:tcPr>
          <w:p w14:paraId="457F31C8" w14:textId="77777777" w:rsidR="00B109AB" w:rsidRDefault="00B109AB" w:rsidP="00C96E23">
            <w:pPr>
              <w:tabs>
                <w:tab w:val="left" w:pos="130"/>
              </w:tabs>
              <w:spacing w:before="60" w:after="60" w:line="240" w:lineRule="auto"/>
              <w:ind w:left="723" w:hanging="723"/>
              <w:rPr>
                <w:rFonts w:cs="Times New Roman"/>
                <w:sz w:val="20"/>
                <w:szCs w:val="20"/>
              </w:rPr>
            </w:pPr>
            <w:r>
              <w:rPr>
                <w:rFonts w:cs="Times New Roman"/>
                <w:sz w:val="20"/>
                <w:szCs w:val="20"/>
              </w:rPr>
              <w:tab/>
              <w:t>5.3.4 Reports of Human Pharmacodynamic (PD) Studies</w:t>
            </w:r>
          </w:p>
        </w:tc>
        <w:tc>
          <w:tcPr>
            <w:tcW w:w="1134" w:type="dxa"/>
          </w:tcPr>
          <w:p w14:paraId="3BA59DB3" w14:textId="77777777" w:rsidR="00B109AB" w:rsidRPr="00C17FDC" w:rsidRDefault="00B109AB" w:rsidP="00C96E23">
            <w:pPr>
              <w:spacing w:before="60" w:after="60" w:line="240" w:lineRule="auto"/>
              <w:rPr>
                <w:rFonts w:cs="Times New Roman"/>
                <w:sz w:val="20"/>
                <w:szCs w:val="20"/>
              </w:rPr>
            </w:pPr>
          </w:p>
        </w:tc>
        <w:tc>
          <w:tcPr>
            <w:tcW w:w="1134" w:type="dxa"/>
          </w:tcPr>
          <w:p w14:paraId="5B9F9FE9" w14:textId="77777777" w:rsidR="00B109AB" w:rsidRPr="00C17FDC" w:rsidRDefault="00B109AB" w:rsidP="00C96E23">
            <w:pPr>
              <w:spacing w:before="60" w:after="60" w:line="240" w:lineRule="auto"/>
              <w:rPr>
                <w:rFonts w:cs="Times New Roman"/>
                <w:sz w:val="20"/>
                <w:szCs w:val="20"/>
              </w:rPr>
            </w:pPr>
          </w:p>
        </w:tc>
        <w:tc>
          <w:tcPr>
            <w:tcW w:w="1134" w:type="dxa"/>
          </w:tcPr>
          <w:p w14:paraId="15C69D37" w14:textId="77777777" w:rsidR="00B109AB" w:rsidRPr="00C17FDC" w:rsidRDefault="00B109AB" w:rsidP="00C96E23">
            <w:pPr>
              <w:spacing w:before="60" w:after="60" w:line="240" w:lineRule="auto"/>
              <w:rPr>
                <w:rFonts w:cs="Times New Roman"/>
                <w:sz w:val="20"/>
                <w:szCs w:val="20"/>
              </w:rPr>
            </w:pPr>
          </w:p>
        </w:tc>
        <w:tc>
          <w:tcPr>
            <w:tcW w:w="1134" w:type="dxa"/>
          </w:tcPr>
          <w:p w14:paraId="1FF40CF3" w14:textId="77777777" w:rsidR="00B109AB" w:rsidRPr="00C17FDC" w:rsidRDefault="00B109AB" w:rsidP="00C96E23">
            <w:pPr>
              <w:spacing w:before="60" w:after="60" w:line="240" w:lineRule="auto"/>
              <w:rPr>
                <w:rFonts w:cs="Times New Roman"/>
                <w:sz w:val="20"/>
                <w:szCs w:val="20"/>
              </w:rPr>
            </w:pPr>
          </w:p>
        </w:tc>
        <w:tc>
          <w:tcPr>
            <w:tcW w:w="1134" w:type="dxa"/>
          </w:tcPr>
          <w:p w14:paraId="7F8A0C36" w14:textId="5D83AF97" w:rsidR="00B109AB" w:rsidRPr="00C17FDC" w:rsidRDefault="00B109AB" w:rsidP="00C96E23">
            <w:pPr>
              <w:spacing w:before="60" w:after="60" w:line="240" w:lineRule="auto"/>
              <w:rPr>
                <w:rFonts w:cs="Times New Roman"/>
                <w:sz w:val="20"/>
                <w:szCs w:val="20"/>
              </w:rPr>
            </w:pPr>
          </w:p>
        </w:tc>
        <w:tc>
          <w:tcPr>
            <w:tcW w:w="4362" w:type="dxa"/>
          </w:tcPr>
          <w:p w14:paraId="6E036D86" w14:textId="77777777" w:rsidR="00B109AB" w:rsidRPr="00C17FDC" w:rsidRDefault="00B109AB" w:rsidP="00C96E23">
            <w:pPr>
              <w:spacing w:before="60" w:after="60" w:line="240" w:lineRule="auto"/>
              <w:rPr>
                <w:rFonts w:cs="Times New Roman"/>
                <w:sz w:val="20"/>
                <w:szCs w:val="20"/>
              </w:rPr>
            </w:pPr>
          </w:p>
        </w:tc>
      </w:tr>
      <w:tr w:rsidR="00B109AB" w:rsidRPr="008A0112" w14:paraId="019AD18F" w14:textId="77777777" w:rsidTr="003515C5">
        <w:trPr>
          <w:cantSplit/>
          <w:jc w:val="center"/>
        </w:trPr>
        <w:tc>
          <w:tcPr>
            <w:tcW w:w="2827" w:type="dxa"/>
          </w:tcPr>
          <w:p w14:paraId="17A2A7E4" w14:textId="77777777" w:rsidR="00B109AB" w:rsidRDefault="00B109AB" w:rsidP="00C96E23">
            <w:pPr>
              <w:tabs>
                <w:tab w:val="left" w:pos="137"/>
              </w:tabs>
              <w:spacing w:before="60" w:after="60" w:line="240" w:lineRule="auto"/>
              <w:ind w:left="723" w:hanging="723"/>
              <w:rPr>
                <w:rFonts w:cs="Times New Roman"/>
                <w:sz w:val="20"/>
                <w:szCs w:val="20"/>
              </w:rPr>
            </w:pPr>
            <w:r>
              <w:rPr>
                <w:rFonts w:cs="Times New Roman"/>
                <w:sz w:val="20"/>
                <w:szCs w:val="20"/>
              </w:rPr>
              <w:tab/>
              <w:t>5.3.5 Reports of Efficacy and Safety Studies</w:t>
            </w:r>
          </w:p>
        </w:tc>
        <w:tc>
          <w:tcPr>
            <w:tcW w:w="1134" w:type="dxa"/>
          </w:tcPr>
          <w:p w14:paraId="560F876E" w14:textId="77777777" w:rsidR="00B109AB" w:rsidRPr="00C17FDC" w:rsidRDefault="00B109AB" w:rsidP="00C96E23">
            <w:pPr>
              <w:spacing w:before="60" w:after="60" w:line="240" w:lineRule="auto"/>
              <w:rPr>
                <w:rFonts w:cs="Times New Roman"/>
                <w:sz w:val="20"/>
                <w:szCs w:val="20"/>
              </w:rPr>
            </w:pPr>
          </w:p>
        </w:tc>
        <w:tc>
          <w:tcPr>
            <w:tcW w:w="1134" w:type="dxa"/>
          </w:tcPr>
          <w:p w14:paraId="2CCB6A3E" w14:textId="77777777" w:rsidR="00B109AB" w:rsidRPr="00C17FDC" w:rsidRDefault="00B109AB" w:rsidP="00C96E23">
            <w:pPr>
              <w:spacing w:before="60" w:after="60" w:line="240" w:lineRule="auto"/>
              <w:rPr>
                <w:rFonts w:cs="Times New Roman"/>
                <w:sz w:val="20"/>
                <w:szCs w:val="20"/>
              </w:rPr>
            </w:pPr>
          </w:p>
        </w:tc>
        <w:tc>
          <w:tcPr>
            <w:tcW w:w="1134" w:type="dxa"/>
          </w:tcPr>
          <w:p w14:paraId="12B799DA" w14:textId="77777777" w:rsidR="00B109AB" w:rsidRPr="00C17FDC" w:rsidRDefault="00B109AB" w:rsidP="00C96E23">
            <w:pPr>
              <w:spacing w:before="60" w:after="60" w:line="240" w:lineRule="auto"/>
              <w:rPr>
                <w:rFonts w:cs="Times New Roman"/>
                <w:sz w:val="20"/>
                <w:szCs w:val="20"/>
              </w:rPr>
            </w:pPr>
          </w:p>
        </w:tc>
        <w:tc>
          <w:tcPr>
            <w:tcW w:w="1134" w:type="dxa"/>
          </w:tcPr>
          <w:p w14:paraId="1741D1E3" w14:textId="77777777" w:rsidR="00B109AB" w:rsidRPr="00C17FDC" w:rsidRDefault="00B109AB" w:rsidP="00C96E23">
            <w:pPr>
              <w:spacing w:before="60" w:after="60" w:line="240" w:lineRule="auto"/>
              <w:rPr>
                <w:rFonts w:cs="Times New Roman"/>
                <w:sz w:val="20"/>
                <w:szCs w:val="20"/>
              </w:rPr>
            </w:pPr>
          </w:p>
        </w:tc>
        <w:tc>
          <w:tcPr>
            <w:tcW w:w="1134" w:type="dxa"/>
          </w:tcPr>
          <w:p w14:paraId="2896050E" w14:textId="22CFC192" w:rsidR="00B109AB" w:rsidRPr="00C17FDC" w:rsidRDefault="00B109AB" w:rsidP="00C96E23">
            <w:pPr>
              <w:spacing w:before="60" w:after="60" w:line="240" w:lineRule="auto"/>
              <w:rPr>
                <w:rFonts w:cs="Times New Roman"/>
                <w:sz w:val="20"/>
                <w:szCs w:val="20"/>
              </w:rPr>
            </w:pPr>
          </w:p>
        </w:tc>
        <w:tc>
          <w:tcPr>
            <w:tcW w:w="4362" w:type="dxa"/>
          </w:tcPr>
          <w:p w14:paraId="1E4CC128" w14:textId="77777777" w:rsidR="00B109AB" w:rsidRPr="00C17FDC" w:rsidRDefault="00B109AB" w:rsidP="00C96E23">
            <w:pPr>
              <w:spacing w:before="60" w:after="60" w:line="240" w:lineRule="auto"/>
              <w:rPr>
                <w:rFonts w:cs="Times New Roman"/>
                <w:sz w:val="20"/>
                <w:szCs w:val="20"/>
              </w:rPr>
            </w:pPr>
          </w:p>
        </w:tc>
      </w:tr>
      <w:tr w:rsidR="00B109AB" w:rsidRPr="008A0112" w14:paraId="2B748015" w14:textId="77777777" w:rsidTr="003515C5">
        <w:trPr>
          <w:cantSplit/>
          <w:jc w:val="center"/>
        </w:trPr>
        <w:tc>
          <w:tcPr>
            <w:tcW w:w="2827" w:type="dxa"/>
          </w:tcPr>
          <w:p w14:paraId="2B660D01" w14:textId="77777777" w:rsidR="00B109AB" w:rsidRDefault="00B109AB" w:rsidP="00C96E23">
            <w:pPr>
              <w:tabs>
                <w:tab w:val="left" w:pos="137"/>
              </w:tabs>
              <w:spacing w:before="60" w:after="60" w:line="240" w:lineRule="auto"/>
              <w:ind w:left="723" w:hanging="723"/>
              <w:rPr>
                <w:rFonts w:cs="Times New Roman"/>
                <w:sz w:val="20"/>
                <w:szCs w:val="20"/>
              </w:rPr>
            </w:pPr>
            <w:r>
              <w:rPr>
                <w:rFonts w:cs="Times New Roman"/>
                <w:sz w:val="20"/>
                <w:szCs w:val="20"/>
              </w:rPr>
              <w:tab/>
              <w:t>5.3.6 Reports of Post-Marketing Experience</w:t>
            </w:r>
          </w:p>
        </w:tc>
        <w:tc>
          <w:tcPr>
            <w:tcW w:w="1134" w:type="dxa"/>
          </w:tcPr>
          <w:p w14:paraId="050D9FBB" w14:textId="77777777" w:rsidR="00B109AB" w:rsidRPr="00C17FDC" w:rsidRDefault="00B109AB" w:rsidP="00C96E23">
            <w:pPr>
              <w:spacing w:before="60" w:after="60" w:line="240" w:lineRule="auto"/>
              <w:rPr>
                <w:rFonts w:cs="Times New Roman"/>
                <w:sz w:val="20"/>
                <w:szCs w:val="20"/>
              </w:rPr>
            </w:pPr>
          </w:p>
        </w:tc>
        <w:tc>
          <w:tcPr>
            <w:tcW w:w="1134" w:type="dxa"/>
          </w:tcPr>
          <w:p w14:paraId="76B58908" w14:textId="77777777" w:rsidR="00B109AB" w:rsidRPr="00C17FDC" w:rsidRDefault="00B109AB" w:rsidP="00C96E23">
            <w:pPr>
              <w:spacing w:before="60" w:after="60" w:line="240" w:lineRule="auto"/>
              <w:rPr>
                <w:rFonts w:cs="Times New Roman"/>
                <w:sz w:val="20"/>
                <w:szCs w:val="20"/>
              </w:rPr>
            </w:pPr>
          </w:p>
        </w:tc>
        <w:tc>
          <w:tcPr>
            <w:tcW w:w="1134" w:type="dxa"/>
          </w:tcPr>
          <w:p w14:paraId="2D56F407" w14:textId="77777777" w:rsidR="00B109AB" w:rsidRPr="00C17FDC" w:rsidRDefault="00B109AB" w:rsidP="00C96E23">
            <w:pPr>
              <w:spacing w:before="60" w:after="60" w:line="240" w:lineRule="auto"/>
              <w:rPr>
                <w:rFonts w:cs="Times New Roman"/>
                <w:sz w:val="20"/>
                <w:szCs w:val="20"/>
              </w:rPr>
            </w:pPr>
          </w:p>
        </w:tc>
        <w:tc>
          <w:tcPr>
            <w:tcW w:w="1134" w:type="dxa"/>
          </w:tcPr>
          <w:p w14:paraId="0444270F" w14:textId="77777777" w:rsidR="00B109AB" w:rsidRPr="00C17FDC" w:rsidRDefault="00B109AB" w:rsidP="00C96E23">
            <w:pPr>
              <w:spacing w:before="60" w:after="60" w:line="240" w:lineRule="auto"/>
              <w:rPr>
                <w:rFonts w:cs="Times New Roman"/>
                <w:sz w:val="20"/>
                <w:szCs w:val="20"/>
              </w:rPr>
            </w:pPr>
          </w:p>
        </w:tc>
        <w:tc>
          <w:tcPr>
            <w:tcW w:w="1134" w:type="dxa"/>
          </w:tcPr>
          <w:p w14:paraId="7BDC7300" w14:textId="58B3C973" w:rsidR="00B109AB" w:rsidRPr="00C17FDC" w:rsidRDefault="00B109AB" w:rsidP="00C96E23">
            <w:pPr>
              <w:spacing w:before="60" w:after="60" w:line="240" w:lineRule="auto"/>
              <w:rPr>
                <w:rFonts w:cs="Times New Roman"/>
                <w:sz w:val="20"/>
                <w:szCs w:val="20"/>
              </w:rPr>
            </w:pPr>
          </w:p>
        </w:tc>
        <w:tc>
          <w:tcPr>
            <w:tcW w:w="4362" w:type="dxa"/>
          </w:tcPr>
          <w:p w14:paraId="5334CB9F" w14:textId="77777777" w:rsidR="00B109AB" w:rsidRPr="00C17FDC" w:rsidRDefault="00B109AB" w:rsidP="00C96E23">
            <w:pPr>
              <w:spacing w:before="60" w:after="60" w:line="240" w:lineRule="auto"/>
              <w:rPr>
                <w:rFonts w:cs="Times New Roman"/>
                <w:sz w:val="20"/>
                <w:szCs w:val="20"/>
              </w:rPr>
            </w:pPr>
          </w:p>
        </w:tc>
      </w:tr>
      <w:tr w:rsidR="00B109AB" w:rsidRPr="008A0112" w14:paraId="0AF1FBCA" w14:textId="77777777" w:rsidTr="003515C5">
        <w:trPr>
          <w:cantSplit/>
          <w:jc w:val="center"/>
        </w:trPr>
        <w:tc>
          <w:tcPr>
            <w:tcW w:w="2827" w:type="dxa"/>
          </w:tcPr>
          <w:p w14:paraId="2F627FFE" w14:textId="77777777" w:rsidR="00B109AB" w:rsidRDefault="00B109AB" w:rsidP="00C96E23">
            <w:pPr>
              <w:tabs>
                <w:tab w:val="left" w:pos="137"/>
              </w:tabs>
              <w:spacing w:before="60" w:after="60" w:line="240" w:lineRule="auto"/>
              <w:ind w:left="723" w:hanging="723"/>
              <w:rPr>
                <w:rFonts w:cs="Times New Roman"/>
                <w:sz w:val="20"/>
                <w:szCs w:val="20"/>
              </w:rPr>
            </w:pPr>
            <w:r>
              <w:rPr>
                <w:rFonts w:cs="Times New Roman"/>
                <w:sz w:val="20"/>
                <w:szCs w:val="20"/>
              </w:rPr>
              <w:tab/>
              <w:t>5.3.7 Case Report Forms and Individual Patient Listings</w:t>
            </w:r>
          </w:p>
        </w:tc>
        <w:tc>
          <w:tcPr>
            <w:tcW w:w="1134" w:type="dxa"/>
          </w:tcPr>
          <w:p w14:paraId="70D50F5C" w14:textId="77777777" w:rsidR="00B109AB" w:rsidRPr="00C17FDC" w:rsidRDefault="00B109AB" w:rsidP="00C96E23">
            <w:pPr>
              <w:spacing w:before="60" w:after="60" w:line="240" w:lineRule="auto"/>
              <w:rPr>
                <w:rFonts w:cs="Times New Roman"/>
                <w:sz w:val="20"/>
                <w:szCs w:val="20"/>
              </w:rPr>
            </w:pPr>
          </w:p>
        </w:tc>
        <w:tc>
          <w:tcPr>
            <w:tcW w:w="1134" w:type="dxa"/>
          </w:tcPr>
          <w:p w14:paraId="38BB1F54" w14:textId="77777777" w:rsidR="00B109AB" w:rsidRPr="00C17FDC" w:rsidRDefault="00B109AB" w:rsidP="00C96E23">
            <w:pPr>
              <w:spacing w:before="60" w:after="60" w:line="240" w:lineRule="auto"/>
              <w:rPr>
                <w:rFonts w:cs="Times New Roman"/>
                <w:sz w:val="20"/>
                <w:szCs w:val="20"/>
              </w:rPr>
            </w:pPr>
          </w:p>
        </w:tc>
        <w:tc>
          <w:tcPr>
            <w:tcW w:w="1134" w:type="dxa"/>
          </w:tcPr>
          <w:p w14:paraId="7DADAA5C" w14:textId="77777777" w:rsidR="00B109AB" w:rsidRPr="00C17FDC" w:rsidRDefault="00B109AB" w:rsidP="00C96E23">
            <w:pPr>
              <w:spacing w:before="60" w:after="60" w:line="240" w:lineRule="auto"/>
              <w:rPr>
                <w:rFonts w:cs="Times New Roman"/>
                <w:sz w:val="20"/>
                <w:szCs w:val="20"/>
              </w:rPr>
            </w:pPr>
          </w:p>
        </w:tc>
        <w:tc>
          <w:tcPr>
            <w:tcW w:w="1134" w:type="dxa"/>
          </w:tcPr>
          <w:p w14:paraId="71D81435" w14:textId="77777777" w:rsidR="00B109AB" w:rsidRPr="00C17FDC" w:rsidRDefault="00B109AB" w:rsidP="00C96E23">
            <w:pPr>
              <w:spacing w:before="60" w:after="60" w:line="240" w:lineRule="auto"/>
              <w:rPr>
                <w:rFonts w:cs="Times New Roman"/>
                <w:sz w:val="20"/>
                <w:szCs w:val="20"/>
              </w:rPr>
            </w:pPr>
          </w:p>
        </w:tc>
        <w:tc>
          <w:tcPr>
            <w:tcW w:w="1134" w:type="dxa"/>
          </w:tcPr>
          <w:p w14:paraId="0A6D8B41" w14:textId="26825A89" w:rsidR="00B109AB" w:rsidRPr="00C17FDC" w:rsidRDefault="00B109AB" w:rsidP="00C96E23">
            <w:pPr>
              <w:spacing w:before="60" w:after="60" w:line="240" w:lineRule="auto"/>
              <w:rPr>
                <w:rFonts w:cs="Times New Roman"/>
                <w:sz w:val="20"/>
                <w:szCs w:val="20"/>
              </w:rPr>
            </w:pPr>
          </w:p>
        </w:tc>
        <w:tc>
          <w:tcPr>
            <w:tcW w:w="4362" w:type="dxa"/>
          </w:tcPr>
          <w:p w14:paraId="2783EB98" w14:textId="77777777" w:rsidR="00B109AB" w:rsidRPr="00C17FDC" w:rsidRDefault="00B109AB" w:rsidP="00C96E23">
            <w:pPr>
              <w:spacing w:before="60" w:after="60" w:line="240" w:lineRule="auto"/>
              <w:rPr>
                <w:rFonts w:cs="Times New Roman"/>
                <w:sz w:val="20"/>
                <w:szCs w:val="20"/>
              </w:rPr>
            </w:pPr>
          </w:p>
        </w:tc>
      </w:tr>
      <w:tr w:rsidR="00B109AB" w:rsidRPr="008A0112" w14:paraId="1F0D75F4" w14:textId="77777777" w:rsidTr="00EF67E6">
        <w:trPr>
          <w:cantSplit/>
          <w:trHeight w:val="503"/>
          <w:jc w:val="center"/>
        </w:trPr>
        <w:tc>
          <w:tcPr>
            <w:tcW w:w="2827" w:type="dxa"/>
          </w:tcPr>
          <w:p w14:paraId="0055387F" w14:textId="585CFC2C" w:rsidR="00B109AB" w:rsidRDefault="00B109AB" w:rsidP="00E26695">
            <w:pPr>
              <w:spacing w:before="60" w:after="60" w:line="240" w:lineRule="auto"/>
              <w:ind w:left="439" w:hanging="439"/>
              <w:rPr>
                <w:rFonts w:cs="Times New Roman"/>
                <w:sz w:val="20"/>
                <w:szCs w:val="20"/>
              </w:rPr>
            </w:pPr>
            <w:r>
              <w:rPr>
                <w:rFonts w:cs="Times New Roman"/>
                <w:sz w:val="20"/>
                <w:szCs w:val="20"/>
              </w:rPr>
              <w:t>5.4 Literature References</w:t>
            </w:r>
          </w:p>
        </w:tc>
        <w:tc>
          <w:tcPr>
            <w:tcW w:w="1134" w:type="dxa"/>
          </w:tcPr>
          <w:p w14:paraId="606517E2" w14:textId="77777777" w:rsidR="00B109AB" w:rsidRPr="00C17FDC" w:rsidRDefault="00B109AB" w:rsidP="00C96E23">
            <w:pPr>
              <w:spacing w:before="60" w:after="60" w:line="240" w:lineRule="auto"/>
              <w:rPr>
                <w:rFonts w:cs="Times New Roman"/>
                <w:sz w:val="20"/>
                <w:szCs w:val="20"/>
              </w:rPr>
            </w:pPr>
          </w:p>
        </w:tc>
        <w:tc>
          <w:tcPr>
            <w:tcW w:w="1134" w:type="dxa"/>
          </w:tcPr>
          <w:p w14:paraId="21521857" w14:textId="77777777" w:rsidR="00B109AB" w:rsidRPr="00C17FDC" w:rsidRDefault="00B109AB" w:rsidP="00C96E23">
            <w:pPr>
              <w:spacing w:before="60" w:after="60" w:line="240" w:lineRule="auto"/>
              <w:rPr>
                <w:rFonts w:cs="Times New Roman"/>
                <w:sz w:val="20"/>
                <w:szCs w:val="20"/>
              </w:rPr>
            </w:pPr>
          </w:p>
        </w:tc>
        <w:tc>
          <w:tcPr>
            <w:tcW w:w="1134" w:type="dxa"/>
          </w:tcPr>
          <w:p w14:paraId="657C7E4C" w14:textId="77777777" w:rsidR="00B109AB" w:rsidRPr="00C17FDC" w:rsidRDefault="00B109AB" w:rsidP="00C96E23">
            <w:pPr>
              <w:spacing w:before="60" w:after="60" w:line="240" w:lineRule="auto"/>
              <w:rPr>
                <w:rFonts w:cs="Times New Roman"/>
                <w:sz w:val="20"/>
                <w:szCs w:val="20"/>
              </w:rPr>
            </w:pPr>
          </w:p>
        </w:tc>
        <w:tc>
          <w:tcPr>
            <w:tcW w:w="1134" w:type="dxa"/>
          </w:tcPr>
          <w:p w14:paraId="030D9123" w14:textId="77777777" w:rsidR="00B109AB" w:rsidRPr="00C17FDC" w:rsidRDefault="00B109AB" w:rsidP="00C96E23">
            <w:pPr>
              <w:spacing w:before="60" w:after="60" w:line="240" w:lineRule="auto"/>
              <w:rPr>
                <w:rFonts w:cs="Times New Roman"/>
                <w:sz w:val="20"/>
                <w:szCs w:val="20"/>
              </w:rPr>
            </w:pPr>
          </w:p>
        </w:tc>
        <w:tc>
          <w:tcPr>
            <w:tcW w:w="1134" w:type="dxa"/>
          </w:tcPr>
          <w:p w14:paraId="74060864" w14:textId="75CE367F" w:rsidR="00B109AB" w:rsidRPr="00C17FDC" w:rsidRDefault="00B109AB" w:rsidP="00C96E23">
            <w:pPr>
              <w:spacing w:before="60" w:after="60" w:line="240" w:lineRule="auto"/>
              <w:rPr>
                <w:rFonts w:cs="Times New Roman"/>
                <w:sz w:val="20"/>
                <w:szCs w:val="20"/>
              </w:rPr>
            </w:pPr>
          </w:p>
        </w:tc>
        <w:tc>
          <w:tcPr>
            <w:tcW w:w="4362" w:type="dxa"/>
          </w:tcPr>
          <w:p w14:paraId="267CDBEA" w14:textId="77777777" w:rsidR="00B109AB" w:rsidRPr="00C17FDC" w:rsidRDefault="00B109AB" w:rsidP="003515C5">
            <w:pPr>
              <w:spacing w:before="60" w:after="60" w:line="240" w:lineRule="auto"/>
              <w:rPr>
                <w:rFonts w:cs="Times New Roman"/>
                <w:sz w:val="20"/>
                <w:szCs w:val="20"/>
              </w:rPr>
            </w:pPr>
          </w:p>
        </w:tc>
      </w:tr>
      <w:tr w:rsidR="005E718A" w:rsidRPr="00564D07" w14:paraId="618715BD" w14:textId="77777777" w:rsidTr="004F0B31">
        <w:trPr>
          <w:cantSplit/>
          <w:trHeight w:val="286"/>
          <w:jc w:val="center"/>
        </w:trPr>
        <w:tc>
          <w:tcPr>
            <w:tcW w:w="12859" w:type="dxa"/>
            <w:gridSpan w:val="7"/>
            <w:tcBorders>
              <w:bottom w:val="single" w:sz="4" w:space="0" w:color="FFFFFF" w:themeColor="background1"/>
            </w:tcBorders>
            <w:vAlign w:val="center"/>
          </w:tcPr>
          <w:p w14:paraId="718DA1DA" w14:textId="1E5B2E6C" w:rsidR="005E718A" w:rsidRPr="00564D07" w:rsidRDefault="005E718A" w:rsidP="00964D56">
            <w:pPr>
              <w:keepNext/>
              <w:spacing w:before="60" w:after="60" w:line="240" w:lineRule="auto"/>
              <w:rPr>
                <w:rFonts w:cs="Times New Roman"/>
                <w:b/>
                <w:bCs/>
                <w:sz w:val="24"/>
                <w:szCs w:val="24"/>
              </w:rPr>
            </w:pPr>
            <w:r>
              <w:rPr>
                <w:rFonts w:cs="Times New Roman"/>
                <w:b/>
                <w:bCs/>
                <w:sz w:val="24"/>
                <w:szCs w:val="24"/>
              </w:rPr>
              <w:t xml:space="preserve">Reference </w:t>
            </w:r>
            <w:r w:rsidR="00964D56">
              <w:rPr>
                <w:rFonts w:cs="Times New Roman"/>
                <w:b/>
                <w:bCs/>
                <w:sz w:val="24"/>
                <w:szCs w:val="24"/>
              </w:rPr>
              <w:t>Medicine</w:t>
            </w:r>
          </w:p>
        </w:tc>
      </w:tr>
      <w:tr w:rsidR="001D3B1D" w:rsidRPr="001A4423" w14:paraId="35C1B518" w14:textId="77777777" w:rsidTr="00CA287A">
        <w:trPr>
          <w:cantSplit/>
          <w:jc w:val="center"/>
        </w:trPr>
        <w:tc>
          <w:tcPr>
            <w:tcW w:w="2827" w:type="dxa"/>
          </w:tcPr>
          <w:p w14:paraId="10C586E3" w14:textId="7A3D3DDB" w:rsidR="001D3B1D" w:rsidRPr="001A4423" w:rsidRDefault="001D3B1D" w:rsidP="00964D56">
            <w:pPr>
              <w:tabs>
                <w:tab w:val="left" w:pos="137"/>
              </w:tabs>
              <w:spacing w:before="60" w:after="60" w:line="240" w:lineRule="auto"/>
              <w:ind w:left="723" w:hanging="723"/>
              <w:rPr>
                <w:rFonts w:cs="Times New Roman"/>
                <w:sz w:val="20"/>
                <w:szCs w:val="20"/>
              </w:rPr>
            </w:pPr>
            <w:r w:rsidRPr="001D3B1D">
              <w:rPr>
                <w:rFonts w:cs="Times New Roman"/>
                <w:sz w:val="20"/>
                <w:szCs w:val="20"/>
              </w:rPr>
              <w:t xml:space="preserve">Reference </w:t>
            </w:r>
            <w:r w:rsidR="00964D56">
              <w:rPr>
                <w:rFonts w:cs="Times New Roman"/>
                <w:sz w:val="20"/>
                <w:szCs w:val="20"/>
              </w:rPr>
              <w:t>Medicine</w:t>
            </w:r>
            <w:r w:rsidR="00964D56" w:rsidRPr="001D3B1D">
              <w:rPr>
                <w:rFonts w:cs="Times New Roman"/>
                <w:sz w:val="20"/>
                <w:szCs w:val="20"/>
              </w:rPr>
              <w:t xml:space="preserve"> </w:t>
            </w:r>
            <w:r w:rsidRPr="001D3B1D">
              <w:rPr>
                <w:rFonts w:cs="Times New Roman"/>
                <w:sz w:val="20"/>
                <w:szCs w:val="20"/>
              </w:rPr>
              <w:t>Used</w:t>
            </w:r>
          </w:p>
        </w:tc>
        <w:tc>
          <w:tcPr>
            <w:tcW w:w="1134" w:type="dxa"/>
            <w:vAlign w:val="center"/>
          </w:tcPr>
          <w:p w14:paraId="04D47980"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6645DE77"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21747990"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0C68463C"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175B12C3" w14:textId="77777777" w:rsidR="001D3B1D" w:rsidRPr="001A4423" w:rsidRDefault="001D3B1D" w:rsidP="001D3B1D">
            <w:pPr>
              <w:spacing w:before="60" w:after="60" w:line="240" w:lineRule="auto"/>
              <w:rPr>
                <w:rFonts w:cs="Times New Roman"/>
                <w:sz w:val="20"/>
                <w:szCs w:val="20"/>
              </w:rPr>
            </w:pPr>
          </w:p>
        </w:tc>
        <w:tc>
          <w:tcPr>
            <w:tcW w:w="4362" w:type="dxa"/>
            <w:vAlign w:val="center"/>
          </w:tcPr>
          <w:p w14:paraId="1BEB87B4" w14:textId="77777777" w:rsidR="001D3B1D" w:rsidRPr="001A4423" w:rsidRDefault="001D3B1D" w:rsidP="001D3B1D">
            <w:pPr>
              <w:spacing w:before="60" w:after="60" w:line="240" w:lineRule="auto"/>
              <w:rPr>
                <w:rFonts w:cs="Times New Roman"/>
                <w:sz w:val="20"/>
                <w:szCs w:val="20"/>
              </w:rPr>
            </w:pPr>
          </w:p>
        </w:tc>
      </w:tr>
      <w:tr w:rsidR="001D3B1D" w:rsidRPr="001A4423" w14:paraId="1283905F" w14:textId="77777777" w:rsidTr="00CA287A">
        <w:trPr>
          <w:cantSplit/>
          <w:jc w:val="center"/>
        </w:trPr>
        <w:tc>
          <w:tcPr>
            <w:tcW w:w="2827" w:type="dxa"/>
          </w:tcPr>
          <w:p w14:paraId="38FB8A21" w14:textId="4126BF47" w:rsidR="001D3B1D" w:rsidRPr="001A4423" w:rsidRDefault="001D3B1D" w:rsidP="00964D56">
            <w:pPr>
              <w:tabs>
                <w:tab w:val="left" w:pos="137"/>
              </w:tabs>
              <w:spacing w:before="60" w:after="60" w:line="240" w:lineRule="auto"/>
              <w:ind w:left="723" w:hanging="723"/>
              <w:rPr>
                <w:rFonts w:cs="Times New Roman"/>
                <w:sz w:val="20"/>
                <w:szCs w:val="20"/>
              </w:rPr>
            </w:pPr>
            <w:r w:rsidRPr="001D3B1D">
              <w:rPr>
                <w:rFonts w:cs="Times New Roman"/>
                <w:sz w:val="20"/>
                <w:szCs w:val="20"/>
              </w:rPr>
              <w:t>Indications approved for the</w:t>
            </w:r>
            <w:r>
              <w:rPr>
                <w:rFonts w:cs="Times New Roman"/>
                <w:sz w:val="20"/>
                <w:szCs w:val="20"/>
              </w:rPr>
              <w:t xml:space="preserve"> </w:t>
            </w:r>
            <w:r w:rsidRPr="001D3B1D">
              <w:rPr>
                <w:rFonts w:cs="Times New Roman"/>
                <w:sz w:val="20"/>
                <w:szCs w:val="20"/>
              </w:rPr>
              <w:t>reference</w:t>
            </w:r>
            <w:r w:rsidR="00964D56">
              <w:rPr>
                <w:rFonts w:cs="Times New Roman"/>
                <w:sz w:val="20"/>
                <w:szCs w:val="20"/>
              </w:rPr>
              <w:t xml:space="preserve"> medicine</w:t>
            </w:r>
          </w:p>
        </w:tc>
        <w:tc>
          <w:tcPr>
            <w:tcW w:w="1134" w:type="dxa"/>
            <w:vAlign w:val="center"/>
          </w:tcPr>
          <w:p w14:paraId="24EED5C7"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798BF933"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09E4056D"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0BB0EFA8"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1DE6B755" w14:textId="77777777" w:rsidR="001D3B1D" w:rsidRPr="001A4423" w:rsidRDefault="001D3B1D" w:rsidP="001D3B1D">
            <w:pPr>
              <w:spacing w:before="60" w:after="60" w:line="240" w:lineRule="auto"/>
              <w:rPr>
                <w:rFonts w:cs="Times New Roman"/>
                <w:sz w:val="20"/>
                <w:szCs w:val="20"/>
              </w:rPr>
            </w:pPr>
          </w:p>
        </w:tc>
        <w:tc>
          <w:tcPr>
            <w:tcW w:w="4362" w:type="dxa"/>
            <w:vAlign w:val="center"/>
          </w:tcPr>
          <w:p w14:paraId="45859562" w14:textId="77777777" w:rsidR="001D3B1D" w:rsidRDefault="001D3B1D" w:rsidP="001D3B1D">
            <w:pPr>
              <w:spacing w:before="60" w:after="60" w:line="240" w:lineRule="auto"/>
              <w:rPr>
                <w:rFonts w:cs="Times New Roman"/>
                <w:sz w:val="20"/>
                <w:szCs w:val="20"/>
              </w:rPr>
            </w:pPr>
          </w:p>
          <w:p w14:paraId="3713ED4E" w14:textId="3FEB6B71" w:rsidR="001D3B1D" w:rsidRPr="001A4423" w:rsidRDefault="001D3B1D" w:rsidP="001D3B1D">
            <w:pPr>
              <w:spacing w:before="60" w:after="60" w:line="240" w:lineRule="auto"/>
              <w:rPr>
                <w:rFonts w:cs="Times New Roman"/>
                <w:sz w:val="20"/>
                <w:szCs w:val="20"/>
              </w:rPr>
            </w:pPr>
          </w:p>
        </w:tc>
      </w:tr>
      <w:tr w:rsidR="001D3B1D" w:rsidRPr="001A4423" w14:paraId="5E71698F" w14:textId="77777777" w:rsidTr="00CA287A">
        <w:trPr>
          <w:cantSplit/>
          <w:jc w:val="center"/>
        </w:trPr>
        <w:tc>
          <w:tcPr>
            <w:tcW w:w="2827" w:type="dxa"/>
          </w:tcPr>
          <w:p w14:paraId="6F120C78" w14:textId="157616BF" w:rsidR="001D3B1D" w:rsidRPr="001A4423" w:rsidRDefault="001D3B1D" w:rsidP="00964D56">
            <w:pPr>
              <w:tabs>
                <w:tab w:val="left" w:pos="137"/>
              </w:tabs>
              <w:spacing w:before="60" w:after="60" w:line="240" w:lineRule="auto"/>
              <w:ind w:left="723" w:hanging="723"/>
              <w:rPr>
                <w:rFonts w:cs="Times New Roman"/>
                <w:sz w:val="20"/>
                <w:szCs w:val="20"/>
              </w:rPr>
            </w:pPr>
            <w:r w:rsidRPr="001D3B1D">
              <w:rPr>
                <w:rFonts w:cs="Times New Roman"/>
                <w:sz w:val="20"/>
                <w:szCs w:val="20"/>
              </w:rPr>
              <w:t xml:space="preserve">Approved strengths of reference </w:t>
            </w:r>
            <w:r w:rsidR="00964D56">
              <w:rPr>
                <w:rFonts w:cs="Times New Roman"/>
                <w:sz w:val="20"/>
                <w:szCs w:val="20"/>
              </w:rPr>
              <w:t>medicine</w:t>
            </w:r>
          </w:p>
        </w:tc>
        <w:tc>
          <w:tcPr>
            <w:tcW w:w="1134" w:type="dxa"/>
            <w:vAlign w:val="center"/>
          </w:tcPr>
          <w:p w14:paraId="22753E53"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06E4AAD5"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0D7A5518"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291F3789" w14:textId="77777777" w:rsidR="001D3B1D" w:rsidRPr="001A4423" w:rsidRDefault="001D3B1D" w:rsidP="001D3B1D">
            <w:pPr>
              <w:spacing w:before="60" w:after="60" w:line="240" w:lineRule="auto"/>
              <w:rPr>
                <w:rFonts w:cs="Times New Roman"/>
                <w:sz w:val="20"/>
                <w:szCs w:val="20"/>
              </w:rPr>
            </w:pPr>
          </w:p>
        </w:tc>
        <w:tc>
          <w:tcPr>
            <w:tcW w:w="1134" w:type="dxa"/>
            <w:vAlign w:val="center"/>
          </w:tcPr>
          <w:p w14:paraId="2DA256FE" w14:textId="77777777" w:rsidR="001D3B1D" w:rsidRPr="001A4423" w:rsidRDefault="001D3B1D" w:rsidP="001D3B1D">
            <w:pPr>
              <w:spacing w:before="60" w:after="60" w:line="240" w:lineRule="auto"/>
              <w:rPr>
                <w:rFonts w:cs="Times New Roman"/>
                <w:sz w:val="20"/>
                <w:szCs w:val="20"/>
              </w:rPr>
            </w:pPr>
          </w:p>
        </w:tc>
        <w:tc>
          <w:tcPr>
            <w:tcW w:w="4362" w:type="dxa"/>
            <w:vAlign w:val="center"/>
          </w:tcPr>
          <w:p w14:paraId="69E487E5" w14:textId="77777777" w:rsidR="001D3B1D" w:rsidRDefault="001D3B1D" w:rsidP="001D3B1D">
            <w:pPr>
              <w:spacing w:before="60" w:after="60" w:line="240" w:lineRule="auto"/>
              <w:rPr>
                <w:rFonts w:cs="Times New Roman"/>
                <w:sz w:val="20"/>
                <w:szCs w:val="20"/>
              </w:rPr>
            </w:pPr>
          </w:p>
          <w:p w14:paraId="47F0080B" w14:textId="30C0A772" w:rsidR="001D3B1D" w:rsidRPr="001A4423" w:rsidRDefault="001D3B1D" w:rsidP="001D3B1D">
            <w:pPr>
              <w:spacing w:before="60" w:after="60" w:line="240" w:lineRule="auto"/>
              <w:rPr>
                <w:rFonts w:cs="Times New Roman"/>
                <w:sz w:val="20"/>
                <w:szCs w:val="20"/>
              </w:rPr>
            </w:pPr>
          </w:p>
        </w:tc>
      </w:tr>
    </w:tbl>
    <w:p w14:paraId="4477E95C" w14:textId="3A2A0F51" w:rsidR="001D3B1D" w:rsidRPr="001D3B1D" w:rsidRDefault="001D3B1D" w:rsidP="001D3B1D">
      <w:pPr>
        <w:rPr>
          <w:rFonts w:cs="Times New Roman"/>
          <w:b/>
          <w:bCs/>
        </w:rPr>
      </w:pPr>
      <w:r w:rsidRPr="001D3B1D">
        <w:rPr>
          <w:rFonts w:cs="Times New Roman"/>
          <w:b/>
          <w:bCs/>
        </w:rPr>
        <w:t>Table 2: Use/choice of reference medicine (RM) for biosimilar comparability</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8" w:type="dxa"/>
          <w:right w:w="78" w:type="dxa"/>
        </w:tblCellMar>
        <w:tblLook w:val="0000" w:firstRow="0" w:lastRow="0" w:firstColumn="0" w:lastColumn="0" w:noHBand="0" w:noVBand="0"/>
      </w:tblPr>
      <w:tblGrid>
        <w:gridCol w:w="3536"/>
        <w:gridCol w:w="4730"/>
        <w:gridCol w:w="4678"/>
      </w:tblGrid>
      <w:tr w:rsidR="001D3B1D" w:rsidRPr="003B3019" w14:paraId="6179A08F" w14:textId="77777777" w:rsidTr="004F0B31">
        <w:trPr>
          <w:cantSplit/>
          <w:trHeight w:val="540"/>
          <w:tblHeader/>
          <w:jc w:val="center"/>
        </w:trPr>
        <w:tc>
          <w:tcPr>
            <w:tcW w:w="1366" w:type="pct"/>
            <w:shd w:val="pct15" w:color="auto" w:fill="auto"/>
          </w:tcPr>
          <w:p w14:paraId="4740499C" w14:textId="77777777" w:rsidR="001D3B1D" w:rsidRPr="003B3019" w:rsidRDefault="001D3B1D" w:rsidP="004F0B31">
            <w:pPr>
              <w:rPr>
                <w:rFonts w:cs="Times New Roman"/>
                <w:b/>
              </w:rPr>
            </w:pPr>
          </w:p>
        </w:tc>
        <w:tc>
          <w:tcPr>
            <w:tcW w:w="1827" w:type="pct"/>
            <w:shd w:val="pct15" w:color="auto" w:fill="auto"/>
          </w:tcPr>
          <w:p w14:paraId="0854C1B0" w14:textId="77777777" w:rsidR="001D3B1D" w:rsidRPr="00736FE9" w:rsidRDefault="001D3B1D" w:rsidP="004F0B31">
            <w:pPr>
              <w:rPr>
                <w:rFonts w:cs="Times New Roman"/>
              </w:rPr>
            </w:pPr>
          </w:p>
        </w:tc>
        <w:tc>
          <w:tcPr>
            <w:tcW w:w="1807" w:type="pct"/>
            <w:shd w:val="pct15" w:color="auto" w:fill="auto"/>
          </w:tcPr>
          <w:p w14:paraId="36973283" w14:textId="77777777" w:rsidR="001D3B1D" w:rsidRPr="003B3019" w:rsidRDefault="001D3B1D" w:rsidP="004F0B31">
            <w:pPr>
              <w:rPr>
                <w:rFonts w:cs="Times New Roman"/>
                <w:b/>
              </w:rPr>
            </w:pPr>
            <w:r>
              <w:rPr>
                <w:rFonts w:cs="Times New Roman"/>
                <w:b/>
              </w:rPr>
              <w:t>Explanation and additional data location</w:t>
            </w:r>
          </w:p>
        </w:tc>
      </w:tr>
      <w:tr w:rsidR="001D3B1D" w:rsidRPr="003B3019" w14:paraId="05899D5D" w14:textId="77777777" w:rsidTr="004F0B31">
        <w:trPr>
          <w:cantSplit/>
          <w:jc w:val="center"/>
        </w:trPr>
        <w:tc>
          <w:tcPr>
            <w:tcW w:w="1366" w:type="pct"/>
            <w:vAlign w:val="center"/>
          </w:tcPr>
          <w:p w14:paraId="1211670B" w14:textId="447AF15E" w:rsidR="001D3B1D" w:rsidRPr="001D3B1D" w:rsidRDefault="001D3B1D" w:rsidP="001D3B1D">
            <w:pPr>
              <w:pStyle w:val="ListParagraph"/>
              <w:numPr>
                <w:ilvl w:val="0"/>
                <w:numId w:val="6"/>
              </w:numPr>
              <w:tabs>
                <w:tab w:val="left" w:pos="137"/>
              </w:tabs>
              <w:spacing w:before="60" w:after="60" w:line="240" w:lineRule="auto"/>
              <w:rPr>
                <w:rFonts w:cs="Times New Roman"/>
                <w:sz w:val="20"/>
                <w:szCs w:val="20"/>
              </w:rPr>
            </w:pPr>
            <w:r w:rsidRPr="001D3B1D">
              <w:rPr>
                <w:rFonts w:cs="Times New Roman"/>
                <w:sz w:val="20"/>
                <w:szCs w:val="20"/>
              </w:rPr>
              <w:t>RM for comparability is EU/US-sourced</w:t>
            </w:r>
            <w:r>
              <w:rPr>
                <w:rFonts w:cs="Times New Roman"/>
                <w:sz w:val="20"/>
                <w:szCs w:val="20"/>
              </w:rPr>
              <w:t>?</w:t>
            </w:r>
          </w:p>
        </w:tc>
        <w:tc>
          <w:tcPr>
            <w:tcW w:w="1827" w:type="pct"/>
            <w:vAlign w:val="center"/>
          </w:tcPr>
          <w:p w14:paraId="40AAC359" w14:textId="6444776D" w:rsidR="001D3B1D" w:rsidRDefault="00B5273A" w:rsidP="004F0B31">
            <w:pPr>
              <w:spacing w:after="0" w:line="240" w:lineRule="auto"/>
              <w:rPr>
                <w:rFonts w:cs="Times New Roman"/>
              </w:rPr>
            </w:pPr>
            <w:sdt>
              <w:sdtPr>
                <w:rPr>
                  <w:rFonts w:cs="Times New Roman"/>
                </w:rPr>
                <w:id w:val="368726466"/>
                <w14:checkbox>
                  <w14:checked w14:val="0"/>
                  <w14:checkedState w14:val="2612" w14:font="MS Gothic"/>
                  <w14:uncheckedState w14:val="2610" w14:font="MS Gothic"/>
                </w14:checkbox>
              </w:sdtPr>
              <w:sdtEndPr/>
              <w:sdtContent>
                <w:r w:rsidR="001D3B1D">
                  <w:rPr>
                    <w:rFonts w:ascii="MS Gothic" w:eastAsia="MS Gothic" w:hAnsi="MS Gothic" w:cs="Times New Roman" w:hint="eastAsia"/>
                  </w:rPr>
                  <w:t>☐</w:t>
                </w:r>
              </w:sdtContent>
            </w:sdt>
            <w:r w:rsidR="001D3B1D">
              <w:rPr>
                <w:rFonts w:cs="Times New Roman"/>
              </w:rPr>
              <w:t>Yes</w:t>
            </w:r>
          </w:p>
          <w:p w14:paraId="6D43E712" w14:textId="77777777" w:rsidR="001D3B1D" w:rsidRPr="003B3019" w:rsidRDefault="00B5273A" w:rsidP="004F0B31">
            <w:pPr>
              <w:spacing w:after="0" w:line="240" w:lineRule="auto"/>
              <w:rPr>
                <w:rFonts w:cs="Times New Roman"/>
              </w:rPr>
            </w:pPr>
            <w:sdt>
              <w:sdtPr>
                <w:rPr>
                  <w:rFonts w:cs="Times New Roman"/>
                </w:rPr>
                <w:id w:val="1914510917"/>
                <w14:checkbox>
                  <w14:checked w14:val="0"/>
                  <w14:checkedState w14:val="2612" w14:font="MS Gothic"/>
                  <w14:uncheckedState w14:val="2610" w14:font="MS Gothic"/>
                </w14:checkbox>
              </w:sdtPr>
              <w:sdtEndPr/>
              <w:sdtContent>
                <w:r w:rsidR="001D3B1D">
                  <w:rPr>
                    <w:rFonts w:ascii="MS Gothic" w:eastAsia="MS Gothic" w:hAnsi="MS Gothic" w:cs="Times New Roman" w:hint="eastAsia"/>
                  </w:rPr>
                  <w:t>☐</w:t>
                </w:r>
              </w:sdtContent>
            </w:sdt>
            <w:r w:rsidR="001D3B1D">
              <w:rPr>
                <w:rFonts w:cs="Times New Roman"/>
              </w:rPr>
              <w:t>No*</w:t>
            </w:r>
          </w:p>
        </w:tc>
        <w:tc>
          <w:tcPr>
            <w:tcW w:w="1807" w:type="pct"/>
            <w:vAlign w:val="center"/>
          </w:tcPr>
          <w:p w14:paraId="610485B0" w14:textId="77777777" w:rsidR="001D3B1D" w:rsidRPr="003B3019" w:rsidRDefault="001D3B1D" w:rsidP="004F0B31">
            <w:pPr>
              <w:spacing w:after="0" w:line="240" w:lineRule="auto"/>
              <w:rPr>
                <w:rFonts w:cs="Times New Roman"/>
              </w:rPr>
            </w:pPr>
          </w:p>
        </w:tc>
      </w:tr>
      <w:tr w:rsidR="001D3B1D" w:rsidRPr="003B3019" w14:paraId="39BB7DBC" w14:textId="77777777" w:rsidTr="004F0B31">
        <w:trPr>
          <w:cantSplit/>
          <w:jc w:val="center"/>
        </w:trPr>
        <w:tc>
          <w:tcPr>
            <w:tcW w:w="1366" w:type="pct"/>
            <w:vAlign w:val="center"/>
          </w:tcPr>
          <w:p w14:paraId="0B66A5E5" w14:textId="3B8A7139" w:rsidR="001D3B1D" w:rsidRPr="001D3B1D" w:rsidRDefault="001D3B1D" w:rsidP="001D3B1D">
            <w:pPr>
              <w:pStyle w:val="ListParagraph"/>
              <w:numPr>
                <w:ilvl w:val="0"/>
                <w:numId w:val="6"/>
              </w:numPr>
              <w:tabs>
                <w:tab w:val="left" w:pos="137"/>
              </w:tabs>
              <w:spacing w:before="60" w:after="60" w:line="240" w:lineRule="auto"/>
              <w:rPr>
                <w:rFonts w:cs="Times New Roman"/>
                <w:sz w:val="20"/>
                <w:szCs w:val="20"/>
              </w:rPr>
            </w:pPr>
            <w:r>
              <w:rPr>
                <w:rFonts w:cs="Times New Roman"/>
                <w:sz w:val="20"/>
                <w:szCs w:val="20"/>
              </w:rPr>
              <w:t xml:space="preserve">Would </w:t>
            </w:r>
            <w:r w:rsidRPr="001D3B1D">
              <w:rPr>
                <w:rFonts w:cs="Times New Roman"/>
                <w:sz w:val="20"/>
                <w:szCs w:val="20"/>
              </w:rPr>
              <w:t xml:space="preserve">bridging data (or acceptable evidence) to demonstrate equivalence of the RM to relevant </w:t>
            </w:r>
            <w:r>
              <w:rPr>
                <w:rFonts w:cs="Times New Roman"/>
                <w:sz w:val="20"/>
                <w:szCs w:val="20"/>
              </w:rPr>
              <w:t>Access</w:t>
            </w:r>
            <w:r w:rsidRPr="001D3B1D">
              <w:rPr>
                <w:rFonts w:cs="Times New Roman"/>
                <w:sz w:val="20"/>
                <w:szCs w:val="20"/>
              </w:rPr>
              <w:t xml:space="preserve"> country-sourced RM</w:t>
            </w:r>
            <w:r>
              <w:rPr>
                <w:rFonts w:cs="Times New Roman"/>
                <w:sz w:val="20"/>
                <w:szCs w:val="20"/>
              </w:rPr>
              <w:t xml:space="preserve"> be </w:t>
            </w:r>
            <w:proofErr w:type="gramStart"/>
            <w:r>
              <w:rPr>
                <w:rFonts w:cs="Times New Roman"/>
                <w:sz w:val="20"/>
                <w:szCs w:val="20"/>
              </w:rPr>
              <w:t>provided?</w:t>
            </w:r>
            <w:r w:rsidRPr="001D3B1D">
              <w:rPr>
                <w:rFonts w:cs="Times New Roman"/>
                <w:sz w:val="20"/>
                <w:szCs w:val="20"/>
              </w:rPr>
              <w:t>*</w:t>
            </w:r>
            <w:proofErr w:type="gramEnd"/>
            <w:r w:rsidRPr="001D3B1D">
              <w:rPr>
                <w:rFonts w:cs="Times New Roman"/>
                <w:sz w:val="20"/>
                <w:szCs w:val="20"/>
              </w:rPr>
              <w:t>*</w:t>
            </w:r>
          </w:p>
        </w:tc>
        <w:tc>
          <w:tcPr>
            <w:tcW w:w="1827" w:type="pct"/>
            <w:vAlign w:val="center"/>
          </w:tcPr>
          <w:p w14:paraId="7BF70300" w14:textId="77777777" w:rsidR="001D3B1D" w:rsidRDefault="00B5273A" w:rsidP="004F0B31">
            <w:pPr>
              <w:spacing w:after="0" w:line="240" w:lineRule="auto"/>
              <w:rPr>
                <w:rFonts w:cs="Times New Roman"/>
              </w:rPr>
            </w:pPr>
            <w:sdt>
              <w:sdtPr>
                <w:rPr>
                  <w:rFonts w:cs="Times New Roman"/>
                </w:rPr>
                <w:id w:val="1532376772"/>
                <w14:checkbox>
                  <w14:checked w14:val="0"/>
                  <w14:checkedState w14:val="2612" w14:font="MS Gothic"/>
                  <w14:uncheckedState w14:val="2610" w14:font="MS Gothic"/>
                </w14:checkbox>
              </w:sdtPr>
              <w:sdtEndPr/>
              <w:sdtContent>
                <w:r w:rsidR="001D3B1D">
                  <w:rPr>
                    <w:rFonts w:ascii="MS Gothic" w:eastAsia="MS Gothic" w:hAnsi="MS Gothic" w:cs="Times New Roman" w:hint="eastAsia"/>
                  </w:rPr>
                  <w:t>☐</w:t>
                </w:r>
              </w:sdtContent>
            </w:sdt>
            <w:r w:rsidR="001D3B1D">
              <w:rPr>
                <w:rFonts w:cs="Times New Roman"/>
              </w:rPr>
              <w:t>Yes</w:t>
            </w:r>
          </w:p>
          <w:p w14:paraId="7CEE6407" w14:textId="77777777" w:rsidR="001D3B1D" w:rsidRPr="003B3019" w:rsidRDefault="00B5273A" w:rsidP="004F0B31">
            <w:pPr>
              <w:spacing w:after="0" w:line="240" w:lineRule="auto"/>
              <w:rPr>
                <w:rFonts w:cs="Times New Roman"/>
              </w:rPr>
            </w:pPr>
            <w:sdt>
              <w:sdtPr>
                <w:rPr>
                  <w:rFonts w:cs="Times New Roman"/>
                </w:rPr>
                <w:id w:val="1133676004"/>
                <w14:checkbox>
                  <w14:checked w14:val="0"/>
                  <w14:checkedState w14:val="2612" w14:font="MS Gothic"/>
                  <w14:uncheckedState w14:val="2610" w14:font="MS Gothic"/>
                </w14:checkbox>
              </w:sdtPr>
              <w:sdtEndPr/>
              <w:sdtContent>
                <w:r w:rsidR="001D3B1D">
                  <w:rPr>
                    <w:rFonts w:ascii="MS Gothic" w:eastAsia="MS Gothic" w:hAnsi="MS Gothic" w:cs="Times New Roman" w:hint="eastAsia"/>
                  </w:rPr>
                  <w:t>☐</w:t>
                </w:r>
              </w:sdtContent>
            </w:sdt>
            <w:r w:rsidR="001D3B1D">
              <w:rPr>
                <w:rFonts w:cs="Times New Roman"/>
              </w:rPr>
              <w:t>No</w:t>
            </w:r>
          </w:p>
        </w:tc>
        <w:tc>
          <w:tcPr>
            <w:tcW w:w="1807" w:type="pct"/>
            <w:vAlign w:val="center"/>
          </w:tcPr>
          <w:p w14:paraId="60806BFC" w14:textId="77777777" w:rsidR="001D3B1D" w:rsidRPr="00BE1964" w:rsidRDefault="001D3B1D" w:rsidP="004F0B31">
            <w:pPr>
              <w:spacing w:after="0" w:line="240" w:lineRule="auto"/>
              <w:rPr>
                <w:rFonts w:cs="Times New Roman"/>
                <w:highlight w:val="yellow"/>
              </w:rPr>
            </w:pPr>
          </w:p>
        </w:tc>
      </w:tr>
      <w:tr w:rsidR="001D3B1D" w:rsidRPr="003B3019" w14:paraId="454E1725" w14:textId="77777777" w:rsidTr="004F0B31">
        <w:trPr>
          <w:cantSplit/>
          <w:jc w:val="center"/>
        </w:trPr>
        <w:tc>
          <w:tcPr>
            <w:tcW w:w="1366" w:type="pct"/>
            <w:vAlign w:val="center"/>
          </w:tcPr>
          <w:p w14:paraId="68D3714F" w14:textId="75AF4A3D" w:rsidR="001D3B1D" w:rsidRPr="001D3B1D" w:rsidRDefault="001D3B1D" w:rsidP="009C5CDD">
            <w:pPr>
              <w:pStyle w:val="ListParagraph"/>
              <w:numPr>
                <w:ilvl w:val="0"/>
                <w:numId w:val="6"/>
              </w:numPr>
              <w:tabs>
                <w:tab w:val="left" w:pos="137"/>
              </w:tabs>
              <w:spacing w:before="60" w:after="60" w:line="240" w:lineRule="auto"/>
              <w:rPr>
                <w:rFonts w:cs="Times New Roman"/>
                <w:sz w:val="20"/>
                <w:szCs w:val="20"/>
              </w:rPr>
            </w:pPr>
            <w:r w:rsidRPr="001D3B1D">
              <w:rPr>
                <w:rFonts w:cs="Times New Roman"/>
                <w:sz w:val="20"/>
                <w:szCs w:val="20"/>
              </w:rPr>
              <w:t xml:space="preserve">RM registered in all Access countries based on full quality, </w:t>
            </w:r>
            <w:proofErr w:type="gramStart"/>
            <w:r w:rsidRPr="001D3B1D">
              <w:rPr>
                <w:rFonts w:cs="Times New Roman"/>
                <w:sz w:val="20"/>
                <w:szCs w:val="20"/>
              </w:rPr>
              <w:t>safety</w:t>
            </w:r>
            <w:proofErr w:type="gramEnd"/>
            <w:r w:rsidRPr="001D3B1D">
              <w:rPr>
                <w:rFonts w:cs="Times New Roman"/>
                <w:sz w:val="20"/>
                <w:szCs w:val="20"/>
              </w:rPr>
              <w:t xml:space="preserve"> and efficacy data</w:t>
            </w:r>
            <w:r>
              <w:rPr>
                <w:rFonts w:cs="Times New Roman"/>
                <w:sz w:val="20"/>
                <w:szCs w:val="20"/>
              </w:rPr>
              <w:t>?</w:t>
            </w:r>
          </w:p>
        </w:tc>
        <w:tc>
          <w:tcPr>
            <w:tcW w:w="1827" w:type="pct"/>
            <w:vAlign w:val="center"/>
          </w:tcPr>
          <w:p w14:paraId="12AEBFA4" w14:textId="77777777" w:rsidR="001D3B1D" w:rsidRDefault="00B5273A" w:rsidP="004F0B31">
            <w:pPr>
              <w:spacing w:after="0" w:line="240" w:lineRule="auto"/>
              <w:rPr>
                <w:rFonts w:cs="Times New Roman"/>
              </w:rPr>
            </w:pPr>
            <w:sdt>
              <w:sdtPr>
                <w:rPr>
                  <w:rFonts w:cs="Times New Roman"/>
                </w:rPr>
                <w:id w:val="-482775493"/>
                <w14:checkbox>
                  <w14:checked w14:val="0"/>
                  <w14:checkedState w14:val="2612" w14:font="MS Gothic"/>
                  <w14:uncheckedState w14:val="2610" w14:font="MS Gothic"/>
                </w14:checkbox>
              </w:sdtPr>
              <w:sdtEndPr/>
              <w:sdtContent>
                <w:r w:rsidR="001D3B1D">
                  <w:rPr>
                    <w:rFonts w:ascii="MS Gothic" w:eastAsia="MS Gothic" w:hAnsi="MS Gothic" w:cs="Times New Roman" w:hint="eastAsia"/>
                  </w:rPr>
                  <w:t>☐</w:t>
                </w:r>
              </w:sdtContent>
            </w:sdt>
            <w:r w:rsidR="001D3B1D">
              <w:rPr>
                <w:rFonts w:cs="Times New Roman"/>
              </w:rPr>
              <w:t>Yes</w:t>
            </w:r>
          </w:p>
          <w:p w14:paraId="44C184F9" w14:textId="71A35928" w:rsidR="001D3B1D" w:rsidRPr="003B3019" w:rsidRDefault="00B5273A" w:rsidP="004F0B31">
            <w:pPr>
              <w:spacing w:after="0" w:line="240" w:lineRule="auto"/>
              <w:rPr>
                <w:rFonts w:cs="Times New Roman"/>
              </w:rPr>
            </w:pPr>
            <w:sdt>
              <w:sdtPr>
                <w:rPr>
                  <w:rFonts w:cs="Times New Roman"/>
                </w:rPr>
                <w:id w:val="895171936"/>
                <w14:checkbox>
                  <w14:checked w14:val="0"/>
                  <w14:checkedState w14:val="2612" w14:font="MS Gothic"/>
                  <w14:uncheckedState w14:val="2610" w14:font="MS Gothic"/>
                </w14:checkbox>
              </w:sdtPr>
              <w:sdtEndPr/>
              <w:sdtContent>
                <w:r w:rsidR="001D3B1D">
                  <w:rPr>
                    <w:rFonts w:ascii="MS Gothic" w:eastAsia="MS Gothic" w:hAnsi="MS Gothic" w:cs="Times New Roman" w:hint="eastAsia"/>
                  </w:rPr>
                  <w:t>☐</w:t>
                </w:r>
              </w:sdtContent>
            </w:sdt>
            <w:r w:rsidR="001D3B1D">
              <w:rPr>
                <w:rFonts w:cs="Times New Roman"/>
              </w:rPr>
              <w:t>No***</w:t>
            </w:r>
          </w:p>
        </w:tc>
        <w:tc>
          <w:tcPr>
            <w:tcW w:w="1807" w:type="pct"/>
            <w:shd w:val="clear" w:color="auto" w:fill="FFFFFF" w:themeFill="background1"/>
            <w:vAlign w:val="center"/>
          </w:tcPr>
          <w:p w14:paraId="4F1720B1" w14:textId="77777777" w:rsidR="001D3B1D" w:rsidRPr="00BE1964" w:rsidRDefault="001D3B1D" w:rsidP="004F0B31">
            <w:pPr>
              <w:spacing w:after="0" w:line="240" w:lineRule="auto"/>
              <w:rPr>
                <w:rFonts w:cs="Times New Roman"/>
                <w:highlight w:val="yellow"/>
              </w:rPr>
            </w:pPr>
          </w:p>
        </w:tc>
      </w:tr>
    </w:tbl>
    <w:p w14:paraId="5FDAAF0C" w14:textId="77777777" w:rsidR="001D3B1D" w:rsidRDefault="001D3B1D" w:rsidP="001D3B1D">
      <w:pPr>
        <w:rPr>
          <w:rFonts w:cs="Times New Roman"/>
        </w:rPr>
      </w:pPr>
    </w:p>
    <w:p w14:paraId="637A3992" w14:textId="77777777" w:rsidR="001D3B1D" w:rsidRDefault="001D3B1D" w:rsidP="001D3B1D">
      <w:pPr>
        <w:rPr>
          <w:rFonts w:cs="Times New Roman"/>
        </w:rPr>
      </w:pPr>
      <w:r>
        <w:rPr>
          <w:rFonts w:cs="Times New Roman"/>
        </w:rPr>
        <w:t>*Please note that for ease of ACCESS biosimilars workshare, the preference is to use US/EU-sourced RM for main comparability studies</w:t>
      </w:r>
    </w:p>
    <w:p w14:paraId="62FF8A8D" w14:textId="0C4124B6" w:rsidR="001D3B1D" w:rsidRDefault="001D3B1D" w:rsidP="001D3B1D">
      <w:pPr>
        <w:rPr>
          <w:rFonts w:cs="Times New Roman"/>
        </w:rPr>
      </w:pPr>
      <w:r>
        <w:rPr>
          <w:rFonts w:cs="Times New Roman"/>
        </w:rPr>
        <w:t>**Please refer to individual ACCESS country requirements for bridging studies</w:t>
      </w:r>
    </w:p>
    <w:p w14:paraId="00732E60" w14:textId="3AF4B7C8" w:rsidR="001D3B1D" w:rsidRDefault="001D3B1D" w:rsidP="001D3B1D">
      <w:pPr>
        <w:rPr>
          <w:rFonts w:cs="Times New Roman"/>
        </w:rPr>
      </w:pPr>
      <w:r>
        <w:rPr>
          <w:rFonts w:cs="Times New Roman"/>
        </w:rPr>
        <w:t xml:space="preserve">***If the answer to this is ‘No’, </w:t>
      </w:r>
      <w:r w:rsidR="00006387">
        <w:rPr>
          <w:rFonts w:cs="Times New Roman"/>
        </w:rPr>
        <w:t>please specify which country in the table above</w:t>
      </w:r>
      <w:r>
        <w:rPr>
          <w:rFonts w:cs="Times New Roman"/>
        </w:rPr>
        <w:t>.</w:t>
      </w:r>
    </w:p>
    <w:p w14:paraId="73DE3FAC" w14:textId="77777777" w:rsidR="005E718A" w:rsidRPr="000A1A99" w:rsidRDefault="005E718A" w:rsidP="00EF67E6"/>
    <w:sectPr w:rsidR="005E718A" w:rsidRPr="000A1A99" w:rsidSect="00DC6C32">
      <w:headerReference w:type="default" r:id="rId12"/>
      <w:footerReference w:type="default" r:id="rId13"/>
      <w:headerReference w:type="first" r:id="rId14"/>
      <w:footerReference w:type="first" r:id="rId1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CD611" w14:textId="77777777" w:rsidR="008956C3" w:rsidRDefault="008956C3" w:rsidP="00403279">
      <w:pPr>
        <w:spacing w:after="0" w:line="240" w:lineRule="auto"/>
      </w:pPr>
      <w:r>
        <w:separator/>
      </w:r>
    </w:p>
  </w:endnote>
  <w:endnote w:type="continuationSeparator" w:id="0">
    <w:p w14:paraId="6B2B8546" w14:textId="77777777" w:rsidR="008956C3" w:rsidRDefault="008956C3" w:rsidP="00403279">
      <w:pPr>
        <w:spacing w:after="0" w:line="240" w:lineRule="auto"/>
      </w:pPr>
      <w:r>
        <w:continuationSeparator/>
      </w:r>
    </w:p>
  </w:endnote>
  <w:endnote w:type="continuationNotice" w:id="1">
    <w:p w14:paraId="6EC083CE" w14:textId="77777777" w:rsidR="008956C3" w:rsidRDefault="00895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9815167"/>
      <w:docPartObj>
        <w:docPartGallery w:val="Page Numbers (Bottom of Page)"/>
        <w:docPartUnique/>
      </w:docPartObj>
    </w:sdtPr>
    <w:sdtEndPr>
      <w:rPr>
        <w:noProof/>
      </w:rPr>
    </w:sdtEndPr>
    <w:sdtContent>
      <w:p w14:paraId="61F28FF7" w14:textId="3A144F3B" w:rsidR="000A1A99" w:rsidRDefault="000A1A99">
        <w:pPr>
          <w:pStyle w:val="Footer"/>
          <w:jc w:val="right"/>
        </w:pPr>
        <w:r>
          <w:fldChar w:fldCharType="begin"/>
        </w:r>
        <w:r>
          <w:instrText xml:space="preserve"> PAGE   \* MERGEFORMAT </w:instrText>
        </w:r>
        <w:r>
          <w:fldChar w:fldCharType="separate"/>
        </w:r>
        <w:r w:rsidR="004C1B72">
          <w:rPr>
            <w:noProof/>
          </w:rPr>
          <w:t>3</w:t>
        </w:r>
        <w:r>
          <w:rPr>
            <w:noProof/>
          </w:rPr>
          <w:fldChar w:fldCharType="end"/>
        </w:r>
      </w:p>
    </w:sdtContent>
  </w:sdt>
  <w:p w14:paraId="3189E075" w14:textId="77777777" w:rsidR="000A1A99" w:rsidRDefault="000A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000128"/>
      <w:docPartObj>
        <w:docPartGallery w:val="Page Numbers (Bottom of Page)"/>
        <w:docPartUnique/>
      </w:docPartObj>
    </w:sdtPr>
    <w:sdtEndPr>
      <w:rPr>
        <w:noProof/>
      </w:rPr>
    </w:sdtEndPr>
    <w:sdtContent>
      <w:p w14:paraId="0D34AE20" w14:textId="2146D52A" w:rsidR="000A1A99" w:rsidRDefault="000A1A99" w:rsidP="006A756F">
        <w:pPr>
          <w:pStyle w:val="Footer"/>
          <w:jc w:val="right"/>
        </w:pPr>
        <w:r>
          <w:fldChar w:fldCharType="begin"/>
        </w:r>
        <w:r>
          <w:instrText xml:space="preserve"> PAGE   \* MERGEFORMAT </w:instrText>
        </w:r>
        <w:r>
          <w:fldChar w:fldCharType="separate"/>
        </w:r>
        <w:r w:rsidR="004C1B72">
          <w:rPr>
            <w:noProof/>
          </w:rPr>
          <w:t>1</w:t>
        </w:r>
        <w:r>
          <w:rPr>
            <w:noProof/>
          </w:rPr>
          <w:fldChar w:fldCharType="end"/>
        </w:r>
      </w:p>
    </w:sdtContent>
  </w:sdt>
  <w:p w14:paraId="3908AC69" w14:textId="77777777" w:rsidR="000A1A99" w:rsidRDefault="000A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044141"/>
      <w:docPartObj>
        <w:docPartGallery w:val="Page Numbers (Bottom of Page)"/>
        <w:docPartUnique/>
      </w:docPartObj>
    </w:sdtPr>
    <w:sdtEndPr>
      <w:rPr>
        <w:noProof/>
      </w:rPr>
    </w:sdtEndPr>
    <w:sdtContent>
      <w:p w14:paraId="50AC081F" w14:textId="128BC6C1" w:rsidR="00403279" w:rsidRDefault="00403279">
        <w:pPr>
          <w:pStyle w:val="Footer"/>
          <w:jc w:val="right"/>
        </w:pPr>
        <w:r>
          <w:fldChar w:fldCharType="begin"/>
        </w:r>
        <w:r>
          <w:instrText xml:space="preserve"> PAGE   \* MERGEFORMAT </w:instrText>
        </w:r>
        <w:r>
          <w:fldChar w:fldCharType="separate"/>
        </w:r>
        <w:r w:rsidR="004C1B72">
          <w:rPr>
            <w:noProof/>
          </w:rPr>
          <w:t>11</w:t>
        </w:r>
        <w:r>
          <w:rPr>
            <w:noProof/>
          </w:rPr>
          <w:fldChar w:fldCharType="end"/>
        </w:r>
      </w:p>
    </w:sdtContent>
  </w:sdt>
  <w:p w14:paraId="72C064ED" w14:textId="77777777" w:rsidR="00403279" w:rsidRDefault="00403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56492"/>
      <w:docPartObj>
        <w:docPartGallery w:val="Page Numbers (Bottom of Page)"/>
        <w:docPartUnique/>
      </w:docPartObj>
    </w:sdtPr>
    <w:sdtEndPr>
      <w:rPr>
        <w:noProof/>
      </w:rPr>
    </w:sdtEndPr>
    <w:sdtContent>
      <w:p w14:paraId="4731F51D" w14:textId="77777777" w:rsidR="006A756F" w:rsidRDefault="006A756F" w:rsidP="006A756F">
        <w:pPr>
          <w:pStyle w:val="Footer"/>
          <w:jc w:val="right"/>
        </w:pPr>
        <w:r>
          <w:fldChar w:fldCharType="begin"/>
        </w:r>
        <w:r>
          <w:instrText xml:space="preserve"> PAGE   \* MERGEFORMAT </w:instrText>
        </w:r>
        <w:r>
          <w:fldChar w:fldCharType="separate"/>
        </w:r>
        <w:r w:rsidR="000A1A99">
          <w:rPr>
            <w:noProof/>
          </w:rPr>
          <w:t>1</w:t>
        </w:r>
        <w:r>
          <w:rPr>
            <w:noProof/>
          </w:rPr>
          <w:fldChar w:fldCharType="end"/>
        </w:r>
      </w:p>
    </w:sdtContent>
  </w:sdt>
  <w:p w14:paraId="62953BFD" w14:textId="77777777" w:rsidR="006A756F" w:rsidRDefault="006A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F1959" w14:textId="77777777" w:rsidR="008956C3" w:rsidRDefault="008956C3" w:rsidP="00403279">
      <w:pPr>
        <w:spacing w:after="0" w:line="240" w:lineRule="auto"/>
      </w:pPr>
      <w:r>
        <w:separator/>
      </w:r>
    </w:p>
  </w:footnote>
  <w:footnote w:type="continuationSeparator" w:id="0">
    <w:p w14:paraId="44BACFAA" w14:textId="77777777" w:rsidR="008956C3" w:rsidRDefault="008956C3" w:rsidP="00403279">
      <w:pPr>
        <w:spacing w:after="0" w:line="240" w:lineRule="auto"/>
      </w:pPr>
      <w:r>
        <w:continuationSeparator/>
      </w:r>
    </w:p>
  </w:footnote>
  <w:footnote w:type="continuationNotice" w:id="1">
    <w:p w14:paraId="7A127690" w14:textId="77777777" w:rsidR="008956C3" w:rsidRDefault="008956C3">
      <w:pPr>
        <w:spacing w:after="0" w:line="240" w:lineRule="auto"/>
      </w:pPr>
    </w:p>
  </w:footnote>
  <w:footnote w:id="2">
    <w:p w14:paraId="7590FD90" w14:textId="6F543CAC" w:rsidR="007C067D" w:rsidRDefault="007C067D">
      <w:pPr>
        <w:pStyle w:val="FootnoteText"/>
      </w:pPr>
      <w:r w:rsidRPr="00837F66">
        <w:rPr>
          <w:rStyle w:val="FootnoteReference"/>
        </w:rPr>
        <w:sym w:font="Symbol" w:char="F02A"/>
      </w:r>
      <w:r>
        <w:t xml:space="preserve"> If available, for </w:t>
      </w:r>
      <w:r w:rsidR="00FA7243">
        <w:t>biosimilar</w:t>
      </w:r>
      <w:r>
        <w:t>,</w:t>
      </w:r>
      <w:r w:rsidR="003F1714">
        <w:t xml:space="preserve"> please provide an</w:t>
      </w:r>
      <w:r>
        <w:t xml:space="preserve"> overview of </w:t>
      </w:r>
      <w:r w:rsidR="003F1714">
        <w:t xml:space="preserve">the </w:t>
      </w:r>
      <w:r w:rsidR="00A57A86">
        <w:t>type of molecule,</w:t>
      </w:r>
      <w:r>
        <w:t xml:space="preserve"> mechanism of action, summary of manufacturing process/flow chart for the drug product and drug substance and manufacturing site.</w:t>
      </w:r>
    </w:p>
  </w:footnote>
  <w:footnote w:id="3">
    <w:p w14:paraId="66C77A65" w14:textId="2165B834" w:rsidR="007C067D" w:rsidRPr="00702207" w:rsidRDefault="007C067D" w:rsidP="007C067D">
      <w:pPr>
        <w:rPr>
          <w:b/>
          <w:bCs/>
        </w:rPr>
      </w:pPr>
      <w:r w:rsidRPr="00837F66">
        <w:rPr>
          <w:rStyle w:val="FootnoteReference"/>
        </w:rPr>
        <w:sym w:font="Symbol" w:char="F02A"/>
      </w:r>
      <w:r>
        <w:t xml:space="preserve"> </w:t>
      </w:r>
      <w:r w:rsidR="003F1714">
        <w:t xml:space="preserve">If available, please provide a </w:t>
      </w:r>
      <w:r w:rsidR="00FD35C9">
        <w:t>list</w:t>
      </w:r>
      <w:r w:rsidRPr="0098669A">
        <w:rPr>
          <w:bCs/>
        </w:rPr>
        <w:t xml:space="preserve"> of Non-Clinical Studies (number, type, </w:t>
      </w:r>
      <w:proofErr w:type="gramStart"/>
      <w:r w:rsidRPr="0098669A">
        <w:rPr>
          <w:bCs/>
        </w:rPr>
        <w:t>title</w:t>
      </w:r>
      <w:proofErr w:type="gramEnd"/>
      <w:r w:rsidRPr="0098669A">
        <w:rPr>
          <w:bCs/>
        </w:rPr>
        <w:t xml:space="preserve"> and description)</w:t>
      </w:r>
    </w:p>
    <w:p w14:paraId="668A26E7" w14:textId="646974B0" w:rsidR="007C067D" w:rsidRDefault="007C067D">
      <w:pPr>
        <w:pStyle w:val="FootnoteText"/>
      </w:pPr>
    </w:p>
  </w:footnote>
  <w:footnote w:id="4">
    <w:p w14:paraId="3CF25D46" w14:textId="6EB7BEDC" w:rsidR="00824F97" w:rsidRDefault="00824F97">
      <w:pPr>
        <w:pStyle w:val="FootnoteText"/>
      </w:pPr>
      <w:r w:rsidRPr="00837F66">
        <w:rPr>
          <w:rStyle w:val="FootnoteReference"/>
        </w:rPr>
        <w:sym w:font="Symbol" w:char="F02A"/>
      </w:r>
      <w:r>
        <w:t xml:space="preserve"> If a</w:t>
      </w:r>
      <w:r w:rsidR="00AC0B0F">
        <w:t>vailable, please provide a</w:t>
      </w:r>
      <w:r w:rsidR="00FD35C9">
        <w:t xml:space="preserve"> list</w:t>
      </w:r>
      <w:r>
        <w:rPr>
          <w:bCs/>
        </w:rPr>
        <w:t xml:space="preserve"> of </w:t>
      </w:r>
      <w:r w:rsidRPr="0098669A">
        <w:rPr>
          <w:bCs/>
        </w:rPr>
        <w:t xml:space="preserve">Clinical Studies (number, type, </w:t>
      </w:r>
      <w:proofErr w:type="gramStart"/>
      <w:r w:rsidRPr="0098669A">
        <w:rPr>
          <w:bCs/>
        </w:rPr>
        <w:t>title</w:t>
      </w:r>
      <w:proofErr w:type="gramEnd"/>
      <w:r w:rsidRPr="0098669A">
        <w:rPr>
          <w:bCs/>
        </w:rPr>
        <w:t xml:space="preserve"> and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F5B73" w14:textId="61270145" w:rsidR="000A1A99" w:rsidRDefault="003737D1" w:rsidP="00D8031D">
    <w:pPr>
      <w:pStyle w:val="Header"/>
      <w:tabs>
        <w:tab w:val="clear" w:pos="9026"/>
        <w:tab w:val="left" w:pos="6013"/>
      </w:tabs>
    </w:pPr>
    <w:r w:rsidRPr="00E6093E">
      <w:rPr>
        <w:rFonts w:asciiTheme="majorHAnsi" w:hAnsiTheme="majorHAnsi" w:cstheme="majorHAnsi"/>
        <w:noProof/>
        <w:sz w:val="20"/>
        <w:szCs w:val="20"/>
        <w:lang w:val="en-AU" w:eastAsia="en-AU"/>
      </w:rPr>
      <w:drawing>
        <wp:anchor distT="0" distB="0" distL="114300" distR="114300" simplePos="0" relativeHeight="251668480" behindDoc="0" locked="0" layoutInCell="1" allowOverlap="1" wp14:anchorId="5858F63F" wp14:editId="05002C58">
          <wp:simplePos x="0" y="0"/>
          <wp:positionH relativeFrom="margin">
            <wp:align>left</wp:align>
          </wp:positionH>
          <wp:positionV relativeFrom="paragraph">
            <wp:posOffset>-228600</wp:posOffset>
          </wp:positionV>
          <wp:extent cx="1674495" cy="1051560"/>
          <wp:effectExtent l="0" t="0" r="1905" b="0"/>
          <wp:wrapThrough wrapText="bothSides">
            <wp:wrapPolygon edited="0">
              <wp:start x="0" y="0"/>
              <wp:lineTo x="0" y="21130"/>
              <wp:lineTo x="21379" y="21130"/>
              <wp:lineTo x="21379" y="0"/>
              <wp:lineTo x="0" y="0"/>
            </wp:wrapPolygon>
          </wp:wrapThrough>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r w:rsidR="000A1A9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CA54" w14:textId="77B9DD74" w:rsidR="000A1A99" w:rsidRDefault="003737D1">
    <w:pPr>
      <w:pStyle w:val="Header"/>
    </w:pPr>
    <w:r w:rsidRPr="00E6093E">
      <w:rPr>
        <w:rFonts w:asciiTheme="majorHAnsi" w:hAnsiTheme="majorHAnsi" w:cstheme="majorHAnsi"/>
        <w:noProof/>
        <w:sz w:val="20"/>
        <w:szCs w:val="20"/>
        <w:lang w:val="en-AU" w:eastAsia="en-AU"/>
      </w:rPr>
      <w:drawing>
        <wp:anchor distT="0" distB="0" distL="114300" distR="114300" simplePos="0" relativeHeight="251666432" behindDoc="0" locked="0" layoutInCell="1" allowOverlap="1" wp14:anchorId="3071ACEB" wp14:editId="3ACF4BD8">
          <wp:simplePos x="0" y="0"/>
          <wp:positionH relativeFrom="margin">
            <wp:posOffset>0</wp:posOffset>
          </wp:positionH>
          <wp:positionV relativeFrom="paragraph">
            <wp:posOffset>-76200</wp:posOffset>
          </wp:positionV>
          <wp:extent cx="1927860" cy="1272540"/>
          <wp:effectExtent l="0" t="0" r="0" b="3810"/>
          <wp:wrapThrough wrapText="bothSides">
            <wp:wrapPolygon edited="0">
              <wp:start x="0" y="0"/>
              <wp:lineTo x="0" y="21341"/>
              <wp:lineTo x="21344" y="21341"/>
              <wp:lineTo x="21344" y="0"/>
              <wp:lineTo x="0" y="0"/>
            </wp:wrapPolygon>
          </wp:wrapThrough>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7860" cy="1272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3749" w14:textId="786F8C8B" w:rsidR="002E3B5B" w:rsidRDefault="002E3B5B" w:rsidP="00D8031D">
    <w:pPr>
      <w:pStyle w:val="Header"/>
      <w:tabs>
        <w:tab w:val="clear" w:pos="9026"/>
        <w:tab w:val="left" w:pos="6013"/>
      </w:tabs>
      <w:rPr>
        <w:noProof/>
        <w:lang w:eastAsia="en-CA"/>
      </w:rPr>
    </w:pPr>
    <w:r w:rsidRPr="00E6093E">
      <w:rPr>
        <w:rFonts w:asciiTheme="majorHAnsi" w:hAnsiTheme="majorHAnsi" w:cstheme="majorHAnsi"/>
        <w:noProof/>
        <w:sz w:val="20"/>
        <w:szCs w:val="20"/>
        <w:lang w:val="en-AU" w:eastAsia="en-AU"/>
      </w:rPr>
      <w:drawing>
        <wp:anchor distT="0" distB="0" distL="114300" distR="114300" simplePos="0" relativeHeight="251670528" behindDoc="0" locked="0" layoutInCell="1" allowOverlap="1" wp14:anchorId="1801472A" wp14:editId="0413C338">
          <wp:simplePos x="0" y="0"/>
          <wp:positionH relativeFrom="margin">
            <wp:posOffset>0</wp:posOffset>
          </wp:positionH>
          <wp:positionV relativeFrom="paragraph">
            <wp:posOffset>167640</wp:posOffset>
          </wp:positionV>
          <wp:extent cx="1674495" cy="1051560"/>
          <wp:effectExtent l="0" t="0" r="1905" b="0"/>
          <wp:wrapThrough wrapText="bothSides">
            <wp:wrapPolygon edited="0">
              <wp:start x="0" y="0"/>
              <wp:lineTo x="0" y="21130"/>
              <wp:lineTo x="21379" y="21130"/>
              <wp:lineTo x="21379" y="0"/>
              <wp:lineTo x="0" y="0"/>
            </wp:wrapPolygon>
          </wp:wrapThrough>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p>
  <w:p w14:paraId="10E8EF39" w14:textId="77777777" w:rsidR="002E3B5B" w:rsidRDefault="002E3B5B" w:rsidP="00D8031D">
    <w:pPr>
      <w:pStyle w:val="Header"/>
      <w:tabs>
        <w:tab w:val="clear" w:pos="9026"/>
        <w:tab w:val="left" w:pos="6013"/>
      </w:tabs>
      <w:rPr>
        <w:noProof/>
        <w:lang w:eastAsia="en-CA"/>
      </w:rPr>
    </w:pPr>
  </w:p>
  <w:p w14:paraId="7C0888AF" w14:textId="77777777" w:rsidR="002E3B5B" w:rsidRDefault="002E3B5B" w:rsidP="00D8031D">
    <w:pPr>
      <w:pStyle w:val="Header"/>
      <w:tabs>
        <w:tab w:val="clear" w:pos="9026"/>
        <w:tab w:val="left" w:pos="6013"/>
      </w:tabs>
      <w:rPr>
        <w:noProof/>
        <w:lang w:eastAsia="en-CA"/>
      </w:rPr>
    </w:pPr>
  </w:p>
  <w:p w14:paraId="613C951D" w14:textId="77777777" w:rsidR="002E3B5B" w:rsidRDefault="002E3B5B" w:rsidP="00D8031D">
    <w:pPr>
      <w:pStyle w:val="Header"/>
      <w:tabs>
        <w:tab w:val="clear" w:pos="9026"/>
        <w:tab w:val="left" w:pos="6013"/>
      </w:tabs>
      <w:rPr>
        <w:noProof/>
        <w:lang w:eastAsia="en-CA"/>
      </w:rPr>
    </w:pPr>
  </w:p>
  <w:p w14:paraId="052287B5" w14:textId="77777777" w:rsidR="002E3B5B" w:rsidRDefault="002E3B5B" w:rsidP="00D8031D">
    <w:pPr>
      <w:pStyle w:val="Header"/>
      <w:tabs>
        <w:tab w:val="clear" w:pos="9026"/>
        <w:tab w:val="left" w:pos="6013"/>
      </w:tabs>
      <w:rPr>
        <w:noProof/>
        <w:lang w:eastAsia="en-CA"/>
      </w:rPr>
    </w:pPr>
  </w:p>
  <w:p w14:paraId="2430E15D" w14:textId="77777777" w:rsidR="002E3B5B" w:rsidRDefault="002E3B5B" w:rsidP="00D8031D">
    <w:pPr>
      <w:pStyle w:val="Header"/>
      <w:tabs>
        <w:tab w:val="clear" w:pos="9026"/>
        <w:tab w:val="left" w:pos="6013"/>
      </w:tabs>
      <w:rPr>
        <w:noProof/>
        <w:lang w:eastAsia="en-CA"/>
      </w:rPr>
    </w:pPr>
  </w:p>
  <w:p w14:paraId="0E606909" w14:textId="77777777" w:rsidR="002E3B5B" w:rsidRDefault="002E3B5B" w:rsidP="00D8031D">
    <w:pPr>
      <w:pStyle w:val="Header"/>
      <w:tabs>
        <w:tab w:val="clear" w:pos="9026"/>
        <w:tab w:val="left" w:pos="6013"/>
      </w:tabs>
      <w:rPr>
        <w:noProof/>
        <w:lang w:eastAsia="en-CA"/>
      </w:rPr>
    </w:pPr>
  </w:p>
  <w:p w14:paraId="33DCF4F9" w14:textId="1748C1EA" w:rsidR="007902BB" w:rsidRDefault="006A6DCF" w:rsidP="00D8031D">
    <w:pPr>
      <w:pStyle w:val="Header"/>
      <w:tabs>
        <w:tab w:val="clear" w:pos="9026"/>
        <w:tab w:val="left" w:pos="6013"/>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FB388" w14:textId="77777777" w:rsidR="006A756F" w:rsidRDefault="006A756F">
    <w:pPr>
      <w:pStyle w:val="Header"/>
    </w:pPr>
    <w:r w:rsidRPr="00A83D98">
      <w:rPr>
        <w:noProof/>
        <w:lang w:val="en-AU" w:eastAsia="en-AU"/>
      </w:rPr>
      <w:drawing>
        <wp:anchor distT="0" distB="0" distL="114300" distR="114300" simplePos="0" relativeHeight="251659264" behindDoc="1" locked="0" layoutInCell="1" allowOverlap="1" wp14:anchorId="205650B0" wp14:editId="2A624522">
          <wp:simplePos x="0" y="0"/>
          <wp:positionH relativeFrom="column">
            <wp:posOffset>194945</wp:posOffset>
          </wp:positionH>
          <wp:positionV relativeFrom="paragraph">
            <wp:posOffset>171450</wp:posOffset>
          </wp:positionV>
          <wp:extent cx="2681605" cy="1017905"/>
          <wp:effectExtent l="0" t="0" r="4445" b="0"/>
          <wp:wrapThrough wrapText="bothSides">
            <wp:wrapPolygon edited="0">
              <wp:start x="0" y="0"/>
              <wp:lineTo x="0" y="21021"/>
              <wp:lineTo x="21482" y="21021"/>
              <wp:lineTo x="21482" y="0"/>
              <wp:lineTo x="0" y="0"/>
            </wp:wrapPolygon>
          </wp:wrapThrough>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81605" cy="1017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2E3D"/>
    <w:multiLevelType w:val="hybridMultilevel"/>
    <w:tmpl w:val="A524D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753AC"/>
    <w:multiLevelType w:val="hybridMultilevel"/>
    <w:tmpl w:val="350A1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A12E61"/>
    <w:multiLevelType w:val="hybridMultilevel"/>
    <w:tmpl w:val="9286A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FD4EA5"/>
    <w:multiLevelType w:val="hybridMultilevel"/>
    <w:tmpl w:val="8A0EB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586698"/>
    <w:multiLevelType w:val="hybridMultilevel"/>
    <w:tmpl w:val="9DE0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AD694E"/>
    <w:multiLevelType w:val="hybridMultilevel"/>
    <w:tmpl w:val="7382D92E"/>
    <w:lvl w:ilvl="0" w:tplc="31563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29"/>
    <w:rsid w:val="00006387"/>
    <w:rsid w:val="00083B06"/>
    <w:rsid w:val="000A1A99"/>
    <w:rsid w:val="000B73C4"/>
    <w:rsid w:val="000F3FBD"/>
    <w:rsid w:val="00112A53"/>
    <w:rsid w:val="0014571D"/>
    <w:rsid w:val="001540F8"/>
    <w:rsid w:val="00177A7A"/>
    <w:rsid w:val="0018390D"/>
    <w:rsid w:val="00195224"/>
    <w:rsid w:val="001A4423"/>
    <w:rsid w:val="001A748F"/>
    <w:rsid w:val="001B455A"/>
    <w:rsid w:val="001B4A87"/>
    <w:rsid w:val="001C6700"/>
    <w:rsid w:val="001D23B3"/>
    <w:rsid w:val="001D25CD"/>
    <w:rsid w:val="001D2FDD"/>
    <w:rsid w:val="001D3B1D"/>
    <w:rsid w:val="001E4B53"/>
    <w:rsid w:val="001F523F"/>
    <w:rsid w:val="00210C2C"/>
    <w:rsid w:val="00227599"/>
    <w:rsid w:val="00240733"/>
    <w:rsid w:val="00251B10"/>
    <w:rsid w:val="002626A2"/>
    <w:rsid w:val="002860B5"/>
    <w:rsid w:val="00296079"/>
    <w:rsid w:val="00296333"/>
    <w:rsid w:val="002A6E85"/>
    <w:rsid w:val="002B0C81"/>
    <w:rsid w:val="002C05F6"/>
    <w:rsid w:val="002C2CC7"/>
    <w:rsid w:val="002C4466"/>
    <w:rsid w:val="002C5F96"/>
    <w:rsid w:val="002D2365"/>
    <w:rsid w:val="002D7F93"/>
    <w:rsid w:val="002E1006"/>
    <w:rsid w:val="002E3B5B"/>
    <w:rsid w:val="002E6925"/>
    <w:rsid w:val="002F7F23"/>
    <w:rsid w:val="0031031B"/>
    <w:rsid w:val="0031183F"/>
    <w:rsid w:val="0032489D"/>
    <w:rsid w:val="00326F9D"/>
    <w:rsid w:val="00333E63"/>
    <w:rsid w:val="003371B7"/>
    <w:rsid w:val="00340057"/>
    <w:rsid w:val="003420DF"/>
    <w:rsid w:val="003460C0"/>
    <w:rsid w:val="003515C5"/>
    <w:rsid w:val="00362F2C"/>
    <w:rsid w:val="0036785D"/>
    <w:rsid w:val="003737D1"/>
    <w:rsid w:val="003862F1"/>
    <w:rsid w:val="003B2982"/>
    <w:rsid w:val="003C5813"/>
    <w:rsid w:val="003D4CAA"/>
    <w:rsid w:val="003D6930"/>
    <w:rsid w:val="003E4AB3"/>
    <w:rsid w:val="003F1714"/>
    <w:rsid w:val="00403279"/>
    <w:rsid w:val="00420421"/>
    <w:rsid w:val="0043211C"/>
    <w:rsid w:val="00457001"/>
    <w:rsid w:val="00460593"/>
    <w:rsid w:val="004715C1"/>
    <w:rsid w:val="00471FBA"/>
    <w:rsid w:val="004A1F97"/>
    <w:rsid w:val="004C1B72"/>
    <w:rsid w:val="004C63F1"/>
    <w:rsid w:val="004D1202"/>
    <w:rsid w:val="00503896"/>
    <w:rsid w:val="005272F8"/>
    <w:rsid w:val="005352E1"/>
    <w:rsid w:val="00542CAB"/>
    <w:rsid w:val="0056203F"/>
    <w:rsid w:val="00564D07"/>
    <w:rsid w:val="00570349"/>
    <w:rsid w:val="005711D5"/>
    <w:rsid w:val="005819AB"/>
    <w:rsid w:val="00592C16"/>
    <w:rsid w:val="00597727"/>
    <w:rsid w:val="005A2090"/>
    <w:rsid w:val="005B3F40"/>
    <w:rsid w:val="005E6DDD"/>
    <w:rsid w:val="005E718A"/>
    <w:rsid w:val="00603349"/>
    <w:rsid w:val="0061606D"/>
    <w:rsid w:val="00623346"/>
    <w:rsid w:val="0063645D"/>
    <w:rsid w:val="00651968"/>
    <w:rsid w:val="006624BA"/>
    <w:rsid w:val="006726EA"/>
    <w:rsid w:val="006925C2"/>
    <w:rsid w:val="006A6DCF"/>
    <w:rsid w:val="006A756F"/>
    <w:rsid w:val="006C25DB"/>
    <w:rsid w:val="006E00CA"/>
    <w:rsid w:val="00702207"/>
    <w:rsid w:val="00702718"/>
    <w:rsid w:val="0070542C"/>
    <w:rsid w:val="00705B80"/>
    <w:rsid w:val="00750A57"/>
    <w:rsid w:val="007574B6"/>
    <w:rsid w:val="00761ECA"/>
    <w:rsid w:val="00765AE7"/>
    <w:rsid w:val="007902BB"/>
    <w:rsid w:val="0079173C"/>
    <w:rsid w:val="007C067D"/>
    <w:rsid w:val="007C6BB7"/>
    <w:rsid w:val="007F3854"/>
    <w:rsid w:val="008200DE"/>
    <w:rsid w:val="0082442F"/>
    <w:rsid w:val="0082463B"/>
    <w:rsid w:val="00824F97"/>
    <w:rsid w:val="00833677"/>
    <w:rsid w:val="00837F66"/>
    <w:rsid w:val="0084536D"/>
    <w:rsid w:val="008623EB"/>
    <w:rsid w:val="00882520"/>
    <w:rsid w:val="00884423"/>
    <w:rsid w:val="008956C3"/>
    <w:rsid w:val="00896AE7"/>
    <w:rsid w:val="008A0112"/>
    <w:rsid w:val="008A5CC3"/>
    <w:rsid w:val="008C726D"/>
    <w:rsid w:val="00915593"/>
    <w:rsid w:val="009169C7"/>
    <w:rsid w:val="00954D0B"/>
    <w:rsid w:val="00964D56"/>
    <w:rsid w:val="00985001"/>
    <w:rsid w:val="009923B6"/>
    <w:rsid w:val="009A3658"/>
    <w:rsid w:val="009A52CD"/>
    <w:rsid w:val="009B008D"/>
    <w:rsid w:val="009C0659"/>
    <w:rsid w:val="009C5CDD"/>
    <w:rsid w:val="009F1227"/>
    <w:rsid w:val="009F422E"/>
    <w:rsid w:val="00A204E6"/>
    <w:rsid w:val="00A57143"/>
    <w:rsid w:val="00A57A86"/>
    <w:rsid w:val="00AA0262"/>
    <w:rsid w:val="00AC0B0F"/>
    <w:rsid w:val="00AC3F29"/>
    <w:rsid w:val="00AC7840"/>
    <w:rsid w:val="00AD5D12"/>
    <w:rsid w:val="00B109AB"/>
    <w:rsid w:val="00B140D3"/>
    <w:rsid w:val="00B5273A"/>
    <w:rsid w:val="00B55235"/>
    <w:rsid w:val="00B77355"/>
    <w:rsid w:val="00B83BC8"/>
    <w:rsid w:val="00B86FE1"/>
    <w:rsid w:val="00B87712"/>
    <w:rsid w:val="00BE0586"/>
    <w:rsid w:val="00BE420A"/>
    <w:rsid w:val="00BF2713"/>
    <w:rsid w:val="00BF4DAF"/>
    <w:rsid w:val="00C03F0E"/>
    <w:rsid w:val="00C05D12"/>
    <w:rsid w:val="00C0698D"/>
    <w:rsid w:val="00C06B03"/>
    <w:rsid w:val="00C07E4E"/>
    <w:rsid w:val="00C17FDC"/>
    <w:rsid w:val="00C343F3"/>
    <w:rsid w:val="00C55820"/>
    <w:rsid w:val="00C609E6"/>
    <w:rsid w:val="00C76334"/>
    <w:rsid w:val="00C834E0"/>
    <w:rsid w:val="00C8475E"/>
    <w:rsid w:val="00C857EB"/>
    <w:rsid w:val="00CA5AE3"/>
    <w:rsid w:val="00CE01BD"/>
    <w:rsid w:val="00D2710D"/>
    <w:rsid w:val="00D31A43"/>
    <w:rsid w:val="00D42B29"/>
    <w:rsid w:val="00D61907"/>
    <w:rsid w:val="00D8031D"/>
    <w:rsid w:val="00DA73AF"/>
    <w:rsid w:val="00DB786E"/>
    <w:rsid w:val="00DC1E18"/>
    <w:rsid w:val="00DC4AA3"/>
    <w:rsid w:val="00DC6C32"/>
    <w:rsid w:val="00DF772E"/>
    <w:rsid w:val="00E26695"/>
    <w:rsid w:val="00E36D89"/>
    <w:rsid w:val="00E46BFF"/>
    <w:rsid w:val="00E66849"/>
    <w:rsid w:val="00E84DD7"/>
    <w:rsid w:val="00E873B9"/>
    <w:rsid w:val="00E96962"/>
    <w:rsid w:val="00EF67E6"/>
    <w:rsid w:val="00F0760E"/>
    <w:rsid w:val="00F10EAE"/>
    <w:rsid w:val="00F55575"/>
    <w:rsid w:val="00F604FB"/>
    <w:rsid w:val="00F6156C"/>
    <w:rsid w:val="00F660F8"/>
    <w:rsid w:val="00F823D3"/>
    <w:rsid w:val="00FA547E"/>
    <w:rsid w:val="00FA7243"/>
    <w:rsid w:val="00FB7D53"/>
    <w:rsid w:val="00FD35C9"/>
    <w:rsid w:val="00FE2924"/>
    <w:rsid w:val="0A2C9367"/>
    <w:rsid w:val="4483B22F"/>
    <w:rsid w:val="57C266F3"/>
    <w:rsid w:val="734E6204"/>
    <w:rsid w:val="744AA8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 w:type="paragraph" w:styleId="Header">
    <w:name w:val="header"/>
    <w:basedOn w:val="Normal"/>
    <w:link w:val="HeaderChar"/>
    <w:uiPriority w:val="99"/>
    <w:unhideWhenUsed/>
    <w:rsid w:val="0040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79"/>
  </w:style>
  <w:style w:type="paragraph" w:styleId="Footer">
    <w:name w:val="footer"/>
    <w:basedOn w:val="Normal"/>
    <w:link w:val="FooterChar"/>
    <w:uiPriority w:val="99"/>
    <w:unhideWhenUsed/>
    <w:rsid w:val="0040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79"/>
  </w:style>
  <w:style w:type="paragraph" w:styleId="Title">
    <w:name w:val="Title"/>
    <w:basedOn w:val="Normal"/>
    <w:link w:val="TitleChar"/>
    <w:uiPriority w:val="10"/>
    <w:qFormat/>
    <w:rsid w:val="00C609E6"/>
    <w:pPr>
      <w:spacing w:after="0" w:line="240" w:lineRule="auto"/>
      <w:jc w:val="center"/>
    </w:pPr>
    <w:rPr>
      <w:rFonts w:ascii="Times New Roman" w:eastAsia="MS Mincho" w:hAnsi="Times New Roman" w:cs="Times New Roman"/>
      <w:b/>
      <w:bCs/>
    </w:rPr>
  </w:style>
  <w:style w:type="character" w:customStyle="1" w:styleId="TitleChar">
    <w:name w:val="Title Char"/>
    <w:basedOn w:val="DefaultParagraphFont"/>
    <w:link w:val="Title"/>
    <w:uiPriority w:val="10"/>
    <w:rsid w:val="00C609E6"/>
    <w:rPr>
      <w:rFonts w:ascii="Times New Roman" w:eastAsia="MS Mincho" w:hAnsi="Times New Roman" w:cs="Times New Roman"/>
      <w:b/>
      <w:bCs/>
    </w:rPr>
  </w:style>
  <w:style w:type="character" w:styleId="CommentReference">
    <w:name w:val="annotation reference"/>
    <w:basedOn w:val="DefaultParagraphFont"/>
    <w:uiPriority w:val="99"/>
    <w:semiHidden/>
    <w:unhideWhenUsed/>
    <w:rsid w:val="001540F8"/>
    <w:rPr>
      <w:sz w:val="16"/>
      <w:szCs w:val="16"/>
    </w:rPr>
  </w:style>
  <w:style w:type="paragraph" w:styleId="CommentText">
    <w:name w:val="annotation text"/>
    <w:basedOn w:val="Normal"/>
    <w:link w:val="CommentTextChar"/>
    <w:uiPriority w:val="99"/>
    <w:semiHidden/>
    <w:unhideWhenUsed/>
    <w:rsid w:val="001540F8"/>
    <w:pPr>
      <w:spacing w:line="240" w:lineRule="auto"/>
    </w:pPr>
    <w:rPr>
      <w:sz w:val="20"/>
      <w:szCs w:val="20"/>
    </w:rPr>
  </w:style>
  <w:style w:type="character" w:customStyle="1" w:styleId="CommentTextChar">
    <w:name w:val="Comment Text Char"/>
    <w:basedOn w:val="DefaultParagraphFont"/>
    <w:link w:val="CommentText"/>
    <w:uiPriority w:val="99"/>
    <w:semiHidden/>
    <w:rsid w:val="001540F8"/>
    <w:rPr>
      <w:sz w:val="20"/>
      <w:szCs w:val="20"/>
    </w:rPr>
  </w:style>
  <w:style w:type="paragraph" w:styleId="CommentSubject">
    <w:name w:val="annotation subject"/>
    <w:basedOn w:val="CommentText"/>
    <w:next w:val="CommentText"/>
    <w:link w:val="CommentSubjectChar"/>
    <w:uiPriority w:val="99"/>
    <w:semiHidden/>
    <w:unhideWhenUsed/>
    <w:rsid w:val="001540F8"/>
    <w:rPr>
      <w:b/>
      <w:bCs/>
    </w:rPr>
  </w:style>
  <w:style w:type="character" w:customStyle="1" w:styleId="CommentSubjectChar">
    <w:name w:val="Comment Subject Char"/>
    <w:basedOn w:val="CommentTextChar"/>
    <w:link w:val="CommentSubject"/>
    <w:uiPriority w:val="99"/>
    <w:semiHidden/>
    <w:rsid w:val="001540F8"/>
    <w:rPr>
      <w:b/>
      <w:bCs/>
      <w:sz w:val="20"/>
      <w:szCs w:val="20"/>
    </w:rPr>
  </w:style>
  <w:style w:type="paragraph" w:styleId="Revision">
    <w:name w:val="Revision"/>
    <w:hidden/>
    <w:uiPriority w:val="99"/>
    <w:semiHidden/>
    <w:rsid w:val="008A0112"/>
    <w:pPr>
      <w:spacing w:after="0" w:line="240" w:lineRule="auto"/>
    </w:pPr>
  </w:style>
  <w:style w:type="character" w:styleId="Hyperlink">
    <w:name w:val="Hyperlink"/>
    <w:basedOn w:val="DefaultParagraphFont"/>
    <w:uiPriority w:val="99"/>
    <w:unhideWhenUsed/>
    <w:rsid w:val="009923B6"/>
    <w:rPr>
      <w:color w:val="0000FF" w:themeColor="hyperlink"/>
      <w:u w:val="single"/>
    </w:rPr>
  </w:style>
  <w:style w:type="character" w:styleId="FootnoteReference">
    <w:name w:val="footnote reference"/>
    <w:basedOn w:val="DefaultParagraphFont"/>
    <w:uiPriority w:val="99"/>
    <w:semiHidden/>
    <w:unhideWhenUsed/>
    <w:rsid w:val="004A1F97"/>
    <w:rPr>
      <w:vertAlign w:val="superscript"/>
    </w:rPr>
  </w:style>
  <w:style w:type="paragraph" w:styleId="ListParagraph">
    <w:name w:val="List Paragraph"/>
    <w:basedOn w:val="Normal"/>
    <w:uiPriority w:val="34"/>
    <w:qFormat/>
    <w:rsid w:val="002E3B5B"/>
    <w:pPr>
      <w:ind w:left="720"/>
      <w:contextualSpacing/>
    </w:pPr>
  </w:style>
  <w:style w:type="paragraph" w:styleId="FootnoteText">
    <w:name w:val="footnote text"/>
    <w:basedOn w:val="Normal"/>
    <w:link w:val="FootnoteTextChar"/>
    <w:uiPriority w:val="99"/>
    <w:semiHidden/>
    <w:unhideWhenUsed/>
    <w:rsid w:val="009A5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2CD"/>
    <w:rPr>
      <w:sz w:val="20"/>
      <w:szCs w:val="20"/>
    </w:rPr>
  </w:style>
  <w:style w:type="paragraph" w:styleId="EndnoteText">
    <w:name w:val="endnote text"/>
    <w:basedOn w:val="Normal"/>
    <w:link w:val="EndnoteTextChar"/>
    <w:uiPriority w:val="99"/>
    <w:semiHidden/>
    <w:unhideWhenUsed/>
    <w:rsid w:val="009A52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2CD"/>
    <w:rPr>
      <w:sz w:val="20"/>
      <w:szCs w:val="20"/>
    </w:rPr>
  </w:style>
  <w:style w:type="character" w:styleId="EndnoteReference">
    <w:name w:val="endnote reference"/>
    <w:basedOn w:val="DefaultParagraphFont"/>
    <w:uiPriority w:val="99"/>
    <w:semiHidden/>
    <w:unhideWhenUsed/>
    <w:rsid w:val="009A5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3E42-1160-4FAC-A2D3-5A6E7C4B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1041</Words>
  <Characters>6604</Characters>
  <Application>Microsoft Office Word</Application>
  <DocSecurity>0</DocSecurity>
  <Lines>511</Lines>
  <Paragraphs>136</Paragraphs>
  <ScaleCrop>false</ScaleCrop>
  <HeadingPairs>
    <vt:vector size="2" baseType="variant">
      <vt:variant>
        <vt:lpstr>Title</vt:lpstr>
      </vt:variant>
      <vt:variant>
        <vt:i4>1</vt:i4>
      </vt:variant>
    </vt:vector>
  </HeadingPairs>
  <TitlesOfParts>
    <vt:vector size="1" baseType="lpstr">
      <vt:lpstr>Expression of Interest (EOI) Request Form</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Request Form</dc:title>
  <dc:subject>medicines regulation</dc:subject>
  <dc:creator/>
  <cp:lastModifiedBy/>
  <cp:revision>1</cp:revision>
  <dcterms:created xsi:type="dcterms:W3CDTF">2021-08-05T08:12:00Z</dcterms:created>
  <dcterms:modified xsi:type="dcterms:W3CDTF">2021-08-05T08:14:00Z</dcterms:modified>
</cp:coreProperties>
</file>