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805" w14:textId="6FE70741" w:rsidR="00C6766F" w:rsidRDefault="00105626" w:rsidP="005D3674">
      <w:pPr>
        <w:pStyle w:val="Heading1"/>
        <w:spacing w:before="360"/>
      </w:pPr>
      <w:r w:rsidRPr="00105626">
        <w:t xml:space="preserve">ANTISERUM </w:t>
      </w:r>
      <w:r w:rsidRPr="00B31D45">
        <w:t>REAGENT –</w:t>
      </w:r>
      <w:r w:rsidR="00631F35" w:rsidRPr="00631F35">
        <w:t xml:space="preserve"> </w:t>
      </w:r>
      <w:r w:rsidR="000D17E5" w:rsidRPr="000D17E5">
        <w:t>A/Astrakhan/3212/2020-</w:t>
      </w:r>
      <w:r w:rsidR="002178D4">
        <w:t>like</w:t>
      </w:r>
    </w:p>
    <w:p w14:paraId="2EC3D490" w14:textId="49495FAC" w:rsidR="00892DAA" w:rsidRDefault="00892DAA" w:rsidP="00892DAA">
      <w:pPr>
        <w:jc w:val="center"/>
        <w:rPr>
          <w:b/>
          <w:bCs/>
          <w:sz w:val="24"/>
          <w:szCs w:val="24"/>
        </w:rPr>
      </w:pPr>
      <w:r>
        <w:rPr>
          <w:b/>
          <w:bCs/>
          <w:sz w:val="24"/>
          <w:szCs w:val="24"/>
        </w:rPr>
        <w:t>For Single Radial Immunodiffusion Assay of</w:t>
      </w:r>
      <w:r>
        <w:rPr>
          <w:b/>
          <w:bCs/>
          <w:sz w:val="24"/>
          <w:szCs w:val="24"/>
        </w:rPr>
        <w:br/>
        <w:t>Influenza Virus Haemagglutinin</w:t>
      </w:r>
    </w:p>
    <w:p w14:paraId="4C970231" w14:textId="44D74A8B" w:rsidR="00892DAA" w:rsidRPr="00137A1C" w:rsidRDefault="00892DAA" w:rsidP="00892DAA">
      <w:pPr>
        <w:jc w:val="center"/>
        <w:rPr>
          <w:b/>
          <w:bCs/>
          <w:sz w:val="24"/>
          <w:szCs w:val="24"/>
        </w:rPr>
      </w:pPr>
      <w:r w:rsidRPr="00137A1C">
        <w:rPr>
          <w:b/>
          <w:bCs/>
          <w:sz w:val="24"/>
          <w:szCs w:val="24"/>
        </w:rPr>
        <w:t>Lot</w:t>
      </w:r>
      <w:r w:rsidR="00137A1C" w:rsidRPr="000D17E5">
        <w:rPr>
          <w:b/>
          <w:bCs/>
          <w:sz w:val="24"/>
          <w:szCs w:val="24"/>
        </w:rPr>
        <w:t>: AS</w:t>
      </w:r>
      <w:r w:rsidR="000D17E5" w:rsidRPr="000D17E5">
        <w:rPr>
          <w:b/>
          <w:bCs/>
          <w:sz w:val="24"/>
          <w:szCs w:val="24"/>
        </w:rPr>
        <w:t>465</w:t>
      </w:r>
      <w:r w:rsidR="00137A1C" w:rsidRPr="000D17E5">
        <w:rPr>
          <w:b/>
          <w:bCs/>
          <w:sz w:val="24"/>
          <w:szCs w:val="24"/>
        </w:rPr>
        <w:t xml:space="preserve"> </w:t>
      </w:r>
      <w:r w:rsidR="00137A1C" w:rsidRPr="00137A1C">
        <w:rPr>
          <w:b/>
          <w:bCs/>
          <w:sz w:val="24"/>
          <w:szCs w:val="24"/>
        </w:rPr>
        <w:t>(DOM:</w:t>
      </w:r>
      <w:r w:rsidR="000D17E5">
        <w:rPr>
          <w:b/>
          <w:bCs/>
          <w:sz w:val="24"/>
          <w:szCs w:val="24"/>
        </w:rPr>
        <w:t xml:space="preserve"> Oct 2025</w:t>
      </w:r>
      <w:r w:rsidR="00137A1C" w:rsidRPr="00137A1C">
        <w:rPr>
          <w:b/>
          <w:bCs/>
          <w:sz w:val="24"/>
          <w:szCs w:val="24"/>
        </w:rPr>
        <w:t>)</w:t>
      </w:r>
    </w:p>
    <w:p w14:paraId="57753AAE" w14:textId="3678D6C5" w:rsidR="00261117" w:rsidRPr="0051665A" w:rsidRDefault="00261117" w:rsidP="00C91865">
      <w:pPr>
        <w:pStyle w:val="Heading2"/>
        <w:tabs>
          <w:tab w:val="left" w:pos="6885"/>
        </w:tabs>
      </w:pPr>
      <w:r w:rsidRPr="0051665A">
        <w:t>1. Introduction</w:t>
      </w:r>
    </w:p>
    <w:p w14:paraId="47591CB9" w14:textId="1D312976" w:rsidR="002E3513" w:rsidRPr="004C1169" w:rsidRDefault="002E3513" w:rsidP="00F20E56">
      <w:pPr>
        <w:rPr>
          <w:strike/>
        </w:rPr>
      </w:pPr>
      <w:r w:rsidRPr="0063551A">
        <w:t xml:space="preserve">Influenza antiserum reagent TGA Lot </w:t>
      </w:r>
      <w:r w:rsidR="000D17E5" w:rsidRPr="000D17E5">
        <w:t>AS465</w:t>
      </w:r>
      <w:r w:rsidRPr="000D17E5">
        <w:t xml:space="preserve"> </w:t>
      </w:r>
      <w:r w:rsidRPr="0063551A">
        <w:t xml:space="preserve">is prepared for </w:t>
      </w:r>
      <w:r w:rsidR="009C4312" w:rsidRPr="0063551A">
        <w:t xml:space="preserve">single radial </w:t>
      </w:r>
      <w:r w:rsidR="009C4312">
        <w:t>i</w:t>
      </w:r>
      <w:r w:rsidR="009C4312" w:rsidRPr="0063551A">
        <w:t xml:space="preserve">mmunodiffusion (SRID) </w:t>
      </w:r>
      <w:r w:rsidRPr="0063551A">
        <w:t xml:space="preserve">assay </w:t>
      </w:r>
      <w:r w:rsidR="007352CF">
        <w:t xml:space="preserve">of </w:t>
      </w:r>
      <w:r w:rsidR="000D17E5" w:rsidRPr="000D17E5">
        <w:t>A/Astrakhan/3212/2020</w:t>
      </w:r>
      <w:r w:rsidR="000D17E5">
        <w:t>-</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51665A">
      <w:pPr>
        <w:pStyle w:val="Heading2"/>
      </w:pPr>
      <w:r>
        <w:t>2. Unitage</w:t>
      </w:r>
    </w:p>
    <w:p w14:paraId="2FA033C9" w14:textId="77777777" w:rsidR="00261117" w:rsidRDefault="00105626" w:rsidP="00F20E56">
      <w:r w:rsidRPr="00105626">
        <w:t>No unitage is assigned to this material.</w:t>
      </w:r>
    </w:p>
    <w:p w14:paraId="2FEF6F27" w14:textId="77777777" w:rsidR="00EE583F" w:rsidRDefault="00261117" w:rsidP="0051665A">
      <w:pPr>
        <w:pStyle w:val="Heading2"/>
      </w:pPr>
      <w:r>
        <w:t>3. Contents</w:t>
      </w:r>
    </w:p>
    <w:p w14:paraId="0F87E970" w14:textId="0DA195CF" w:rsidR="00261117" w:rsidRPr="00261117" w:rsidRDefault="00261117" w:rsidP="00F20E56">
      <w:r w:rsidRPr="00930064">
        <w:rPr>
          <w:b/>
          <w:bCs/>
        </w:rPr>
        <w:t>Country of origin of biological material:</w:t>
      </w:r>
      <w:r w:rsidR="00C44275" w:rsidRPr="006571DA">
        <w:t> </w:t>
      </w:r>
      <w:r w:rsidR="00105626" w:rsidRPr="00105626">
        <w:t>Australia</w:t>
      </w:r>
    </w:p>
    <w:p w14:paraId="6C131EFD" w14:textId="30E54EE6" w:rsidR="00261117" w:rsidRDefault="00261117" w:rsidP="00F20E56">
      <w:r w:rsidRPr="00930064">
        <w:rPr>
          <w:b/>
          <w:bCs/>
        </w:rPr>
        <w:t xml:space="preserve">Animal </w:t>
      </w:r>
      <w:r w:rsidR="0043029F">
        <w:rPr>
          <w:b/>
          <w:bCs/>
        </w:rPr>
        <w:t>s</w:t>
      </w:r>
      <w:r w:rsidRPr="00930064">
        <w:rPr>
          <w:b/>
          <w:bCs/>
        </w:rPr>
        <w:t>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53E695D8" w:rsidR="00261117" w:rsidRDefault="00261117" w:rsidP="00F20E56">
      <w:r w:rsidRPr="00930064">
        <w:rPr>
          <w:b/>
          <w:bCs/>
        </w:rPr>
        <w:t xml:space="preserve">Donor </w:t>
      </w:r>
      <w:r w:rsidR="0043029F">
        <w:rPr>
          <w:b/>
          <w:bCs/>
        </w:rPr>
        <w:t>s</w:t>
      </w:r>
      <w:r w:rsidRPr="00930064">
        <w:rPr>
          <w:b/>
          <w:bCs/>
        </w:rPr>
        <w:t xml:space="preserve">heep </w:t>
      </w:r>
      <w:r w:rsidR="0043029F">
        <w:rPr>
          <w:b/>
          <w:bCs/>
        </w:rPr>
        <w:t>b</w:t>
      </w:r>
      <w:r w:rsidRPr="00930064">
        <w:rPr>
          <w:b/>
          <w:bCs/>
        </w:rPr>
        <w:t>reed:</w:t>
      </w:r>
      <w:r>
        <w:tab/>
      </w:r>
      <w:r w:rsidR="00105626" w:rsidRPr="00105626">
        <w:t>Australian Merino Cross</w:t>
      </w:r>
    </w:p>
    <w:p w14:paraId="62B19A18" w14:textId="1BBECCA9" w:rsidR="00261117" w:rsidRDefault="00105626" w:rsidP="00F20E56">
      <w:r w:rsidRPr="00105626">
        <w:t>The sheep originated, were continuously reared</w:t>
      </w:r>
      <w:r w:rsidR="00FC6F4C">
        <w:t>,</w:t>
      </w:r>
      <w:r w:rsidRPr="00105626">
        <w:t xml:space="preserve"> and </w:t>
      </w:r>
      <w:r w:rsidR="007A1E7F">
        <w:t xml:space="preserve">were </w:t>
      </w:r>
      <w:r w:rsidRPr="00105626">
        <w:t>slaughtered in Australia.</w:t>
      </w:r>
    </w:p>
    <w:p w14:paraId="52717B69" w14:textId="61860DC5" w:rsidR="002E3513" w:rsidRPr="00E81527" w:rsidRDefault="00526D93" w:rsidP="00F20E56">
      <w:r>
        <w:t>H</w:t>
      </w:r>
      <w:r w:rsidR="00BA184B" w:rsidRPr="000D17E5">
        <w:t xml:space="preserve">aemagglutinin (HA) </w:t>
      </w:r>
      <w:r>
        <w:t xml:space="preserve">protein </w:t>
      </w:r>
      <w:r w:rsidR="00BA184B" w:rsidRPr="000D17E5">
        <w:t xml:space="preserve">used to immunise sheep </w:t>
      </w:r>
      <w:r w:rsidR="000D17E5" w:rsidRPr="000D17E5">
        <w:t xml:space="preserve">was produced recombinantly in HEK293 </w:t>
      </w:r>
      <w:r w:rsidR="00654EDE">
        <w:t>c</w:t>
      </w:r>
      <w:r w:rsidR="000D17E5" w:rsidRPr="000D17E5">
        <w:t>ells</w:t>
      </w:r>
      <w:r w:rsidR="00654EDE">
        <w:t>.</w:t>
      </w:r>
      <w:r w:rsidR="000D17E5" w:rsidRPr="000D17E5">
        <w:t xml:space="preserve"> </w:t>
      </w:r>
      <w:r>
        <w:t xml:space="preserve">The </w:t>
      </w:r>
      <w:r w:rsidR="000D17E5" w:rsidRPr="000D17E5">
        <w:t>DNA sequence</w:t>
      </w:r>
      <w:r w:rsidR="006A5EBA">
        <w:t>,</w:t>
      </w:r>
      <w:r w:rsidR="000D17E5" w:rsidRPr="000D17E5">
        <w:t xml:space="preserve"> made by Sino Biological (Beijing, P.R. China)</w:t>
      </w:r>
      <w:r w:rsidR="006A5EBA">
        <w:t>,</w:t>
      </w:r>
      <w:r w:rsidR="000D17E5" w:rsidRPr="000D17E5">
        <w:t xml:space="preserve"> encod</w:t>
      </w:r>
      <w:r w:rsidR="006A5EBA">
        <w:t>ed</w:t>
      </w:r>
      <w:r w:rsidR="000D17E5" w:rsidRPr="000D17E5">
        <w:t xml:space="preserve"> </w:t>
      </w:r>
      <w:r>
        <w:t xml:space="preserve">the HA protein of </w:t>
      </w:r>
      <w:r w:rsidR="000D17E5" w:rsidRPr="000D17E5">
        <w:t xml:space="preserve">Influenza </w:t>
      </w:r>
      <w:proofErr w:type="gramStart"/>
      <w:r w:rsidR="000D17E5" w:rsidRPr="000D17E5">
        <w:t>A</w:t>
      </w:r>
      <w:proofErr w:type="gramEnd"/>
      <w:r w:rsidR="000D17E5" w:rsidRPr="000D17E5">
        <w:t xml:space="preserve"> H5N8 virus, A/Astrakhan/3212/2020.</w:t>
      </w:r>
      <w:r w:rsidR="00BA184B" w:rsidRPr="000D17E5">
        <w:t xml:space="preserve"> </w:t>
      </w:r>
      <w:r w:rsidR="006A5EBA">
        <w:t>The r</w:t>
      </w:r>
      <w:r w:rsidR="006A5EBA" w:rsidRPr="000D17E5">
        <w:t xml:space="preserve">ecombinant </w:t>
      </w:r>
      <w:r w:rsidR="006A5EBA">
        <w:t>HA</w:t>
      </w:r>
      <w:r w:rsidR="006A5EBA" w:rsidRPr="000D17E5">
        <w:t xml:space="preserve"> </w:t>
      </w:r>
      <w:r w:rsidR="006A5EBA">
        <w:t xml:space="preserve">protein </w:t>
      </w:r>
      <w:r w:rsidR="006A5EBA" w:rsidRPr="000D17E5">
        <w:t>was verified by SDS-PAGE densitometry to be &gt;90.0% pure</w:t>
      </w:r>
      <w:r w:rsidR="006A5EBA">
        <w:t xml:space="preserve"> and </w:t>
      </w:r>
      <w:r w:rsidR="000D17E5" w:rsidRPr="000D17E5">
        <w:t xml:space="preserve">cannot infect or replicate within a host species. </w:t>
      </w:r>
      <w:r w:rsidR="006A5EBA" w:rsidRPr="006A5EBA">
        <w:t xml:space="preserve">All sheep used in the production of antisera were inspected by a veterinary surgeon prior to terminal bleed to confirm their disease-free status. </w:t>
      </w:r>
      <w:r w:rsidR="000D17E5">
        <w:t xml:space="preserve"> </w:t>
      </w:r>
      <w:r w:rsidR="009011D0" w:rsidRPr="00D744DD">
        <w:t>The antiserum was diluted 1:1 with phosphate-buffered saline (PBS) and contains 0.</w:t>
      </w:r>
      <w:r w:rsidR="00FE5226">
        <w:t>05</w:t>
      </w:r>
      <w:r w:rsidR="009011D0" w:rsidRPr="00D744DD">
        <w:t xml:space="preserve">% sodium </w:t>
      </w:r>
      <w:proofErr w:type="spellStart"/>
      <w:r w:rsidR="009011D0" w:rsidRPr="00D744DD">
        <w:t>azide</w:t>
      </w:r>
      <w:proofErr w:type="spellEnd"/>
      <w:r w:rsidR="009011D0" w:rsidRPr="00D744DD">
        <w:t xml:space="preserve"> as a preservative</w:t>
      </w:r>
      <w:r w:rsidR="009011D0" w:rsidRPr="0063551A">
        <w:t>.</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673376DA" w:rsidR="002E3513" w:rsidRPr="00E81527" w:rsidRDefault="00226CE8" w:rsidP="00ED0070">
      <w:r>
        <w:t>T</w:t>
      </w:r>
      <w:r w:rsidR="002E3513" w:rsidRPr="0063551A">
        <w:t xml:space="preserve">his antiserum is suitable for </w:t>
      </w:r>
      <w:r w:rsidR="00AA2387">
        <w:t xml:space="preserve">SRID </w:t>
      </w:r>
      <w:r w:rsidR="002E3513" w:rsidRPr="0063551A">
        <w:t xml:space="preserve">testing of </w:t>
      </w:r>
      <w:r w:rsidR="000D17E5" w:rsidRPr="000D17E5">
        <w:t>A/Astrakhan/3212/2020</w:t>
      </w:r>
      <w:r w:rsidR="000D17E5">
        <w:t>-</w:t>
      </w:r>
      <w:r w:rsidR="000D17E5" w:rsidRPr="0063551A">
        <w:rPr>
          <w:rFonts w:cs="Arial"/>
          <w:shd w:val="clear" w:color="auto" w:fill="FFFFFF"/>
        </w:rPr>
        <w:t>like</w:t>
      </w:r>
      <w:r w:rsidR="000D17E5" w:rsidRPr="0063551A">
        <w:rPr>
          <w:lang w:val="en-US"/>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0D17E5" w:rsidRPr="000D17E5">
        <w:rPr>
          <w:rFonts w:cstheme="minorHAnsi"/>
        </w:rPr>
        <w:t>2.2</w:t>
      </w:r>
      <w:r w:rsidR="002E3513" w:rsidRPr="000D17E5">
        <w:t xml:space="preserve"> </w:t>
      </w:r>
      <w:r w:rsidR="002E3513" w:rsidRPr="00FB6789">
        <w:t xml:space="preserve">µL </w:t>
      </w:r>
      <w:r w:rsidR="002E3513" w:rsidRPr="0063551A">
        <w:t>of the undiluted</w:t>
      </w:r>
      <w:r w:rsidR="002E3513" w:rsidRPr="00AA2A14">
        <w:t xml:space="preserve"> antiserum </w:t>
      </w:r>
      <w:r w:rsidR="002E3513" w:rsidRPr="000D17E5">
        <w:t xml:space="preserve">to </w:t>
      </w:r>
      <w:r w:rsidR="000D17E5" w:rsidRPr="000D17E5">
        <w:rPr>
          <w:rFonts w:cstheme="minorHAnsi"/>
        </w:rPr>
        <w:t>1</w:t>
      </w:r>
      <w:r w:rsidR="00654EDE">
        <w:t> </w:t>
      </w:r>
      <w:r w:rsidR="002E3513" w:rsidRPr="00AA2A14">
        <w:t>mL of agarose</w:t>
      </w:r>
      <w:r w:rsidR="002E3513">
        <w:t>. I</w:t>
      </w:r>
      <w:r w:rsidR="002E3513" w:rsidRPr="00E81527">
        <w:t>t may be necessary to change the antiserum concentration according to local laboratory conditions.</w:t>
      </w:r>
    </w:p>
    <w:p w14:paraId="58DB3668" w14:textId="6A839BB2" w:rsidR="002E3513" w:rsidRPr="0063551A" w:rsidRDefault="002E3513" w:rsidP="00ED0070">
      <w:pPr>
        <w:rPr>
          <w:spacing w:val="-3"/>
        </w:rPr>
      </w:pPr>
      <w:r w:rsidRPr="0063551A">
        <w:rPr>
          <w:spacing w:val="-3"/>
        </w:rPr>
        <w:lastRenderedPageBreak/>
        <w:t xml:space="preserve">Antiserum reagent </w:t>
      </w:r>
      <w:r w:rsidR="000D17E5" w:rsidRPr="000D17E5">
        <w:rPr>
          <w:spacing w:val="-3"/>
        </w:rPr>
        <w:t>AS465</w:t>
      </w:r>
      <w:r w:rsidRPr="000D17E5">
        <w:rPr>
          <w:spacing w:val="-3"/>
        </w:rPr>
        <w:t xml:space="preserve"> </w:t>
      </w:r>
      <w:r w:rsidRPr="0063551A">
        <w:rPr>
          <w:spacing w:val="-3"/>
        </w:rPr>
        <w:t xml:space="preserve">should be used </w:t>
      </w:r>
      <w:r w:rsidRPr="0063551A">
        <w:rPr>
          <w:rFonts w:cs="CG Times"/>
        </w:rPr>
        <w:t xml:space="preserve">according to the method described by Wood, JM, Schild, GC, Newman, RW, and </w:t>
      </w:r>
      <w:proofErr w:type="spellStart"/>
      <w:r w:rsidRPr="0063551A">
        <w:rPr>
          <w:rFonts w:cs="CG Times"/>
        </w:rPr>
        <w:t>Seagroatt</w:t>
      </w:r>
      <w:proofErr w:type="spellEnd"/>
      <w:r w:rsidRPr="0063551A">
        <w:rPr>
          <w:rFonts w:cs="CG Times"/>
        </w:rPr>
        <w: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0BED53B9"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 xml:space="preserve">aterials should be stored on receipt </w:t>
      </w:r>
      <w:r w:rsidR="00C63448" w:rsidRPr="00FB33E4">
        <w:t xml:space="preserve">below </w:t>
      </w:r>
      <w:bookmarkStart w:id="0" w:name="_Hlk195861977"/>
      <w:r w:rsidR="00C63448" w:rsidRPr="00FB33E4">
        <w:t>−</w:t>
      </w:r>
      <w:bookmarkEnd w:id="0"/>
      <w:r w:rsidR="00C63448">
        <w:t>20</w:t>
      </w:r>
      <w:r w:rsidR="00C63448" w:rsidRPr="00FB33E4">
        <w:t xml:space="preserve">°C </w:t>
      </w:r>
      <w:r w:rsidRPr="00105626">
        <w:t>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r>
        <w:t>SDS</w:t>
      </w:r>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3F8733DC" w:rsidR="00105626" w:rsidRPr="009011D0" w:rsidRDefault="00105626" w:rsidP="00E24DC3">
      <w:pPr>
        <w:tabs>
          <w:tab w:val="left" w:pos="7770"/>
        </w:tabs>
        <w:rPr>
          <w:i/>
        </w:rPr>
      </w:pPr>
      <w:r w:rsidRPr="0063551A">
        <w:rPr>
          <w:i/>
        </w:rPr>
        <w:t>Version</w:t>
      </w:r>
      <w:r w:rsidR="00AE09E3" w:rsidRPr="009011D0">
        <w:rPr>
          <w:i/>
        </w:rPr>
        <w:t>:</w:t>
      </w:r>
      <w:r w:rsidRPr="009011D0">
        <w:rPr>
          <w:i/>
        </w:rPr>
        <w:t xml:space="preserve"> </w:t>
      </w:r>
      <w:r w:rsidR="009011D0" w:rsidRPr="009011D0">
        <w:rPr>
          <w:i/>
        </w:rPr>
        <w:t>1.0</w:t>
      </w:r>
    </w:p>
    <w:p w14:paraId="7EB69060" w14:textId="1EF9B598" w:rsidR="00261117" w:rsidRPr="009011D0" w:rsidRDefault="00261117" w:rsidP="00E24DC3">
      <w:pPr>
        <w:rPr>
          <w:i/>
        </w:rPr>
      </w:pPr>
      <w:r w:rsidRPr="009011D0">
        <w:rPr>
          <w:i/>
        </w:rPr>
        <w:t xml:space="preserve">Issue Date: </w:t>
      </w:r>
      <w:r w:rsidR="009011D0" w:rsidRPr="009011D0">
        <w:rPr>
          <w:i/>
        </w:rPr>
        <w:t>O</w:t>
      </w:r>
      <w:r w:rsidR="006E59F4">
        <w:rPr>
          <w:i/>
        </w:rPr>
        <w:t>ct</w:t>
      </w:r>
      <w:r w:rsidR="009011D0" w:rsidRPr="009011D0">
        <w:rPr>
          <w:i/>
        </w:rPr>
        <w:t xml:space="preserve"> 2025</w:t>
      </w:r>
    </w:p>
    <w:sectPr w:rsidR="00261117" w:rsidRPr="009011D0"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8090" w14:textId="77777777" w:rsidR="00C53C02" w:rsidRDefault="00C53C02" w:rsidP="00C40A36">
      <w:r>
        <w:separator/>
      </w:r>
    </w:p>
  </w:endnote>
  <w:endnote w:type="continuationSeparator" w:id="0">
    <w:p w14:paraId="75FE9814" w14:textId="77777777" w:rsidR="00C53C02" w:rsidRDefault="00C53C02"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22C" w14:textId="429ED3EF" w:rsidR="00C306C5" w:rsidRDefault="00C63448">
    <w:pPr>
      <w:pStyle w:val="Footer"/>
    </w:pPr>
    <w:r>
      <w:rPr>
        <w:noProof/>
      </w:rPr>
      <mc:AlternateContent>
        <mc:Choice Requires="wps">
          <w:drawing>
            <wp:anchor distT="0" distB="0" distL="0" distR="0" simplePos="0" relativeHeight="251664384" behindDoc="0" locked="0" layoutInCell="1" allowOverlap="1" wp14:anchorId="62355BED" wp14:editId="3E70C968">
              <wp:simplePos x="635" y="635"/>
              <wp:positionH relativeFrom="page">
                <wp:align>center</wp:align>
              </wp:positionH>
              <wp:positionV relativeFrom="page">
                <wp:align>bottom</wp:align>
              </wp:positionV>
              <wp:extent cx="551815" cy="452755"/>
              <wp:effectExtent l="0" t="0" r="635" b="0"/>
              <wp:wrapNone/>
              <wp:docPr id="667973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55BE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5DF3F6DC" w:rsidR="00783FCA" w:rsidRDefault="009011D0" w:rsidP="00783FCA">
    <w:pPr>
      <w:pStyle w:val="Footer"/>
      <w:pBdr>
        <w:top w:val="single" w:sz="4" w:space="4" w:color="auto"/>
      </w:pBdr>
      <w:spacing w:before="0" w:after="240"/>
    </w:pPr>
    <w:r w:rsidRPr="000D17E5">
      <w:t>A/Astrakhan/3212/2020</w:t>
    </w:r>
    <w:r>
      <w:t>-</w:t>
    </w:r>
    <w:r w:rsidRPr="0063551A">
      <w:rPr>
        <w:rFonts w:cs="Arial"/>
        <w:shd w:val="clear" w:color="auto" w:fill="FFFFFF"/>
      </w:rPr>
      <w:t>like</w:t>
    </w:r>
    <w:r w:rsidR="00783FCA" w:rsidRPr="00783FCA">
      <w:t xml:space="preserve"> serum</w:t>
    </w:r>
    <w:r w:rsidR="00783FCA">
      <w:t xml:space="preserve"> </w:t>
    </w:r>
    <w:r w:rsidR="00CD2176">
      <w:t>-</w:t>
    </w:r>
    <w:r w:rsidR="00783FCA">
      <w:t xml:space="preserve"> Lot </w:t>
    </w:r>
    <w:r w:rsidRPr="009011D0">
      <w:t>AS465</w:t>
    </w:r>
    <w:r>
      <w:rPr>
        <w:color w:val="FF0000"/>
      </w:rPr>
      <w:t xml:space="preserve"> </w:t>
    </w:r>
    <w:r w:rsidR="00783FCA" w:rsidRPr="009011D0">
      <w:t xml:space="preserve">(DOM: </w:t>
    </w:r>
    <w:r w:rsidRPr="009011D0">
      <w:t>Oct 2025)</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r w:rsidR="00783FCA">
      <w:fldChar w:fldCharType="begin"/>
    </w:r>
    <w:r w:rsidR="00783FCA">
      <w:instrText xml:space="preserve"> NUMPAGES  </w:instrText>
    </w:r>
    <w:r w:rsidR="00783FCA">
      <w:fldChar w:fldCharType="separate"/>
    </w:r>
    <w:r w:rsidR="00783FCA">
      <w:t>3</w:t>
    </w:r>
    <w:r w:rsidR="00783F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66D" w14:textId="4F7C3B08" w:rsidR="00CD2176" w:rsidRPr="002C3C78" w:rsidRDefault="00CD2176" w:rsidP="00CD2176">
    <w:pPr>
      <w:pStyle w:val="Footer"/>
      <w:spacing w:after="0"/>
    </w:pPr>
    <w:r w:rsidRPr="00B16BE8">
      <w:rPr>
        <w:noProof/>
        <w:color w:val="006BA6"/>
      </w:rPr>
      <w:drawing>
        <wp:anchor distT="0" distB="0" distL="114300" distR="114300" simplePos="0" relativeHeight="251659264" behindDoc="1" locked="0" layoutInCell="1" allowOverlap="1" wp14:anchorId="14804AEC" wp14:editId="7647453E">
          <wp:simplePos x="0" y="0"/>
          <wp:positionH relativeFrom="page">
            <wp:posOffset>0</wp:posOffset>
          </wp:positionH>
          <wp:positionV relativeFrom="page">
            <wp:posOffset>9702800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62EDBC58" w14:textId="77777777" w:rsidR="00CD2176" w:rsidRDefault="00CD2176" w:rsidP="00CD2176">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55F79C6" w14:textId="1309D476" w:rsidR="00CD2176" w:rsidRDefault="00CD2176" w:rsidP="007E598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8EA6" w14:textId="77777777" w:rsidR="00C53C02" w:rsidRDefault="00C53C02" w:rsidP="00C40A36">
      <w:r>
        <w:separator/>
      </w:r>
    </w:p>
  </w:footnote>
  <w:footnote w:type="continuationSeparator" w:id="0">
    <w:p w14:paraId="405D3C7D" w14:textId="77777777" w:rsidR="00C53C02" w:rsidRDefault="00C53C02"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59D" w14:textId="2A76F2A2" w:rsidR="00C306C5" w:rsidRDefault="00C63448">
    <w:pPr>
      <w:pStyle w:val="Header"/>
    </w:pPr>
    <w:r>
      <w:rPr>
        <w:noProof/>
      </w:rPr>
      <mc:AlternateContent>
        <mc:Choice Requires="wps">
          <w:drawing>
            <wp:anchor distT="0" distB="0" distL="0" distR="0" simplePos="0" relativeHeight="251661312" behindDoc="0" locked="0" layoutInCell="1" allowOverlap="1" wp14:anchorId="3046F99C" wp14:editId="619CEC83">
              <wp:simplePos x="635" y="635"/>
              <wp:positionH relativeFrom="page">
                <wp:align>center</wp:align>
              </wp:positionH>
              <wp:positionV relativeFrom="page">
                <wp:align>top</wp:align>
              </wp:positionV>
              <wp:extent cx="551815" cy="452755"/>
              <wp:effectExtent l="0" t="0" r="635" b="4445"/>
              <wp:wrapNone/>
              <wp:docPr id="427408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F9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2B3913A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4679E3D5"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4D264043">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521FD"/>
    <w:rsid w:val="0005249D"/>
    <w:rsid w:val="000551E2"/>
    <w:rsid w:val="00055361"/>
    <w:rsid w:val="0005559E"/>
    <w:rsid w:val="00067D58"/>
    <w:rsid w:val="00077775"/>
    <w:rsid w:val="000805E1"/>
    <w:rsid w:val="00090471"/>
    <w:rsid w:val="00090B54"/>
    <w:rsid w:val="00096B97"/>
    <w:rsid w:val="000A2A39"/>
    <w:rsid w:val="000A4024"/>
    <w:rsid w:val="000B2651"/>
    <w:rsid w:val="000B3532"/>
    <w:rsid w:val="000B3A75"/>
    <w:rsid w:val="000B7084"/>
    <w:rsid w:val="000C1BBB"/>
    <w:rsid w:val="000C295E"/>
    <w:rsid w:val="000C3C09"/>
    <w:rsid w:val="000D17E5"/>
    <w:rsid w:val="000D391B"/>
    <w:rsid w:val="000D3D6D"/>
    <w:rsid w:val="000D4FC7"/>
    <w:rsid w:val="000E2D4C"/>
    <w:rsid w:val="000F4869"/>
    <w:rsid w:val="000F5B42"/>
    <w:rsid w:val="000F6E6F"/>
    <w:rsid w:val="001003F2"/>
    <w:rsid w:val="00101A7B"/>
    <w:rsid w:val="00105626"/>
    <w:rsid w:val="0010601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8AD"/>
    <w:rsid w:val="001D6C58"/>
    <w:rsid w:val="001E07CF"/>
    <w:rsid w:val="001E5810"/>
    <w:rsid w:val="001E59F1"/>
    <w:rsid w:val="001F49EB"/>
    <w:rsid w:val="001F6CBA"/>
    <w:rsid w:val="001F71C7"/>
    <w:rsid w:val="001F7BF8"/>
    <w:rsid w:val="00200EE0"/>
    <w:rsid w:val="00200F84"/>
    <w:rsid w:val="00201D4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3513"/>
    <w:rsid w:val="002E366D"/>
    <w:rsid w:val="002E4C9A"/>
    <w:rsid w:val="002E4E7C"/>
    <w:rsid w:val="002E550D"/>
    <w:rsid w:val="002F11F8"/>
    <w:rsid w:val="002F3F56"/>
    <w:rsid w:val="002F44B5"/>
    <w:rsid w:val="00311AC0"/>
    <w:rsid w:val="00322213"/>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12076"/>
    <w:rsid w:val="0043029F"/>
    <w:rsid w:val="00432436"/>
    <w:rsid w:val="00440A2D"/>
    <w:rsid w:val="0044337B"/>
    <w:rsid w:val="00443C32"/>
    <w:rsid w:val="004564A7"/>
    <w:rsid w:val="004617BF"/>
    <w:rsid w:val="00466C1D"/>
    <w:rsid w:val="00471B6F"/>
    <w:rsid w:val="00475208"/>
    <w:rsid w:val="00486419"/>
    <w:rsid w:val="00494E60"/>
    <w:rsid w:val="004A4827"/>
    <w:rsid w:val="004B41BF"/>
    <w:rsid w:val="004B68E7"/>
    <w:rsid w:val="004B7B76"/>
    <w:rsid w:val="004C5ABB"/>
    <w:rsid w:val="004D4103"/>
    <w:rsid w:val="004F0F38"/>
    <w:rsid w:val="004F4C94"/>
    <w:rsid w:val="00501921"/>
    <w:rsid w:val="00501A05"/>
    <w:rsid w:val="005060C8"/>
    <w:rsid w:val="00506394"/>
    <w:rsid w:val="0051665A"/>
    <w:rsid w:val="005214A1"/>
    <w:rsid w:val="00526D93"/>
    <w:rsid w:val="00530354"/>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58B4"/>
    <w:rsid w:val="005C5570"/>
    <w:rsid w:val="005C5E62"/>
    <w:rsid w:val="005C79A4"/>
    <w:rsid w:val="005D0A16"/>
    <w:rsid w:val="005D3674"/>
    <w:rsid w:val="005D5442"/>
    <w:rsid w:val="005F6DD1"/>
    <w:rsid w:val="00606FD9"/>
    <w:rsid w:val="00617106"/>
    <w:rsid w:val="00627D47"/>
    <w:rsid w:val="00630352"/>
    <w:rsid w:val="00631F35"/>
    <w:rsid w:val="0063551A"/>
    <w:rsid w:val="00640FC3"/>
    <w:rsid w:val="00642020"/>
    <w:rsid w:val="00643F1F"/>
    <w:rsid w:val="0064475A"/>
    <w:rsid w:val="0065176E"/>
    <w:rsid w:val="0065337B"/>
    <w:rsid w:val="0065419D"/>
    <w:rsid w:val="00654EDE"/>
    <w:rsid w:val="006604D8"/>
    <w:rsid w:val="00664A5B"/>
    <w:rsid w:val="00667F6A"/>
    <w:rsid w:val="00680C08"/>
    <w:rsid w:val="0068201D"/>
    <w:rsid w:val="0068741A"/>
    <w:rsid w:val="006914ED"/>
    <w:rsid w:val="006931B1"/>
    <w:rsid w:val="006935E5"/>
    <w:rsid w:val="006A15C0"/>
    <w:rsid w:val="006A4C37"/>
    <w:rsid w:val="006A5EBA"/>
    <w:rsid w:val="006B3F5D"/>
    <w:rsid w:val="006C1F3B"/>
    <w:rsid w:val="006C3E2A"/>
    <w:rsid w:val="006C642F"/>
    <w:rsid w:val="006D03E5"/>
    <w:rsid w:val="006D4786"/>
    <w:rsid w:val="006D5D3E"/>
    <w:rsid w:val="006E08B3"/>
    <w:rsid w:val="006E1F61"/>
    <w:rsid w:val="006E59F4"/>
    <w:rsid w:val="006F19B7"/>
    <w:rsid w:val="006F4785"/>
    <w:rsid w:val="006F4D5D"/>
    <w:rsid w:val="006F572E"/>
    <w:rsid w:val="00700633"/>
    <w:rsid w:val="00703FCD"/>
    <w:rsid w:val="007046D6"/>
    <w:rsid w:val="007057A4"/>
    <w:rsid w:val="00705DB0"/>
    <w:rsid w:val="00706AFE"/>
    <w:rsid w:val="00715A03"/>
    <w:rsid w:val="007161CF"/>
    <w:rsid w:val="007200FA"/>
    <w:rsid w:val="007352CF"/>
    <w:rsid w:val="007403DA"/>
    <w:rsid w:val="007417F3"/>
    <w:rsid w:val="007420F3"/>
    <w:rsid w:val="0074253D"/>
    <w:rsid w:val="0074429B"/>
    <w:rsid w:val="00745886"/>
    <w:rsid w:val="007477F8"/>
    <w:rsid w:val="007535BF"/>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A06D3"/>
    <w:rsid w:val="007A1E7F"/>
    <w:rsid w:val="007A2162"/>
    <w:rsid w:val="007B0408"/>
    <w:rsid w:val="007C0F3D"/>
    <w:rsid w:val="007C1AF7"/>
    <w:rsid w:val="007C1CB8"/>
    <w:rsid w:val="007C23AB"/>
    <w:rsid w:val="007D22C0"/>
    <w:rsid w:val="007D5F85"/>
    <w:rsid w:val="007E4FCF"/>
    <w:rsid w:val="007E5985"/>
    <w:rsid w:val="007F1F31"/>
    <w:rsid w:val="00815F74"/>
    <w:rsid w:val="00821776"/>
    <w:rsid w:val="00826007"/>
    <w:rsid w:val="008321F5"/>
    <w:rsid w:val="00832369"/>
    <w:rsid w:val="00834660"/>
    <w:rsid w:val="00836BC2"/>
    <w:rsid w:val="00846418"/>
    <w:rsid w:val="00855221"/>
    <w:rsid w:val="0085641B"/>
    <w:rsid w:val="00857136"/>
    <w:rsid w:val="0087502F"/>
    <w:rsid w:val="008831B7"/>
    <w:rsid w:val="00892DAA"/>
    <w:rsid w:val="00892EE1"/>
    <w:rsid w:val="0089465C"/>
    <w:rsid w:val="0089502C"/>
    <w:rsid w:val="00896018"/>
    <w:rsid w:val="008A2B9D"/>
    <w:rsid w:val="008A5E0B"/>
    <w:rsid w:val="008A6D59"/>
    <w:rsid w:val="008B4B03"/>
    <w:rsid w:val="008B596F"/>
    <w:rsid w:val="008C13EA"/>
    <w:rsid w:val="008C159F"/>
    <w:rsid w:val="008C1623"/>
    <w:rsid w:val="008C32CF"/>
    <w:rsid w:val="008C51A9"/>
    <w:rsid w:val="008D0DB6"/>
    <w:rsid w:val="008D245E"/>
    <w:rsid w:val="008D3595"/>
    <w:rsid w:val="008E367D"/>
    <w:rsid w:val="008F1CCC"/>
    <w:rsid w:val="008F2967"/>
    <w:rsid w:val="008F382A"/>
    <w:rsid w:val="008F5EA1"/>
    <w:rsid w:val="008F675C"/>
    <w:rsid w:val="009011D0"/>
    <w:rsid w:val="0090187D"/>
    <w:rsid w:val="009032D7"/>
    <w:rsid w:val="00920330"/>
    <w:rsid w:val="009219D7"/>
    <w:rsid w:val="00922D53"/>
    <w:rsid w:val="00923B70"/>
    <w:rsid w:val="00925E84"/>
    <w:rsid w:val="00930064"/>
    <w:rsid w:val="00930237"/>
    <w:rsid w:val="00933C60"/>
    <w:rsid w:val="00937DD0"/>
    <w:rsid w:val="00941E4F"/>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762A0"/>
    <w:rsid w:val="00A90F46"/>
    <w:rsid w:val="00A9547F"/>
    <w:rsid w:val="00AA0A2C"/>
    <w:rsid w:val="00AA200F"/>
    <w:rsid w:val="00AA2387"/>
    <w:rsid w:val="00AC2B40"/>
    <w:rsid w:val="00AC2BB2"/>
    <w:rsid w:val="00AC2C3C"/>
    <w:rsid w:val="00AC7B9E"/>
    <w:rsid w:val="00AD5A6C"/>
    <w:rsid w:val="00AE09E3"/>
    <w:rsid w:val="00AE65EB"/>
    <w:rsid w:val="00AE78AA"/>
    <w:rsid w:val="00AE7F88"/>
    <w:rsid w:val="00AF1968"/>
    <w:rsid w:val="00AF1D94"/>
    <w:rsid w:val="00AF60C5"/>
    <w:rsid w:val="00B009C6"/>
    <w:rsid w:val="00B01548"/>
    <w:rsid w:val="00B021AD"/>
    <w:rsid w:val="00B11C4B"/>
    <w:rsid w:val="00B163A0"/>
    <w:rsid w:val="00B21D29"/>
    <w:rsid w:val="00B25034"/>
    <w:rsid w:val="00B2625E"/>
    <w:rsid w:val="00B3129D"/>
    <w:rsid w:val="00B31D45"/>
    <w:rsid w:val="00B33863"/>
    <w:rsid w:val="00B3401A"/>
    <w:rsid w:val="00B37D17"/>
    <w:rsid w:val="00B40564"/>
    <w:rsid w:val="00B4175E"/>
    <w:rsid w:val="00B472F6"/>
    <w:rsid w:val="00B54C25"/>
    <w:rsid w:val="00B55E46"/>
    <w:rsid w:val="00B55FBA"/>
    <w:rsid w:val="00B76B91"/>
    <w:rsid w:val="00B80F6A"/>
    <w:rsid w:val="00BA184B"/>
    <w:rsid w:val="00BB0EC8"/>
    <w:rsid w:val="00BC10A6"/>
    <w:rsid w:val="00BC5B75"/>
    <w:rsid w:val="00BC622A"/>
    <w:rsid w:val="00BD01A8"/>
    <w:rsid w:val="00BD211A"/>
    <w:rsid w:val="00BE0A78"/>
    <w:rsid w:val="00BE51A6"/>
    <w:rsid w:val="00BE79F0"/>
    <w:rsid w:val="00BF046D"/>
    <w:rsid w:val="00BF3EC7"/>
    <w:rsid w:val="00BF5D04"/>
    <w:rsid w:val="00C01315"/>
    <w:rsid w:val="00C029ED"/>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53C02"/>
    <w:rsid w:val="00C6260F"/>
    <w:rsid w:val="00C6316B"/>
    <w:rsid w:val="00C63448"/>
    <w:rsid w:val="00C634A9"/>
    <w:rsid w:val="00C6766F"/>
    <w:rsid w:val="00C74515"/>
    <w:rsid w:val="00C772FF"/>
    <w:rsid w:val="00C77AEF"/>
    <w:rsid w:val="00C801AF"/>
    <w:rsid w:val="00C80256"/>
    <w:rsid w:val="00C85D72"/>
    <w:rsid w:val="00C91865"/>
    <w:rsid w:val="00C93D19"/>
    <w:rsid w:val="00CB1C51"/>
    <w:rsid w:val="00CB2D4A"/>
    <w:rsid w:val="00CB463B"/>
    <w:rsid w:val="00CB6BC0"/>
    <w:rsid w:val="00CC1B7C"/>
    <w:rsid w:val="00CC32BD"/>
    <w:rsid w:val="00CC727F"/>
    <w:rsid w:val="00CD2176"/>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749A8"/>
    <w:rsid w:val="00D83AE9"/>
    <w:rsid w:val="00D90A4C"/>
    <w:rsid w:val="00D92470"/>
    <w:rsid w:val="00D95D98"/>
    <w:rsid w:val="00DA1124"/>
    <w:rsid w:val="00DA5046"/>
    <w:rsid w:val="00DB5EDF"/>
    <w:rsid w:val="00DB7B83"/>
    <w:rsid w:val="00DC08AD"/>
    <w:rsid w:val="00DC3AA6"/>
    <w:rsid w:val="00DC50E2"/>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20E56"/>
    <w:rsid w:val="00F2410C"/>
    <w:rsid w:val="00F241E4"/>
    <w:rsid w:val="00F25678"/>
    <w:rsid w:val="00F3148D"/>
    <w:rsid w:val="00F35298"/>
    <w:rsid w:val="00F36B0D"/>
    <w:rsid w:val="00F46D8F"/>
    <w:rsid w:val="00F47E37"/>
    <w:rsid w:val="00F56248"/>
    <w:rsid w:val="00F57638"/>
    <w:rsid w:val="00F57F28"/>
    <w:rsid w:val="00F640B6"/>
    <w:rsid w:val="00F7232D"/>
    <w:rsid w:val="00F80E40"/>
    <w:rsid w:val="00F94BF6"/>
    <w:rsid w:val="00F95D32"/>
    <w:rsid w:val="00FA1C98"/>
    <w:rsid w:val="00FA5B82"/>
    <w:rsid w:val="00FA61F0"/>
    <w:rsid w:val="00FA639E"/>
    <w:rsid w:val="00FB6789"/>
    <w:rsid w:val="00FC25E4"/>
    <w:rsid w:val="00FC42A4"/>
    <w:rsid w:val="00FC4EF7"/>
    <w:rsid w:val="00FC520A"/>
    <w:rsid w:val="00FC6F4C"/>
    <w:rsid w:val="00FD3B78"/>
    <w:rsid w:val="00FD4D5E"/>
    <w:rsid w:val="00FE1DEE"/>
    <w:rsid w:val="00FE5226"/>
    <w:rsid w:val="00FF120F"/>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 w:type="paragraph" w:customStyle="1" w:styleId="heading1withrule">
    <w:name w:val="heading 1 with rule"/>
    <w:basedOn w:val="Normal"/>
    <w:uiPriority w:val="99"/>
    <w:rsid w:val="000D17E5"/>
    <w:pPr>
      <w:keepNext/>
      <w:spacing w:before="0" w:after="40" w:line="276" w:lineRule="auto"/>
    </w:pPr>
    <w:rPr>
      <w:rFonts w:ascii="Arial" w:eastAsiaTheme="minorHAnsi" w:hAnsi="Arial"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3833</Characters>
  <Application>Microsoft Office Word</Application>
  <DocSecurity>0</DocSecurity>
  <Lines>72</Lines>
  <Paragraphs>37</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A/Kansas/14/2017-like for single radial - TGA Lot: AS433 (DOM: May 2019</dc:title>
  <dc:subject>influenza reagents</dc:subject>
  <dc:creator>Therapeutic Goods Administration</dc:creator>
  <cp:lastModifiedBy>LACK, Janet</cp:lastModifiedBy>
  <cp:revision>2</cp:revision>
  <cp:lastPrinted>2014-03-18T05:18:00Z</cp:lastPrinted>
  <dcterms:created xsi:type="dcterms:W3CDTF">2025-11-19T22:09:00Z</dcterms:created>
  <dcterms:modified xsi:type="dcterms:W3CDTF">2025-11-19T22:09:00Z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2498734d,1979bcf4,3e4817d3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11dcaebe,27d07759,24444922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2025-07-23T11:53:41Z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fe07d749-9c46-4f9b-99a4-2d0d0e339c5e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