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1F642" w14:textId="63D683B3" w:rsidR="00D71902" w:rsidRPr="00D71902" w:rsidRDefault="00D71902" w:rsidP="00D71902">
      <w:pPr>
        <w:widowControl/>
        <w:shd w:val="clear" w:color="auto" w:fill="EDF2FA"/>
        <w:autoSpaceDE/>
        <w:autoSpaceDN/>
        <w:outlineLvl w:val="0"/>
        <w:rPr>
          <w:rFonts w:ascii="Segoe UI" w:eastAsia="Times New Roman" w:hAnsi="Segoe UI" w:cs="Segoe UI"/>
          <w:b/>
          <w:bCs/>
          <w:color w:val="001871"/>
          <w:kern w:val="36"/>
          <w:sz w:val="48"/>
          <w:szCs w:val="48"/>
          <w:lang w:val="en-AU" w:eastAsia="en-AU"/>
        </w:rPr>
      </w:pPr>
      <w:r w:rsidRPr="00D71902">
        <w:rPr>
          <w:rFonts w:ascii="Segoe UI" w:eastAsia="Times New Roman" w:hAnsi="Segoe UI" w:cs="Segoe UI"/>
          <w:b/>
          <w:bCs/>
          <w:color w:val="001871"/>
          <w:kern w:val="36"/>
          <w:sz w:val="48"/>
          <w:szCs w:val="48"/>
          <w:lang w:val="en-AU" w:eastAsia="en-AU"/>
        </w:rPr>
        <w:t>Established acceptable intake for nitrosamines in medicines</w:t>
      </w:r>
    </w:p>
    <w:p w14:paraId="21821F9C" w14:textId="77777777" w:rsidR="00F03B68" w:rsidRPr="007A45EA" w:rsidRDefault="00F03B68" w:rsidP="00F03B68">
      <w:pPr>
        <w:widowControl/>
        <w:shd w:val="clear" w:color="auto" w:fill="EDF2FA"/>
        <w:autoSpaceDE/>
        <w:autoSpaceDN/>
        <w:rPr>
          <w:rFonts w:ascii="Segoe UI" w:eastAsia="Times New Roman" w:hAnsi="Segoe UI" w:cs="Segoe UI"/>
          <w:b/>
          <w:bCs/>
          <w:color w:val="313131"/>
          <w:sz w:val="24"/>
          <w:szCs w:val="24"/>
          <w:lang w:val="en-AU" w:eastAsia="en-AU"/>
        </w:rPr>
      </w:pPr>
      <w:r w:rsidRPr="007A45EA">
        <w:rPr>
          <w:rFonts w:ascii="Segoe UI" w:eastAsia="Times New Roman" w:hAnsi="Segoe UI" w:cs="Segoe UI"/>
          <w:b/>
          <w:bCs/>
          <w:color w:val="313131"/>
          <w:sz w:val="24"/>
          <w:szCs w:val="24"/>
          <w:lang w:val="en-AU" w:eastAsia="en-AU"/>
        </w:rPr>
        <w:t>Last updated</w:t>
      </w:r>
    </w:p>
    <w:p w14:paraId="18035E0B" w14:textId="4075652C" w:rsidR="00F03B68" w:rsidRPr="007A45EA" w:rsidRDefault="006B1065" w:rsidP="00F03B68">
      <w:pPr>
        <w:widowControl/>
        <w:shd w:val="clear" w:color="auto" w:fill="EDF2FA"/>
        <w:autoSpaceDE/>
        <w:autoSpaceDN/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</w:pPr>
      <w:r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>29 January 2026</w:t>
      </w:r>
    </w:p>
    <w:p w14:paraId="2C454D1B" w14:textId="77777777" w:rsidR="006D44A8" w:rsidRDefault="006D44A8" w:rsidP="00F03B68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</w:pPr>
    </w:p>
    <w:p w14:paraId="7CAC24AA" w14:textId="1134A908" w:rsidR="00F03B68" w:rsidRDefault="008F7B63" w:rsidP="00F03B68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</w:pPr>
      <w:r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>Below is a list of e</w:t>
      </w:r>
      <w:r w:rsidR="00F03B68" w:rsidRPr="007A45EA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stablished AI limits </w:t>
      </w:r>
      <w:r w:rsidR="00F03B68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for </w:t>
      </w:r>
      <w:r w:rsidR="00F03B68" w:rsidRPr="007A45EA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>some nitrosamine impurities. These apply for all routes of administration.</w:t>
      </w:r>
    </w:p>
    <w:p w14:paraId="1CB7C548" w14:textId="77777777" w:rsidR="00F03B68" w:rsidRDefault="00F03B68" w:rsidP="00F03B68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</w:pPr>
    </w:p>
    <w:p w14:paraId="76B2016F" w14:textId="7D720DC9" w:rsidR="00590DBF" w:rsidRDefault="00590DBF" w:rsidP="00F03B68">
      <w:pPr>
        <w:widowControl/>
        <w:shd w:val="clear" w:color="auto" w:fill="FFFFFF"/>
        <w:autoSpaceDE/>
        <w:autoSpaceDN/>
      </w:pPr>
      <w:r w:rsidRPr="007A45EA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Established AI limits </w:t>
      </w:r>
      <w:r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for </w:t>
      </w:r>
      <w:r w:rsidRPr="007A45EA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some </w:t>
      </w:r>
      <w:r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>other</w:t>
      </w:r>
      <w:r w:rsidRPr="007A45EA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 </w:t>
      </w:r>
      <w:r w:rsidRPr="007A45EA">
        <w:rPr>
          <w:rFonts w:ascii="Segoe UI" w:eastAsia="Times New Roman" w:hAnsi="Segoe UI" w:cs="Segoe UI"/>
          <w:i/>
          <w:iCs/>
          <w:color w:val="313131"/>
          <w:sz w:val="24"/>
          <w:szCs w:val="24"/>
          <w:lang w:val="en-AU" w:eastAsia="en-AU"/>
        </w:rPr>
        <w:t>N</w:t>
      </w:r>
      <w:r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>-nitroso-</w:t>
      </w:r>
      <w:r w:rsidR="00F94A42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>structures</w:t>
      </w:r>
      <w:r w:rsidRPr="007A45EA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. </w:t>
      </w:r>
      <w:r w:rsidRPr="003C3C8D">
        <w:rPr>
          <w:rFonts w:ascii="Segoe UI" w:hAnsi="Segoe UI" w:cs="Segoe UI"/>
          <w:i/>
          <w:iCs/>
          <w:color w:val="313131"/>
          <w:sz w:val="24"/>
          <w:szCs w:val="24"/>
        </w:rPr>
        <w:t>N</w:t>
      </w:r>
      <w:r w:rsidRPr="003C3C8D">
        <w:rPr>
          <w:rFonts w:ascii="Segoe UI" w:hAnsi="Segoe UI" w:cs="Segoe UI"/>
          <w:color w:val="313131"/>
          <w:sz w:val="24"/>
          <w:szCs w:val="24"/>
        </w:rPr>
        <w:t>-Nitroso-</w:t>
      </w:r>
      <w:r w:rsidR="00F94A42" w:rsidRPr="003C3C8D">
        <w:rPr>
          <w:rFonts w:ascii="Segoe UI" w:hAnsi="Segoe UI" w:cs="Segoe UI"/>
          <w:color w:val="313131"/>
          <w:sz w:val="24"/>
          <w:szCs w:val="24"/>
        </w:rPr>
        <w:t>structures</w:t>
      </w:r>
      <w:r w:rsidRPr="003C3C8D">
        <w:rPr>
          <w:rFonts w:ascii="Segoe UI" w:hAnsi="Segoe UI" w:cs="Segoe UI"/>
          <w:color w:val="313131"/>
          <w:sz w:val="24"/>
          <w:szCs w:val="24"/>
        </w:rPr>
        <w:t xml:space="preserve"> </w:t>
      </w:r>
      <w:r w:rsidR="00F00F7F" w:rsidRPr="003C3C8D">
        <w:rPr>
          <w:rFonts w:ascii="Segoe UI" w:hAnsi="Segoe UI" w:cs="Segoe UI"/>
          <w:color w:val="313131"/>
          <w:sz w:val="24"/>
          <w:szCs w:val="24"/>
        </w:rPr>
        <w:t xml:space="preserve">that </w:t>
      </w:r>
      <w:r w:rsidRPr="003C3C8D">
        <w:rPr>
          <w:rFonts w:ascii="Segoe UI" w:hAnsi="Segoe UI" w:cs="Segoe UI"/>
          <w:color w:val="313131"/>
          <w:sz w:val="24"/>
          <w:szCs w:val="24"/>
        </w:rPr>
        <w:t xml:space="preserve">include </w:t>
      </w:r>
      <w:r w:rsidRPr="003C3C8D">
        <w:rPr>
          <w:rFonts w:ascii="Segoe UI" w:hAnsi="Segoe UI" w:cs="Segoe UI"/>
          <w:i/>
          <w:iCs/>
          <w:color w:val="313131"/>
          <w:sz w:val="24"/>
          <w:szCs w:val="24"/>
        </w:rPr>
        <w:t>N</w:t>
      </w:r>
      <w:r w:rsidRPr="003C3C8D">
        <w:rPr>
          <w:rFonts w:ascii="Segoe UI" w:hAnsi="Segoe UI" w:cs="Segoe UI"/>
          <w:color w:val="313131"/>
          <w:sz w:val="24"/>
          <w:szCs w:val="24"/>
        </w:rPr>
        <w:noBreakHyphen/>
        <w:t xml:space="preserve">nitrosoguanidines, </w:t>
      </w:r>
      <w:r w:rsidRPr="003C3C8D">
        <w:rPr>
          <w:rFonts w:ascii="Segoe UI" w:hAnsi="Segoe UI" w:cs="Segoe UI"/>
          <w:i/>
          <w:iCs/>
          <w:color w:val="313131"/>
          <w:sz w:val="24"/>
          <w:szCs w:val="24"/>
        </w:rPr>
        <w:t>N</w:t>
      </w:r>
      <w:r w:rsidRPr="003C3C8D">
        <w:rPr>
          <w:rFonts w:ascii="Segoe UI" w:hAnsi="Segoe UI" w:cs="Segoe UI"/>
          <w:color w:val="313131"/>
          <w:sz w:val="24"/>
          <w:szCs w:val="24"/>
        </w:rPr>
        <w:noBreakHyphen/>
        <w:t xml:space="preserve">nitroso-indoles and </w:t>
      </w:r>
      <w:r w:rsidRPr="003C3C8D">
        <w:rPr>
          <w:rFonts w:ascii="Segoe UI" w:hAnsi="Segoe UI" w:cs="Segoe UI"/>
          <w:i/>
          <w:iCs/>
          <w:color w:val="313131"/>
          <w:sz w:val="24"/>
          <w:szCs w:val="24"/>
        </w:rPr>
        <w:t>N</w:t>
      </w:r>
      <w:r w:rsidRPr="003C3C8D">
        <w:rPr>
          <w:rFonts w:ascii="Segoe UI" w:hAnsi="Segoe UI" w:cs="Segoe UI"/>
          <w:i/>
          <w:iCs/>
          <w:color w:val="313131"/>
          <w:sz w:val="24"/>
          <w:szCs w:val="24"/>
        </w:rPr>
        <w:noBreakHyphen/>
      </w:r>
      <w:r w:rsidRPr="003C3C8D">
        <w:rPr>
          <w:rFonts w:ascii="Segoe UI" w:hAnsi="Segoe UI" w:cs="Segoe UI"/>
          <w:color w:val="313131"/>
          <w:sz w:val="24"/>
          <w:szCs w:val="24"/>
        </w:rPr>
        <w:t>nitrosoureas</w:t>
      </w:r>
      <w:r w:rsidRPr="003C3C8D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 impurities</w:t>
      </w:r>
      <w:r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 </w:t>
      </w:r>
      <w:r w:rsidRPr="007A45EA"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>are listed</w:t>
      </w:r>
      <w:r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  <w:t xml:space="preserve"> </w:t>
      </w:r>
      <w:hyperlink r:id="rId7" w:history="1">
        <w:r w:rsidRPr="003E036D">
          <w:rPr>
            <w:rStyle w:val="Hyperlink"/>
            <w:rFonts w:ascii="Segoe UI" w:eastAsia="Times New Roman" w:hAnsi="Segoe UI" w:cs="Segoe UI"/>
            <w:sz w:val="24"/>
            <w:szCs w:val="24"/>
            <w:lang w:val="en-AU" w:eastAsia="en-AU"/>
          </w:rPr>
          <w:t>separately</w:t>
        </w:r>
      </w:hyperlink>
      <w:r w:rsidR="00907498">
        <w:t>.</w:t>
      </w:r>
    </w:p>
    <w:p w14:paraId="5BDF204B" w14:textId="77777777" w:rsidR="00BA535B" w:rsidRDefault="00BA535B" w:rsidP="00F03B68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</w:pPr>
    </w:p>
    <w:p w14:paraId="1AA8C2F8" w14:textId="27FCEF8E" w:rsidR="00BA535B" w:rsidRDefault="00BA535B" w:rsidP="00F03B68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</w:pPr>
      <w:r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A</w:t>
      </w:r>
      <w:r w:rsidRPr="00BA535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 xml:space="preserve"> revision table </w:t>
      </w:r>
      <w:r w:rsidR="008C6E0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listing</w:t>
      </w:r>
      <w:r w:rsidRPr="00BA535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 xml:space="preserve"> updates to </w:t>
      </w:r>
      <w:r w:rsidR="008C6E0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 xml:space="preserve">the AI limit information for </w:t>
      </w:r>
      <w:r w:rsidRPr="00BA535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nitrosamine</w:t>
      </w:r>
      <w:r w:rsidR="008C6E0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s</w:t>
      </w:r>
      <w:r w:rsidRPr="00BA535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 xml:space="preserve"> and other </w:t>
      </w:r>
      <w:r w:rsidR="008C6E0B" w:rsidRPr="008C6E0B">
        <w:rPr>
          <w:rFonts w:ascii="Segoe UI" w:eastAsia="Times New Roman" w:hAnsi="Segoe UI" w:cs="Segoe UI"/>
          <w:i/>
          <w:iCs/>
          <w:color w:val="313131"/>
          <w:sz w:val="24"/>
          <w:szCs w:val="24"/>
          <w:lang w:eastAsia="en-AU"/>
        </w:rPr>
        <w:t>N</w:t>
      </w:r>
      <w:r w:rsidR="008C6E0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-</w:t>
      </w:r>
      <w:r w:rsidRPr="00BA535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nitroso-structure</w:t>
      </w:r>
      <w:r w:rsidR="008C6E0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s</w:t>
      </w:r>
      <w:r w:rsidRPr="00BA535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 xml:space="preserve"> </w:t>
      </w:r>
      <w:r w:rsidR="008C6E0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is available</w:t>
      </w:r>
      <w:r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 xml:space="preserve"> </w:t>
      </w:r>
      <w:hyperlink r:id="rId8" w:anchor="_msocom_1" w:history="1">
        <w:r w:rsidRPr="00BA535B">
          <w:rPr>
            <w:rStyle w:val="Hyperlink"/>
            <w:rFonts w:ascii="Segoe UI" w:eastAsia="Times New Roman" w:hAnsi="Segoe UI" w:cs="Segoe UI"/>
            <w:sz w:val="24"/>
            <w:szCs w:val="24"/>
            <w:lang w:eastAsia="en-AU"/>
          </w:rPr>
          <w:t>separately</w:t>
        </w:r>
      </w:hyperlink>
      <w:r w:rsidRPr="00BA535B">
        <w:rPr>
          <w:rFonts w:ascii="Segoe UI" w:eastAsia="Times New Roman" w:hAnsi="Segoe UI" w:cs="Segoe UI"/>
          <w:color w:val="313131"/>
          <w:sz w:val="24"/>
          <w:szCs w:val="24"/>
          <w:lang w:eastAsia="en-AU"/>
        </w:rPr>
        <w:t>.</w:t>
      </w:r>
    </w:p>
    <w:p w14:paraId="390FE471" w14:textId="77777777" w:rsidR="00590DBF" w:rsidRDefault="00590DBF" w:rsidP="00F03B68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313131"/>
          <w:sz w:val="24"/>
          <w:szCs w:val="24"/>
          <w:lang w:val="en-AU" w:eastAsia="en-AU"/>
        </w:rPr>
      </w:pPr>
    </w:p>
    <w:p w14:paraId="252F1088" w14:textId="03FDDB33" w:rsidR="007A45EA" w:rsidRPr="0042771D" w:rsidRDefault="007A45EA" w:rsidP="007A45EA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b/>
          <w:bCs/>
          <w:color w:val="313131"/>
          <w:sz w:val="27"/>
          <w:szCs w:val="27"/>
          <w:lang w:val="en-AU" w:eastAsia="en-AU"/>
        </w:rPr>
      </w:pPr>
      <w:r w:rsidRPr="0042771D">
        <w:rPr>
          <w:rFonts w:ascii="Segoe UI" w:eastAsia="Times New Roman" w:hAnsi="Segoe UI" w:cs="Segoe UI"/>
          <w:b/>
          <w:bCs/>
          <w:color w:val="313131"/>
          <w:sz w:val="27"/>
          <w:szCs w:val="27"/>
          <w:lang w:val="en-AU" w:eastAsia="en-AU"/>
        </w:rPr>
        <w:t>Established acceptable intake for nitrosamines in medicines</w:t>
      </w:r>
    </w:p>
    <w:p w14:paraId="674E581F" w14:textId="77777777" w:rsidR="007A45EA" w:rsidRPr="0042771D" w:rsidRDefault="007A45EA" w:rsidP="00552A45">
      <w:pPr>
        <w:rPr>
          <w:rFonts w:ascii="Segoe UI" w:hAnsi="Segoe UI" w:cs="Segoe UI"/>
          <w:b/>
          <w:sz w:val="24"/>
          <w:szCs w:val="24"/>
        </w:rPr>
      </w:pPr>
    </w:p>
    <w:tbl>
      <w:tblPr>
        <w:tblStyle w:val="TableGridLight"/>
        <w:tblW w:w="15304" w:type="dxa"/>
        <w:tblLayout w:type="fixed"/>
        <w:tblLook w:val="01E0" w:firstRow="1" w:lastRow="1" w:firstColumn="1" w:lastColumn="1" w:noHBand="0" w:noVBand="0"/>
      </w:tblPr>
      <w:tblGrid>
        <w:gridCol w:w="4673"/>
        <w:gridCol w:w="2410"/>
        <w:gridCol w:w="3827"/>
        <w:gridCol w:w="1418"/>
        <w:gridCol w:w="1275"/>
        <w:gridCol w:w="1701"/>
      </w:tblGrid>
      <w:tr w:rsidR="00BC6EF5" w:rsidRPr="0042771D" w14:paraId="3333836E" w14:textId="77777777" w:rsidTr="0042771D">
        <w:trPr>
          <w:trHeight w:val="431"/>
        </w:trPr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0DD49AB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z w:val="24"/>
                <w:szCs w:val="24"/>
              </w:rPr>
              <w:t>Nitrosamine</w:t>
            </w:r>
          </w:p>
          <w:p w14:paraId="7460252C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z w:val="24"/>
                <w:szCs w:val="24"/>
              </w:rPr>
              <w:t>(CAS</w:t>
            </w:r>
            <w:r w:rsidRPr="0042771D">
              <w:rPr>
                <w:rFonts w:ascii="Segoe UI" w:hAnsi="Segoe UI" w:cs="Segoe UI"/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number, Abbreviation)</w:t>
            </w:r>
          </w:p>
        </w:tc>
        <w:tc>
          <w:tcPr>
            <w:tcW w:w="2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77EF329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Source</w:t>
            </w: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position w:val="6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8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</w:tcPr>
          <w:p w14:paraId="34C60DE1" w14:textId="58C15045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Nitrosamine structure</w:t>
            </w:r>
          </w:p>
        </w:tc>
        <w:tc>
          <w:tcPr>
            <w:tcW w:w="1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C432E35" w14:textId="31D43370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AI limit</w:t>
            </w:r>
          </w:p>
          <w:p w14:paraId="48507794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z w:val="24"/>
                <w:szCs w:val="24"/>
                <w:vertAlign w:val="superscript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(ng/day)</w:t>
            </w: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20837D0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CPCA</w:t>
            </w:r>
          </w:p>
          <w:p w14:paraId="2052189B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Potency category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886B752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b/>
                <w:color w:val="000000" w:themeColor="text1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b/>
                <w:color w:val="000000" w:themeColor="text1"/>
                <w:spacing w:val="-2"/>
                <w:sz w:val="24"/>
                <w:szCs w:val="24"/>
              </w:rPr>
              <w:t>First published</w:t>
            </w:r>
          </w:p>
        </w:tc>
      </w:tr>
      <w:tr w:rsidR="00BC6EF5" w:rsidRPr="0042771D" w14:paraId="4BF8DDE6" w14:textId="77777777" w:rsidTr="0042771D">
        <w:trPr>
          <w:trHeight w:val="263"/>
        </w:trPr>
        <w:tc>
          <w:tcPr>
            <w:tcW w:w="4673" w:type="dxa"/>
            <w:tcBorders>
              <w:top w:val="single" w:sz="4" w:space="0" w:color="FFFFFF" w:themeColor="background1"/>
            </w:tcBorders>
          </w:tcPr>
          <w:p w14:paraId="5A45E71B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Default class specific threshold of toxicological concern TTC</w:t>
            </w:r>
          </w:p>
        </w:tc>
        <w:tc>
          <w:tcPr>
            <w:tcW w:w="2410" w:type="dxa"/>
            <w:tcBorders>
              <w:top w:val="single" w:sz="4" w:space="0" w:color="FFFFFF" w:themeColor="background1"/>
            </w:tcBorders>
          </w:tcPr>
          <w:p w14:paraId="46BFCFF9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  <w:tcBorders>
              <w:top w:val="single" w:sz="4" w:space="0" w:color="FFFFFF" w:themeColor="background1"/>
            </w:tcBorders>
          </w:tcPr>
          <w:p w14:paraId="3D4E3137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FFFFFF" w:themeColor="background1"/>
            </w:tcBorders>
          </w:tcPr>
          <w:p w14:paraId="479A6324" w14:textId="2D0F4170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18.0</w:t>
            </w:r>
          </w:p>
        </w:tc>
        <w:tc>
          <w:tcPr>
            <w:tcW w:w="1275" w:type="dxa"/>
            <w:tcBorders>
              <w:top w:val="single" w:sz="4" w:space="0" w:color="FFFFFF" w:themeColor="background1"/>
            </w:tcBorders>
          </w:tcPr>
          <w:p w14:paraId="08DA3433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Default limit</w:t>
            </w:r>
          </w:p>
        </w:tc>
        <w:tc>
          <w:tcPr>
            <w:tcW w:w="1701" w:type="dxa"/>
            <w:tcBorders>
              <w:top w:val="single" w:sz="4" w:space="0" w:color="FFFFFF" w:themeColor="background1"/>
            </w:tcBorders>
          </w:tcPr>
          <w:p w14:paraId="36112D05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</w:tr>
      <w:tr w:rsidR="00370BD6" w:rsidRPr="0042771D" w14:paraId="3AF5095E" w14:textId="77777777" w:rsidTr="00F15A49">
        <w:trPr>
          <w:trHeight w:val="264"/>
        </w:trPr>
        <w:tc>
          <w:tcPr>
            <w:tcW w:w="4673" w:type="dxa"/>
          </w:tcPr>
          <w:p w14:paraId="14E943C4" w14:textId="484E8410" w:rsidR="00370BD6" w:rsidRPr="0042771D" w:rsidRDefault="00370BD6" w:rsidP="00720B55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gramStart"/>
            <w:r w:rsidRPr="00396DA8">
              <w:rPr>
                <w:rFonts w:ascii="Segoe UI" w:hAnsi="Segoe UI" w:cs="Segoe UI"/>
                <w:spacing w:val="-2"/>
                <w:sz w:val="24"/>
                <w:szCs w:val="24"/>
              </w:rPr>
              <w:t>3-(</w:t>
            </w:r>
            <w:proofErr w:type="gramEnd"/>
            <w:r w:rsidRPr="00396DA8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Ethyl(nitroso)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amino)methyl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 benzenesulfonate</w:t>
            </w:r>
          </w:p>
          <w:p w14:paraId="650BEC66" w14:textId="79568B71" w:rsidR="00370BD6" w:rsidRPr="0042771D" w:rsidRDefault="00370BD6" w:rsidP="00720B55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(N-M8)</w:t>
            </w:r>
          </w:p>
        </w:tc>
        <w:tc>
          <w:tcPr>
            <w:tcW w:w="2410" w:type="dxa"/>
          </w:tcPr>
          <w:p w14:paraId="1578E437" w14:textId="1EEF53AC" w:rsidR="00370BD6" w:rsidRPr="0042771D" w:rsidRDefault="00B538AB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Dextromethorphan</w:t>
            </w:r>
          </w:p>
        </w:tc>
        <w:tc>
          <w:tcPr>
            <w:tcW w:w="3827" w:type="dxa"/>
          </w:tcPr>
          <w:p w14:paraId="59D7DFAE" w14:textId="6CDE5C53" w:rsidR="00370BD6" w:rsidRPr="0042771D" w:rsidRDefault="002504BD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829860" wp14:editId="18B510AA">
                  <wp:extent cx="1771650" cy="846330"/>
                  <wp:effectExtent l="0" t="0" r="0" b="9525"/>
                  <wp:docPr id="1060514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51496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4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9ACFDE9" w14:textId="3110FC5A" w:rsidR="00370BD6" w:rsidRPr="0042771D" w:rsidRDefault="00370BD6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C95BC79" w14:textId="519066B6" w:rsidR="00370BD6" w:rsidRPr="0042771D" w:rsidRDefault="00370BD6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76C25DA" w14:textId="2E19D191" w:rsidR="00370BD6" w:rsidRPr="0042771D" w:rsidRDefault="00EF005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114E64" w:rsidRPr="0042771D" w14:paraId="76D41D8C" w14:textId="77777777" w:rsidTr="00F15A49">
        <w:trPr>
          <w:trHeight w:val="264"/>
        </w:trPr>
        <w:tc>
          <w:tcPr>
            <w:tcW w:w="4673" w:type="dxa"/>
          </w:tcPr>
          <w:p w14:paraId="405658AD" w14:textId="1F6FD7B9" w:rsidR="00114E64" w:rsidRPr="0042771D" w:rsidRDefault="00114E64" w:rsidP="00720B55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-ethyl-benzylamine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-benzyl-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ethylnitrous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72B75E5E" w14:textId="31162BDA" w:rsidR="00114E64" w:rsidRPr="0042771D" w:rsidRDefault="00114E64" w:rsidP="00720B55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(20689-96-7, NBEA)</w:t>
            </w:r>
          </w:p>
        </w:tc>
        <w:tc>
          <w:tcPr>
            <w:tcW w:w="2410" w:type="dxa"/>
          </w:tcPr>
          <w:p w14:paraId="7FAC24E5" w14:textId="454E0C3F" w:rsidR="00114E64" w:rsidRPr="0042771D" w:rsidRDefault="00114E64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0A106300" w14:textId="0FF8F43E" w:rsidR="00114E64" w:rsidRPr="0042771D" w:rsidRDefault="00114E64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2A7D5318" wp14:editId="783DE9E3">
                  <wp:extent cx="1171575" cy="510472"/>
                  <wp:effectExtent l="0" t="0" r="0" b="444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59" cy="51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1B2A994" w14:textId="58A6B5FD" w:rsidR="00114E64" w:rsidRPr="0042771D" w:rsidRDefault="00114E64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2E205D8C" w14:textId="4B6A9A66" w:rsidR="00114E64" w:rsidRPr="0042771D" w:rsidRDefault="00114E64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AB181FA" w14:textId="2F950A86" w:rsidR="00114E64" w:rsidRPr="0042771D" w:rsidRDefault="00DC1B1B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C6EF5" w:rsidRPr="0042771D" w14:paraId="1A3C7A16" w14:textId="77777777" w:rsidTr="00370BD6">
        <w:trPr>
          <w:trHeight w:val="264"/>
        </w:trPr>
        <w:tc>
          <w:tcPr>
            <w:tcW w:w="4673" w:type="dxa"/>
          </w:tcPr>
          <w:p w14:paraId="2565AC87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1-Methyl-4-nitrosopiperazine</w:t>
            </w:r>
          </w:p>
          <w:p w14:paraId="48988711" w14:textId="2C20FC6F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(16339-07-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 xml:space="preserve">4, </w:t>
            </w:r>
            <w:proofErr w:type="spellStart"/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MeNP</w:t>
            </w:r>
            <w:proofErr w:type="spellEnd"/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/MNP)</w:t>
            </w:r>
          </w:p>
        </w:tc>
        <w:tc>
          <w:tcPr>
            <w:tcW w:w="2410" w:type="dxa"/>
          </w:tcPr>
          <w:p w14:paraId="1E8270B8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Rifampicin</w:t>
            </w:r>
          </w:p>
        </w:tc>
        <w:tc>
          <w:tcPr>
            <w:tcW w:w="3827" w:type="dxa"/>
          </w:tcPr>
          <w:p w14:paraId="7F5B17C0" w14:textId="3161F289" w:rsidR="00BC6EF5" w:rsidRPr="0042771D" w:rsidRDefault="002B38DE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7DE48FC" wp14:editId="414126D5">
                  <wp:extent cx="450023" cy="982980"/>
                  <wp:effectExtent l="0" t="0" r="7620" b="762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14" cy="993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D2AF8A5" w14:textId="7BC2E86A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44919574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01F4FDF" w14:textId="77777777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  <w:p w14:paraId="6C47D17C" w14:textId="6BA97373" w:rsidR="00BC6EF5" w:rsidRPr="0042771D" w:rsidRDefault="00BC6EF5" w:rsidP="00720B55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Updated 24 August 2023</w:t>
            </w:r>
          </w:p>
        </w:tc>
      </w:tr>
      <w:tr w:rsidR="0093693D" w:rsidRPr="0042771D" w14:paraId="5FAC32EA" w14:textId="77777777" w:rsidTr="00370BD6">
        <w:trPr>
          <w:trHeight w:val="264"/>
        </w:trPr>
        <w:tc>
          <w:tcPr>
            <w:tcW w:w="4673" w:type="dxa"/>
          </w:tcPr>
          <w:p w14:paraId="5679138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1-Methyl-4-nitrosopiperazine</w:t>
            </w:r>
          </w:p>
          <w:p w14:paraId="340376C4" w14:textId="7DEEB2F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(16339-07-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 xml:space="preserve">4, </w:t>
            </w:r>
            <w:proofErr w:type="spellStart"/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MeNP</w:t>
            </w:r>
            <w:proofErr w:type="spellEnd"/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/MNP)</w:t>
            </w:r>
          </w:p>
        </w:tc>
        <w:tc>
          <w:tcPr>
            <w:tcW w:w="2410" w:type="dxa"/>
          </w:tcPr>
          <w:p w14:paraId="03F010FA" w14:textId="5691CE1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Sildenafil</w:t>
            </w:r>
          </w:p>
        </w:tc>
        <w:tc>
          <w:tcPr>
            <w:tcW w:w="3827" w:type="dxa"/>
          </w:tcPr>
          <w:p w14:paraId="2BC7FD25" w14:textId="0D16C9A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E4272B8" wp14:editId="1637C407">
                  <wp:extent cx="450023" cy="982980"/>
                  <wp:effectExtent l="0" t="0" r="7620" b="7620"/>
                  <wp:docPr id="344114028" name="Picture 34411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14" cy="993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47425E" w14:textId="563F508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2C9E663" w14:textId="5600228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69866CA" w14:textId="71724A37" w:rsidR="0093693D" w:rsidRPr="0042771D" w:rsidRDefault="00BA535B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93693D" w:rsidRPr="0042771D" w14:paraId="39C6757A" w14:textId="77777777" w:rsidTr="00370BD6">
        <w:trPr>
          <w:trHeight w:val="264"/>
        </w:trPr>
        <w:tc>
          <w:tcPr>
            <w:tcW w:w="4673" w:type="dxa"/>
          </w:tcPr>
          <w:p w14:paraId="1D24512C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1-Nitroso-pyrrolopiperidine</w:t>
            </w:r>
          </w:p>
        </w:tc>
        <w:tc>
          <w:tcPr>
            <w:tcW w:w="2410" w:type="dxa"/>
          </w:tcPr>
          <w:p w14:paraId="154ABAC9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132A8D41" w14:textId="6967364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379B725B" wp14:editId="16C9E608">
                  <wp:extent cx="762000" cy="1048467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29" cy="106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EC7487" w14:textId="64AB1AA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003F5223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83EBC31" w14:textId="6DABBDC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697C5F79" w14:textId="77777777" w:rsidTr="00370BD6">
        <w:trPr>
          <w:trHeight w:val="262"/>
        </w:trPr>
        <w:tc>
          <w:tcPr>
            <w:tcW w:w="4673" w:type="dxa"/>
          </w:tcPr>
          <w:p w14:paraId="0D958AB8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2-Nitroso-octahydrocyclopenta(c)pyrrole</w:t>
            </w:r>
          </w:p>
          <w:p w14:paraId="3CF75FC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(54786-86-6)</w:t>
            </w:r>
          </w:p>
        </w:tc>
        <w:tc>
          <w:tcPr>
            <w:tcW w:w="2410" w:type="dxa"/>
          </w:tcPr>
          <w:p w14:paraId="79223233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Gliclazide</w:t>
            </w:r>
          </w:p>
        </w:tc>
        <w:tc>
          <w:tcPr>
            <w:tcW w:w="3827" w:type="dxa"/>
          </w:tcPr>
          <w:p w14:paraId="719B9939" w14:textId="57FE4A8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64A0A064" wp14:editId="506AF61D">
                  <wp:extent cx="1049548" cy="74295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32" cy="75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FECD7B9" w14:textId="6279B18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1700</w:t>
            </w:r>
          </w:p>
        </w:tc>
        <w:tc>
          <w:tcPr>
            <w:tcW w:w="1275" w:type="dxa"/>
          </w:tcPr>
          <w:p w14:paraId="2C1C9E2A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EC6F72" w14:textId="4D957B5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51A057C4" w14:textId="77777777" w:rsidTr="00370BD6">
        <w:trPr>
          <w:trHeight w:val="262"/>
        </w:trPr>
        <w:tc>
          <w:tcPr>
            <w:tcW w:w="4673" w:type="dxa"/>
          </w:tcPr>
          <w:p w14:paraId="6BACB428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3-Amino-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-nitrosopiperidine</w:t>
            </w:r>
          </w:p>
          <w:p w14:paraId="4F681E25" w14:textId="7D90E89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(2819242-71-0)</w:t>
            </w:r>
          </w:p>
        </w:tc>
        <w:tc>
          <w:tcPr>
            <w:tcW w:w="2410" w:type="dxa"/>
          </w:tcPr>
          <w:p w14:paraId="68595BFD" w14:textId="26B1E03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Alogliptin</w:t>
            </w:r>
          </w:p>
        </w:tc>
        <w:tc>
          <w:tcPr>
            <w:tcW w:w="3827" w:type="dxa"/>
          </w:tcPr>
          <w:p w14:paraId="5AE78A1F" w14:textId="7A2BB02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1045B1A" wp14:editId="28E3E5EF">
                  <wp:extent cx="781050" cy="90351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91" cy="91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2ADDFD" w14:textId="7952071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52930E06" w14:textId="5E13B48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E8DD139" w14:textId="1B06323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16 October 2023</w:t>
            </w:r>
          </w:p>
        </w:tc>
      </w:tr>
      <w:tr w:rsidR="0093693D" w:rsidRPr="0042771D" w14:paraId="3CF51BC0" w14:textId="77777777" w:rsidTr="00370BD6">
        <w:trPr>
          <w:trHeight w:val="259"/>
        </w:trPr>
        <w:tc>
          <w:tcPr>
            <w:tcW w:w="4673" w:type="dxa"/>
          </w:tcPr>
          <w:p w14:paraId="636796D9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4-(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Methylnitrosoamino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)-1-(3-pyridinyl)-1-butanone</w:t>
            </w:r>
          </w:p>
          <w:p w14:paraId="1812E04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(64091-91-4, NNK)</w:t>
            </w:r>
          </w:p>
        </w:tc>
        <w:tc>
          <w:tcPr>
            <w:tcW w:w="2410" w:type="dxa"/>
          </w:tcPr>
          <w:p w14:paraId="27327DF3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53180FE8" w14:textId="3DDA104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778696D4" wp14:editId="754665A8">
                  <wp:extent cx="1409700" cy="824976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59" cy="831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16A6AC" w14:textId="7FAAB61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1B04F4B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2C0CD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93693D" w:rsidRPr="0042771D" w14:paraId="2BD3DF9D" w14:textId="77777777" w:rsidTr="00370BD6">
        <w:trPr>
          <w:trHeight w:val="262"/>
        </w:trPr>
        <w:tc>
          <w:tcPr>
            <w:tcW w:w="4673" w:type="dxa"/>
          </w:tcPr>
          <w:p w14:paraId="22365C7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7-Nitroso-3-(trifluoromethyl)-5,6,7,8-tetrahydro[1,2,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4]triazolo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-[4,3-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a]pyrazine</w:t>
            </w:r>
            <w:proofErr w:type="gramEnd"/>
          </w:p>
          <w:p w14:paraId="1A85C7D4" w14:textId="42CB761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(2892260-32-9, NTTP)</w:t>
            </w:r>
          </w:p>
        </w:tc>
        <w:tc>
          <w:tcPr>
            <w:tcW w:w="2410" w:type="dxa"/>
          </w:tcPr>
          <w:p w14:paraId="194FC2E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Sitagliptin</w:t>
            </w:r>
          </w:p>
        </w:tc>
        <w:tc>
          <w:tcPr>
            <w:tcW w:w="3827" w:type="dxa"/>
          </w:tcPr>
          <w:p w14:paraId="3E4A29A0" w14:textId="1D1B76A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779B4C8" wp14:editId="62FE1F09">
                  <wp:extent cx="1285037" cy="84772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78" cy="85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3F48B7B" w14:textId="5910FA6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7797C1AD" w14:textId="249413D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34CEAF1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  <w:p w14:paraId="13EDFB71" w14:textId="315E1F5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636C9BAB" w14:textId="77777777" w:rsidTr="00370BD6">
        <w:trPr>
          <w:trHeight w:val="264"/>
        </w:trPr>
        <w:tc>
          <w:tcPr>
            <w:tcW w:w="4673" w:type="dxa"/>
          </w:tcPr>
          <w:p w14:paraId="7A36616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</w:t>
            </w:r>
            <w:r w:rsidRPr="0042771D">
              <w:rPr>
                <w:rFonts w:ascii="Segoe UI" w:hAnsi="Segoe UI" w:cs="Segoe UI"/>
                <w:spacing w:val="24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impurity</w:t>
            </w:r>
            <w:r w:rsidRPr="0042771D">
              <w:rPr>
                <w:rFonts w:ascii="Segoe UI" w:hAnsi="Segoe UI" w:cs="Segoe UI"/>
                <w:spacing w:val="26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C”</w:t>
            </w:r>
            <w:r w:rsidRPr="0042771D">
              <w:rPr>
                <w:rFonts w:ascii="Segoe UI" w:hAnsi="Segoe UI" w:cs="Segoe UI"/>
                <w:spacing w:val="28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[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-(2,6-dimethylphenyl)-2-(4-nitrosopiperazin-1-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yl)acetamide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</w:t>
            </w:r>
          </w:p>
        </w:tc>
        <w:tc>
          <w:tcPr>
            <w:tcW w:w="2410" w:type="dxa"/>
          </w:tcPr>
          <w:p w14:paraId="13437E51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Ranolazine</w:t>
            </w:r>
          </w:p>
        </w:tc>
        <w:tc>
          <w:tcPr>
            <w:tcW w:w="3827" w:type="dxa"/>
          </w:tcPr>
          <w:p w14:paraId="2CC00049" w14:textId="662CFF7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9F416E4" wp14:editId="3338CF36">
                  <wp:extent cx="1745968" cy="66675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30" cy="673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F51B16F" w14:textId="3E2BAE0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C10B828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8759F49" w14:textId="27F5CD3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6C292E43" w14:textId="77777777" w:rsidTr="00370BD6">
        <w:trPr>
          <w:trHeight w:val="264"/>
        </w:trPr>
        <w:tc>
          <w:tcPr>
            <w:tcW w:w="4673" w:type="dxa"/>
          </w:tcPr>
          <w:p w14:paraId="589CDB64" w14:textId="2D465F1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-Nitroso-orphenadrine</w:t>
            </w:r>
          </w:p>
          <w:p w14:paraId="1499773A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(NMOA)</w:t>
            </w:r>
          </w:p>
        </w:tc>
        <w:tc>
          <w:tcPr>
            <w:tcW w:w="2410" w:type="dxa"/>
          </w:tcPr>
          <w:p w14:paraId="5E7FB52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Orphenadrine</w:t>
            </w:r>
          </w:p>
        </w:tc>
        <w:tc>
          <w:tcPr>
            <w:tcW w:w="3827" w:type="dxa"/>
          </w:tcPr>
          <w:p w14:paraId="5B9812D2" w14:textId="552A375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C9CA072" wp14:editId="25104B0C">
                  <wp:extent cx="1509977" cy="9620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551" cy="964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4546A49" w14:textId="5CD7BDC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157E4E4F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98EF3BC" w14:textId="64AD247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711F7B9A" w14:textId="77777777" w:rsidTr="00370BD6">
        <w:trPr>
          <w:trHeight w:val="529"/>
        </w:trPr>
        <w:tc>
          <w:tcPr>
            <w:tcW w:w="4673" w:type="dxa"/>
          </w:tcPr>
          <w:p w14:paraId="58B784FF" w14:textId="37F4A2E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N-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Nitroso-praziquanamine / 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[2-nitroso-2,3,6,7-tetrahydro-1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-pyrazino[2,1-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a]isoquinolin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-4(11b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one]</w:t>
            </w:r>
          </w:p>
          <w:p w14:paraId="02E0BEAC" w14:textId="2986EC8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(115822-46-3)</w:t>
            </w:r>
          </w:p>
        </w:tc>
        <w:tc>
          <w:tcPr>
            <w:tcW w:w="2410" w:type="dxa"/>
          </w:tcPr>
          <w:p w14:paraId="02FF898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Arpraziquantel</w:t>
            </w:r>
            <w:proofErr w:type="spellEnd"/>
          </w:p>
        </w:tc>
        <w:tc>
          <w:tcPr>
            <w:tcW w:w="3827" w:type="dxa"/>
          </w:tcPr>
          <w:p w14:paraId="2C3B6D55" w14:textId="108F1F8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11875066" wp14:editId="22FE28A2">
                  <wp:extent cx="1423204" cy="89535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56" cy="908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4CC17D" w14:textId="7416DD7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BA7AC0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A7F4FA7" w14:textId="28E39F5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32EA2D82" w14:textId="77777777" w:rsidTr="00370BD6">
        <w:trPr>
          <w:trHeight w:val="264"/>
        </w:trPr>
        <w:tc>
          <w:tcPr>
            <w:tcW w:w="4673" w:type="dxa"/>
          </w:tcPr>
          <w:p w14:paraId="5FD5BD2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nitrosophenethylamine</w:t>
            </w:r>
            <w:proofErr w:type="spellEnd"/>
          </w:p>
          <w:p w14:paraId="25C664E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(13256-11-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6, NMPEA)</w:t>
            </w:r>
          </w:p>
        </w:tc>
        <w:tc>
          <w:tcPr>
            <w:tcW w:w="2410" w:type="dxa"/>
          </w:tcPr>
          <w:p w14:paraId="47199C54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2D29F3E5" w14:textId="468D5FD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z w:val="24"/>
                <w:szCs w:val="24"/>
              </w:rPr>
              <w:drawing>
                <wp:inline distT="0" distB="0" distL="0" distR="0" wp14:anchorId="5DA94060" wp14:editId="3DDA4028">
                  <wp:extent cx="1099479" cy="762000"/>
                  <wp:effectExtent l="0" t="0" r="571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31" cy="76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C8F1503" w14:textId="7EDE31D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8.0</w:t>
            </w:r>
          </w:p>
        </w:tc>
        <w:tc>
          <w:tcPr>
            <w:tcW w:w="1275" w:type="dxa"/>
          </w:tcPr>
          <w:p w14:paraId="5825ED6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211760A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93693D" w:rsidRPr="0042771D" w14:paraId="492FEE36" w14:textId="77777777" w:rsidTr="00370BD6">
        <w:trPr>
          <w:trHeight w:val="262"/>
        </w:trPr>
        <w:tc>
          <w:tcPr>
            <w:tcW w:w="4673" w:type="dxa"/>
          </w:tcPr>
          <w:p w14:paraId="5CE09FD4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-Nitroso-1,2,3,6-tetrahydropyridine</w:t>
            </w:r>
          </w:p>
          <w:p w14:paraId="30606C6C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(55556-92-</w:t>
            </w:r>
            <w:r w:rsidRPr="0042771D">
              <w:rPr>
                <w:rFonts w:ascii="Segoe UI" w:hAnsi="Segoe UI" w:cs="Segoe UI"/>
                <w:spacing w:val="-7"/>
                <w:sz w:val="24"/>
                <w:szCs w:val="24"/>
              </w:rPr>
              <w:t>8, NTHP)</w:t>
            </w:r>
          </w:p>
        </w:tc>
        <w:tc>
          <w:tcPr>
            <w:tcW w:w="2410" w:type="dxa"/>
          </w:tcPr>
          <w:p w14:paraId="7E2C2DF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36D26F9D" w14:textId="43380AF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17E804F" wp14:editId="58944FCC">
                  <wp:extent cx="413401" cy="723900"/>
                  <wp:effectExtent l="0" t="0" r="571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76" cy="738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ED6367" w14:textId="3D7E716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37.0</w:t>
            </w:r>
          </w:p>
        </w:tc>
        <w:tc>
          <w:tcPr>
            <w:tcW w:w="1275" w:type="dxa"/>
          </w:tcPr>
          <w:p w14:paraId="510B699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DFAE5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</w:tc>
      </w:tr>
      <w:tr w:rsidR="0093693D" w:rsidRPr="0042771D" w14:paraId="3ACF6AD7" w14:textId="77777777" w:rsidTr="00370BD6">
        <w:trPr>
          <w:trHeight w:val="259"/>
        </w:trPr>
        <w:tc>
          <w:tcPr>
            <w:tcW w:w="4673" w:type="dxa"/>
          </w:tcPr>
          <w:p w14:paraId="42162315" w14:textId="34DC685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-Nitroso derivative of 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rotigotine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impurity B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-(5-hydroxy-1,2,3,4-tetrahydronaphthalen-2-yl)-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propylnitrous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664CC347" w14:textId="3B5CBD1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Rotigotine</w:t>
            </w:r>
            <w:proofErr w:type="spellEnd"/>
          </w:p>
        </w:tc>
        <w:tc>
          <w:tcPr>
            <w:tcW w:w="3827" w:type="dxa"/>
          </w:tcPr>
          <w:p w14:paraId="14F13423" w14:textId="4AF84E6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2080829" wp14:editId="32CC4535">
                  <wp:extent cx="1428750" cy="1299637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69" cy="1319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EC7527" w14:textId="4210AE0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6F572465" w14:textId="4A672B7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D1C1E9D" w14:textId="4D1B7F8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16 October 2023</w:t>
            </w:r>
          </w:p>
        </w:tc>
      </w:tr>
      <w:tr w:rsidR="0093693D" w:rsidRPr="0042771D" w14:paraId="30268A8B" w14:textId="77777777" w:rsidTr="00370BD6">
        <w:trPr>
          <w:trHeight w:val="259"/>
        </w:trPr>
        <w:tc>
          <w:tcPr>
            <w:tcW w:w="4673" w:type="dxa"/>
          </w:tcPr>
          <w:p w14:paraId="3395C263" w14:textId="6F55E6C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-Nitroso derivative of 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rotigotine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impurity C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-(5-hydroxy-1,2,3,4-tetrahydronaphthalen-2-yl)-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-(-2-(thiophen-2-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)nitrous amide</w:t>
            </w:r>
          </w:p>
        </w:tc>
        <w:tc>
          <w:tcPr>
            <w:tcW w:w="2410" w:type="dxa"/>
          </w:tcPr>
          <w:p w14:paraId="134F240A" w14:textId="6DC952A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Rotigotine</w:t>
            </w:r>
            <w:proofErr w:type="spellEnd"/>
          </w:p>
        </w:tc>
        <w:tc>
          <w:tcPr>
            <w:tcW w:w="3827" w:type="dxa"/>
          </w:tcPr>
          <w:p w14:paraId="6D674F28" w14:textId="05AFE00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473234A0" wp14:editId="12D4233A">
                  <wp:extent cx="1524000" cy="1661762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92" cy="169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E263F77" w14:textId="0469E44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C5D9C08" w14:textId="447EC70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E37DD03" w14:textId="4B60365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16 October 2023</w:t>
            </w:r>
          </w:p>
        </w:tc>
      </w:tr>
      <w:tr w:rsidR="0093693D" w:rsidRPr="0042771D" w14:paraId="7AED7525" w14:textId="77777777" w:rsidTr="00370BD6">
        <w:trPr>
          <w:trHeight w:val="259"/>
        </w:trPr>
        <w:tc>
          <w:tcPr>
            <w:tcW w:w="4673" w:type="dxa"/>
          </w:tcPr>
          <w:p w14:paraId="3982367F" w14:textId="0BDB8E66" w:rsidR="0093693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-Nitroso-2,6-pipecoloxilidide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proofErr w:type="spellStart"/>
            <w:r w:rsidRPr="004C6574">
              <w:rPr>
                <w:rFonts w:ascii="Segoe UI" w:hAnsi="Segoe UI" w:cs="Segoe UI"/>
                <w:sz w:val="24"/>
                <w:szCs w:val="24"/>
              </w:rPr>
              <w:t>desbutyl</w:t>
            </w:r>
            <w:proofErr w:type="spellEnd"/>
            <w:r w:rsidRPr="004C6574">
              <w:rPr>
                <w:rFonts w:ascii="Segoe UI" w:hAnsi="Segoe UI" w:cs="Segoe UI"/>
                <w:sz w:val="24"/>
                <w:szCs w:val="24"/>
              </w:rPr>
              <w:t xml:space="preserve"> bupivacaine nitroso impurity</w:t>
            </w:r>
          </w:p>
          <w:p w14:paraId="4ED266B5" w14:textId="7DF84BD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(</w:t>
            </w:r>
            <w:r w:rsidRPr="004C6574">
              <w:rPr>
                <w:rFonts w:ascii="Segoe UI" w:hAnsi="Segoe UI" w:cs="Segoe UI"/>
                <w:sz w:val="24"/>
                <w:szCs w:val="24"/>
              </w:rPr>
              <w:t>3035512-94-5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78BB0677" w14:textId="4A0A4D9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Ropivacaine</w:t>
            </w:r>
          </w:p>
        </w:tc>
        <w:tc>
          <w:tcPr>
            <w:tcW w:w="3827" w:type="dxa"/>
          </w:tcPr>
          <w:p w14:paraId="5E0298C0" w14:textId="37F20AA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5B8EDBB7" wp14:editId="4D52C7B9">
                  <wp:extent cx="1447800" cy="877950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28" cy="90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9F405D5" w14:textId="2F54A9C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619086E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0954E67" w14:textId="711BBB8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463957" w:rsidRPr="0042771D" w14:paraId="6A5A9E0F" w14:textId="77777777" w:rsidTr="009F27BB">
        <w:trPr>
          <w:trHeight w:val="259"/>
        </w:trPr>
        <w:tc>
          <w:tcPr>
            <w:tcW w:w="4673" w:type="dxa"/>
          </w:tcPr>
          <w:p w14:paraId="6F348F8F" w14:textId="77777777" w:rsidR="00463957" w:rsidRDefault="00463957" w:rsidP="009F27B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-Nitroso-2,6-pipecoloxilidide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proofErr w:type="spellStart"/>
            <w:r w:rsidRPr="004C6574">
              <w:rPr>
                <w:rFonts w:ascii="Segoe UI" w:hAnsi="Segoe UI" w:cs="Segoe UI"/>
                <w:sz w:val="24"/>
                <w:szCs w:val="24"/>
              </w:rPr>
              <w:t>desbutyl</w:t>
            </w:r>
            <w:proofErr w:type="spellEnd"/>
            <w:r w:rsidRPr="004C6574">
              <w:rPr>
                <w:rFonts w:ascii="Segoe UI" w:hAnsi="Segoe UI" w:cs="Segoe UI"/>
                <w:sz w:val="24"/>
                <w:szCs w:val="24"/>
              </w:rPr>
              <w:t xml:space="preserve"> bupivacaine nitroso impurity</w:t>
            </w:r>
          </w:p>
          <w:p w14:paraId="4E7454B6" w14:textId="77777777" w:rsidR="00463957" w:rsidRPr="0042771D" w:rsidRDefault="00463957" w:rsidP="009F27B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(</w:t>
            </w:r>
            <w:r w:rsidRPr="004C6574">
              <w:rPr>
                <w:rFonts w:ascii="Segoe UI" w:hAnsi="Segoe UI" w:cs="Segoe UI"/>
                <w:sz w:val="24"/>
                <w:szCs w:val="24"/>
              </w:rPr>
              <w:t>3035512-94-5</w:t>
            </w:r>
            <w:r>
              <w:rPr>
                <w:rFonts w:ascii="Segoe UI" w:hAnsi="Segoe UI" w:cs="Segoe UI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5FE2BC62" w14:textId="6439C785" w:rsidR="00463957" w:rsidRPr="0042771D" w:rsidRDefault="00463957" w:rsidP="009F27B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Bupivacaine</w:t>
            </w:r>
          </w:p>
        </w:tc>
        <w:tc>
          <w:tcPr>
            <w:tcW w:w="3827" w:type="dxa"/>
          </w:tcPr>
          <w:p w14:paraId="1861D585" w14:textId="77777777" w:rsidR="00463957" w:rsidRPr="0042771D" w:rsidRDefault="00463957" w:rsidP="009F27B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316EA175" wp14:editId="57544BC4">
                  <wp:extent cx="1447800" cy="877950"/>
                  <wp:effectExtent l="0" t="0" r="0" b="0"/>
                  <wp:docPr id="1573482418" name="Picture 1573482418" descr="A structure of a chemical formul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482418" name="Picture 1573482418" descr="A structure of a chemical formula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28" cy="90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490197" w14:textId="77777777" w:rsidR="00463957" w:rsidRPr="0042771D" w:rsidRDefault="00463957" w:rsidP="009F27B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7CEF97D" w14:textId="77777777" w:rsidR="00463957" w:rsidRPr="0042771D" w:rsidRDefault="00463957" w:rsidP="009F27B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A45FF28" w14:textId="1D98FE1A" w:rsidR="00463957" w:rsidRPr="0042771D" w:rsidRDefault="00BA535B" w:rsidP="009F27B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93693D" w:rsidRPr="0042771D" w14:paraId="181032D7" w14:textId="77777777" w:rsidTr="00370BD6">
        <w:trPr>
          <w:trHeight w:val="262"/>
        </w:trPr>
        <w:tc>
          <w:tcPr>
            <w:tcW w:w="4673" w:type="dxa"/>
          </w:tcPr>
          <w:p w14:paraId="279F3531" w14:textId="1371D3EE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-Nitroso-acarbose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-nitroso-4,6-dideoxy-4-[(1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,2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,3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)-3,4,5-trihydroxy-2-(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hydroxymethyl)cyclohexyl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]-α-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D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-glucopyranosyl-(1→4)-α-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D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-glucopyranosyl-(1→4)-α-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D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-glucopyranosyl-(1→4)-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D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-glucopyranose</w:t>
            </w:r>
          </w:p>
        </w:tc>
        <w:tc>
          <w:tcPr>
            <w:tcW w:w="2410" w:type="dxa"/>
          </w:tcPr>
          <w:p w14:paraId="21C8683A" w14:textId="06F9C0E3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Acarbose</w:t>
            </w:r>
          </w:p>
        </w:tc>
        <w:tc>
          <w:tcPr>
            <w:tcW w:w="3827" w:type="dxa"/>
          </w:tcPr>
          <w:p w14:paraId="2053413B" w14:textId="05C88E7E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235361">
              <w:object w:dxaOrig="8595" w:dyaOrig="3225" w14:anchorId="143D11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35pt;height:69.8pt" o:ole="">
                  <v:imagedata r:id="rId25" o:title=""/>
                </v:shape>
                <o:OLEObject Type="Embed" ProgID="Chemistry4DDraw.v4" ShapeID="_x0000_i1025" DrawAspect="Content" ObjectID="_1831094397" r:id="rId26"/>
              </w:object>
            </w:r>
          </w:p>
        </w:tc>
        <w:tc>
          <w:tcPr>
            <w:tcW w:w="1418" w:type="dxa"/>
          </w:tcPr>
          <w:p w14:paraId="34FA24D7" w14:textId="55ACAFEC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B640C9E" w14:textId="7858EC8A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844F24C" w14:textId="509C6C23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93693D" w:rsidRPr="0042771D" w14:paraId="786D5708" w14:textId="77777777" w:rsidTr="00370BD6">
        <w:trPr>
          <w:trHeight w:val="262"/>
        </w:trPr>
        <w:tc>
          <w:tcPr>
            <w:tcW w:w="4673" w:type="dxa"/>
          </w:tcPr>
          <w:p w14:paraId="349B1163" w14:textId="456DA3A9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acebutolol</w:t>
            </w:r>
          </w:p>
        </w:tc>
        <w:tc>
          <w:tcPr>
            <w:tcW w:w="2410" w:type="dxa"/>
          </w:tcPr>
          <w:p w14:paraId="3BF6C6ED" w14:textId="6C4302F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Acebutolol</w:t>
            </w:r>
          </w:p>
        </w:tc>
        <w:tc>
          <w:tcPr>
            <w:tcW w:w="3827" w:type="dxa"/>
          </w:tcPr>
          <w:p w14:paraId="053A4246" w14:textId="46C7FB2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8E8AD" wp14:editId="539FEE6F">
                  <wp:extent cx="2171700" cy="809696"/>
                  <wp:effectExtent l="0" t="0" r="0" b="9525"/>
                  <wp:docPr id="18108927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54" cy="812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0D388B" w14:textId="07022A1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13F006B" w14:textId="6AFD316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8FFCD22" w14:textId="7551CFAD" w:rsidR="0093693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93693D" w:rsidRPr="0042771D" w14:paraId="7EFC44DB" w14:textId="77777777" w:rsidTr="00370BD6">
        <w:trPr>
          <w:trHeight w:val="262"/>
        </w:trPr>
        <w:tc>
          <w:tcPr>
            <w:tcW w:w="4673" w:type="dxa"/>
          </w:tcPr>
          <w:p w14:paraId="1FA1358F" w14:textId="7451826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itroso-2-(7-methoxy-1-naphthyl)-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-[2-(7-methoxy-1-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naphthyl)ethyl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]ethylamine</w:t>
            </w:r>
          </w:p>
        </w:tc>
        <w:tc>
          <w:tcPr>
            <w:tcW w:w="2410" w:type="dxa"/>
          </w:tcPr>
          <w:p w14:paraId="06907F6D" w14:textId="766FC63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Agomelatine</w:t>
            </w:r>
          </w:p>
        </w:tc>
        <w:tc>
          <w:tcPr>
            <w:tcW w:w="3827" w:type="dxa"/>
          </w:tcPr>
          <w:p w14:paraId="70752F38" w14:textId="0EF02FC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42771D">
              <w:rPr>
                <w:noProof/>
              </w:rPr>
              <w:drawing>
                <wp:inline distT="0" distB="0" distL="0" distR="0" wp14:anchorId="254F4CA2" wp14:editId="199441F1">
                  <wp:extent cx="1400175" cy="1012733"/>
                  <wp:effectExtent l="0" t="0" r="0" b="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31" cy="1015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AA16124" w14:textId="72D1AE5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7C188E32" w14:textId="41CAA8A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514187D" w14:textId="0222370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1D16FE9A" w14:textId="77777777" w:rsidTr="00370BD6">
        <w:trPr>
          <w:trHeight w:val="262"/>
        </w:trPr>
        <w:tc>
          <w:tcPr>
            <w:tcW w:w="4673" w:type="dxa"/>
          </w:tcPr>
          <w:p w14:paraId="4D869533" w14:textId="556C671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0E4A4C">
              <w:rPr>
                <w:rFonts w:ascii="Segoe UI" w:hAnsi="Segoe UI" w:cs="Segoe UI"/>
                <w:spacing w:val="-2"/>
                <w:sz w:val="24"/>
                <w:szCs w:val="24"/>
              </w:rPr>
              <w:t>des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m</w:t>
            </w:r>
            <w:r w:rsidRPr="000E4A4C">
              <w:rPr>
                <w:rFonts w:ascii="Segoe UI" w:hAnsi="Segoe UI" w:cs="Segoe UI"/>
                <w:spacing w:val="-2"/>
                <w:sz w:val="24"/>
                <w:szCs w:val="24"/>
              </w:rPr>
              <w:t>ethyl</w:t>
            </w:r>
            <w:proofErr w:type="spellEnd"/>
            <w:r w:rsidRPr="000E4A4C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almotriptan</w:t>
            </w:r>
            <w:proofErr w:type="spellEnd"/>
          </w:p>
        </w:tc>
        <w:tc>
          <w:tcPr>
            <w:tcW w:w="2410" w:type="dxa"/>
          </w:tcPr>
          <w:p w14:paraId="3F1696E6" w14:textId="60BC23D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Almotriptan</w:t>
            </w:r>
            <w:proofErr w:type="spellEnd"/>
          </w:p>
        </w:tc>
        <w:tc>
          <w:tcPr>
            <w:tcW w:w="3827" w:type="dxa"/>
          </w:tcPr>
          <w:p w14:paraId="60A7D96F" w14:textId="567FFF7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object w:dxaOrig="5655" w:dyaOrig="2940" w14:anchorId="0E5E661C">
                <v:shape id="_x0000_i1026" type="#_x0000_t75" style="width:186.05pt;height:96pt" o:ole="">
                  <v:imagedata r:id="rId29" o:title=""/>
                </v:shape>
                <o:OLEObject Type="Embed" ProgID="Chemistry4DDraw.v4" ShapeID="_x0000_i1026" DrawAspect="Content" ObjectID="_1831094398" r:id="rId30"/>
              </w:object>
            </w:r>
          </w:p>
        </w:tc>
        <w:tc>
          <w:tcPr>
            <w:tcW w:w="1418" w:type="dxa"/>
          </w:tcPr>
          <w:p w14:paraId="224D5609" w14:textId="17EA2D8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BEA6187" w14:textId="4E3B000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9AC2BBF" w14:textId="6DE1EB8B" w:rsidR="0093693D" w:rsidRDefault="00BA535B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93693D" w:rsidRPr="0042771D" w14:paraId="1B5BF5A6" w14:textId="77777777" w:rsidTr="00370BD6">
        <w:trPr>
          <w:trHeight w:val="262"/>
        </w:trPr>
        <w:tc>
          <w:tcPr>
            <w:tcW w:w="4673" w:type="dxa"/>
          </w:tcPr>
          <w:p w14:paraId="02B4015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ambroxol</w:t>
            </w:r>
            <w:proofErr w:type="spellEnd"/>
          </w:p>
        </w:tc>
        <w:tc>
          <w:tcPr>
            <w:tcW w:w="2410" w:type="dxa"/>
          </w:tcPr>
          <w:p w14:paraId="4EA3E6A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Ambroxol</w:t>
            </w:r>
            <w:proofErr w:type="spellEnd"/>
          </w:p>
        </w:tc>
        <w:tc>
          <w:tcPr>
            <w:tcW w:w="3827" w:type="dxa"/>
          </w:tcPr>
          <w:p w14:paraId="4C50C8AB" w14:textId="73ACAEA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42B625D3" wp14:editId="3C92D7AF">
                  <wp:extent cx="1886123" cy="117157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857" cy="118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0D58206" w14:textId="24AAECF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9E9DE5F" w14:textId="4D887CC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AB92CF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3C04B336" w14:textId="09E1C4F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Updated 31 January 2024</w:t>
            </w:r>
          </w:p>
        </w:tc>
      </w:tr>
      <w:tr w:rsidR="0093693D" w:rsidRPr="0042771D" w14:paraId="06A4625F" w14:textId="77777777" w:rsidTr="00370BD6">
        <w:trPr>
          <w:trHeight w:val="262"/>
        </w:trPr>
        <w:tc>
          <w:tcPr>
            <w:tcW w:w="4673" w:type="dxa"/>
          </w:tcPr>
          <w:p w14:paraId="729FBFC3" w14:textId="3C1A1A92" w:rsidR="0093693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66169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0E4A4C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0E4A4C">
              <w:rPr>
                <w:rFonts w:ascii="Segoe UI" w:hAnsi="Segoe UI" w:cs="Segoe UI"/>
                <w:spacing w:val="-2"/>
                <w:sz w:val="24"/>
                <w:szCs w:val="24"/>
              </w:rPr>
              <w:t>desethyl</w:t>
            </w:r>
            <w:proofErr w:type="spellEnd"/>
            <w:r w:rsidRPr="000E4A4C">
              <w:rPr>
                <w:rFonts w:ascii="Segoe UI" w:hAnsi="Segoe UI" w:cs="Segoe UI"/>
                <w:spacing w:val="-2"/>
                <w:sz w:val="24"/>
                <w:szCs w:val="24"/>
              </w:rPr>
              <w:t>-amiodarone</w:t>
            </w:r>
          </w:p>
          <w:p w14:paraId="297650E7" w14:textId="42C15FF2" w:rsidR="0093693D" w:rsidRPr="0066169A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66169A">
              <w:rPr>
                <w:rFonts w:ascii="Segoe UI" w:hAnsi="Segoe UI" w:cs="Segoe UI"/>
                <w:spacing w:val="-2"/>
                <w:sz w:val="24"/>
                <w:szCs w:val="24"/>
              </w:rPr>
              <w:t>(678982-38-2)</w:t>
            </w:r>
          </w:p>
        </w:tc>
        <w:tc>
          <w:tcPr>
            <w:tcW w:w="2410" w:type="dxa"/>
          </w:tcPr>
          <w:p w14:paraId="3B0A6F2E" w14:textId="73771A4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Am</w:t>
            </w:r>
            <w:r w:rsidRPr="000E4A4C">
              <w:rPr>
                <w:rFonts w:ascii="Segoe UI" w:hAnsi="Segoe UI" w:cs="Segoe UI"/>
                <w:spacing w:val="-2"/>
                <w:sz w:val="24"/>
                <w:szCs w:val="24"/>
              </w:rPr>
              <w:t>iodarone</w:t>
            </w:r>
          </w:p>
        </w:tc>
        <w:bookmarkStart w:id="0" w:name="_Hlk206593821"/>
        <w:tc>
          <w:tcPr>
            <w:tcW w:w="3827" w:type="dxa"/>
          </w:tcPr>
          <w:p w14:paraId="1A581992" w14:textId="0B9E983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object w:dxaOrig="6810" w:dyaOrig="3465" w14:anchorId="596A5D3C">
                <v:shape id="_x0000_i1027" type="#_x0000_t75" style="width:177.75pt;height:91.5pt" o:ole="">
                  <v:imagedata r:id="rId32" o:title=""/>
                </v:shape>
                <o:OLEObject Type="Embed" ProgID="Chemistry4DDraw.v4" ShapeID="_x0000_i1027" DrawAspect="Content" ObjectID="_1831094399" r:id="rId33"/>
              </w:object>
            </w:r>
            <w:bookmarkEnd w:id="0"/>
          </w:p>
        </w:tc>
        <w:tc>
          <w:tcPr>
            <w:tcW w:w="1418" w:type="dxa"/>
          </w:tcPr>
          <w:p w14:paraId="40D9B20F" w14:textId="189176D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7A90AFE1" w14:textId="09751DB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BB8410D" w14:textId="5B089CBD" w:rsidR="0093693D" w:rsidRPr="0042771D" w:rsidRDefault="00BA535B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93693D" w:rsidRPr="0042771D" w14:paraId="16E72E38" w14:textId="77777777" w:rsidTr="00370BD6">
        <w:trPr>
          <w:trHeight w:val="262"/>
        </w:trPr>
        <w:tc>
          <w:tcPr>
            <w:tcW w:w="4673" w:type="dxa"/>
          </w:tcPr>
          <w:p w14:paraId="6703B8A2" w14:textId="4BACDE62" w:rsidR="0093693D" w:rsidRPr="0042771D" w:rsidRDefault="0093693D" w:rsidP="0093693D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-Nitroso-apixaban impurity B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5-[4-[3-carbamoyl-1-(4-methoxyphenyl)-7-oxo-4,5-dihydropyrazolo[3,4-</w:t>
            </w:r>
            <w:proofErr w:type="gramStart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c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]pyridin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-6-yl]-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nitrosoanilino]pentanoic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acid</w:t>
            </w:r>
          </w:p>
        </w:tc>
        <w:tc>
          <w:tcPr>
            <w:tcW w:w="2410" w:type="dxa"/>
          </w:tcPr>
          <w:p w14:paraId="14CF1624" w14:textId="7EFA100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Apixaban</w:t>
            </w:r>
          </w:p>
        </w:tc>
        <w:tc>
          <w:tcPr>
            <w:tcW w:w="3827" w:type="dxa"/>
          </w:tcPr>
          <w:p w14:paraId="775BB356" w14:textId="51450A2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60A467F7" wp14:editId="49EACFFE">
                  <wp:extent cx="2305050" cy="1695145"/>
                  <wp:effectExtent l="0" t="0" r="0" b="63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50" cy="169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7911D25" w14:textId="522F304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5180BE1" w14:textId="4A152B0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68C7EBF" w14:textId="5F540B0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93693D" w:rsidRPr="0042771D" w14:paraId="59331BF4" w14:textId="77777777" w:rsidTr="00370BD6">
        <w:trPr>
          <w:trHeight w:val="264"/>
        </w:trPr>
        <w:tc>
          <w:tcPr>
            <w:tcW w:w="4673" w:type="dxa"/>
          </w:tcPr>
          <w:p w14:paraId="73782BA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1-(2,3-Dichlorophenyl)-4-nitrosopiperazine</w:t>
            </w:r>
          </w:p>
          <w:p w14:paraId="3CBF2E5A" w14:textId="4FB1BAA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(2221987-86-4)</w:t>
            </w:r>
          </w:p>
        </w:tc>
        <w:tc>
          <w:tcPr>
            <w:tcW w:w="2410" w:type="dxa"/>
          </w:tcPr>
          <w:p w14:paraId="0D62189A" w14:textId="5793844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Aripiprazole</w:t>
            </w:r>
          </w:p>
        </w:tc>
        <w:tc>
          <w:tcPr>
            <w:tcW w:w="3827" w:type="dxa"/>
          </w:tcPr>
          <w:p w14:paraId="3F52EC22" w14:textId="4B9487F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F7FF7AC" wp14:editId="4B873A52">
                  <wp:extent cx="1384364" cy="704850"/>
                  <wp:effectExtent l="0" t="0" r="635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68" cy="712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75680A0" w14:textId="13FBD62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C9121D7" w14:textId="68601DA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6CBF2ED" w14:textId="7D655F5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01D5287C" w14:textId="77777777" w:rsidTr="00370BD6">
        <w:trPr>
          <w:trHeight w:val="264"/>
        </w:trPr>
        <w:tc>
          <w:tcPr>
            <w:tcW w:w="4673" w:type="dxa"/>
          </w:tcPr>
          <w:p w14:paraId="023C7F82" w14:textId="78A84E1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z w:val="24"/>
                <w:szCs w:val="24"/>
              </w:rPr>
              <w:t>articaine</w:t>
            </w:r>
            <w:proofErr w:type="spellEnd"/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br/>
              <w:t>methyl 4-methyl-3-(2-(nitroso(propyl)</w:t>
            </w:r>
            <w:proofErr w:type="gramStart"/>
            <w:r w:rsidRPr="0042771D">
              <w:rPr>
                <w:rFonts w:ascii="Segoe UI" w:hAnsi="Segoe UI" w:cs="Segoe UI"/>
                <w:sz w:val="24"/>
                <w:szCs w:val="24"/>
              </w:rPr>
              <w:t>amino)propanamido</w:t>
            </w:r>
            <w:proofErr w:type="gramEnd"/>
            <w:r w:rsidRPr="0042771D">
              <w:rPr>
                <w:rFonts w:ascii="Segoe UI" w:hAnsi="Segoe UI" w:cs="Segoe UI"/>
                <w:sz w:val="24"/>
                <w:szCs w:val="24"/>
              </w:rPr>
              <w:t>)thiophene-2-carboxylate</w:t>
            </w:r>
          </w:p>
        </w:tc>
        <w:tc>
          <w:tcPr>
            <w:tcW w:w="2410" w:type="dxa"/>
          </w:tcPr>
          <w:p w14:paraId="65F44E07" w14:textId="299400D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Articaine</w:t>
            </w:r>
            <w:proofErr w:type="spellEnd"/>
          </w:p>
        </w:tc>
        <w:tc>
          <w:tcPr>
            <w:tcW w:w="3827" w:type="dxa"/>
          </w:tcPr>
          <w:p w14:paraId="68625E66" w14:textId="5DEC9DD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E3E3CC7" wp14:editId="683F6563">
                  <wp:extent cx="1041568" cy="1219200"/>
                  <wp:effectExtent l="0" t="0" r="635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65" cy="1225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CC6991" w14:textId="7EA8CEF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CFA927A" w14:textId="1B01B19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3D23202" w14:textId="6896FB5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7557350C" w14:textId="77777777" w:rsidTr="00370BD6">
        <w:trPr>
          <w:trHeight w:val="264"/>
        </w:trPr>
        <w:tc>
          <w:tcPr>
            <w:tcW w:w="4673" w:type="dxa"/>
          </w:tcPr>
          <w:p w14:paraId="31EBA6FD" w14:textId="0876376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-Nitroso-aryl</w:t>
            </w:r>
            <w:r w:rsidRPr="0042771D">
              <w:rPr>
                <w:rFonts w:ascii="Segoe UI" w:hAnsi="Segoe UI" w:cs="Segoe UI"/>
                <w:spacing w:val="-12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piperazine</w:t>
            </w:r>
            <w:r w:rsidRPr="0042771D">
              <w:rPr>
                <w:rFonts w:ascii="Segoe UI" w:hAnsi="Segoe UI" w:cs="Segoe UI"/>
                <w:spacing w:val="-11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/</w:t>
            </w:r>
            <w:r w:rsidRPr="0042771D">
              <w:rPr>
                <w:rFonts w:ascii="Segoe UI" w:hAnsi="Segoe UI" w:cs="Segoe UI"/>
                <w:spacing w:val="-11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-nitroso-desalkylquetiapine</w:t>
            </w:r>
          </w:p>
          <w:p w14:paraId="38720EE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(NDAQ)</w:t>
            </w:r>
          </w:p>
        </w:tc>
        <w:tc>
          <w:tcPr>
            <w:tcW w:w="2410" w:type="dxa"/>
          </w:tcPr>
          <w:p w14:paraId="0AB2895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Quetiapine</w:t>
            </w:r>
          </w:p>
        </w:tc>
        <w:tc>
          <w:tcPr>
            <w:tcW w:w="3827" w:type="dxa"/>
          </w:tcPr>
          <w:p w14:paraId="1F6EF8E1" w14:textId="60ACC46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F8DAB48" wp14:editId="5AD02DB6">
                  <wp:extent cx="1168463" cy="11334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89" cy="113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4B84C6" w14:textId="6B39B20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231ACA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6B91494" w14:textId="277622F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29894369" w14:textId="77777777" w:rsidTr="00370BD6">
        <w:trPr>
          <w:trHeight w:val="264"/>
        </w:trPr>
        <w:tc>
          <w:tcPr>
            <w:tcW w:w="4673" w:type="dxa"/>
          </w:tcPr>
          <w:p w14:paraId="2D9B11E9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-Nitroso-atomoxetine</w:t>
            </w:r>
          </w:p>
        </w:tc>
        <w:tc>
          <w:tcPr>
            <w:tcW w:w="2410" w:type="dxa"/>
          </w:tcPr>
          <w:p w14:paraId="310AD78F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Atomoxetine</w:t>
            </w:r>
          </w:p>
        </w:tc>
        <w:tc>
          <w:tcPr>
            <w:tcW w:w="3827" w:type="dxa"/>
          </w:tcPr>
          <w:p w14:paraId="04FDC4C6" w14:textId="2A583C2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1D3C1FB7" wp14:editId="37DF961C">
                  <wp:extent cx="1275056" cy="942975"/>
                  <wp:effectExtent l="0" t="0" r="190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17" cy="952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7FC6078" w14:textId="7F4E96D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780D951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1C6CDE" w14:textId="3F28C15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080B8A3D" w14:textId="77777777" w:rsidTr="00370BD6">
        <w:trPr>
          <w:trHeight w:val="264"/>
        </w:trPr>
        <w:tc>
          <w:tcPr>
            <w:tcW w:w="4673" w:type="dxa"/>
          </w:tcPr>
          <w:p w14:paraId="11EBE6EB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-Nitroso-atenolol</w:t>
            </w:r>
          </w:p>
          <w:p w14:paraId="22067BB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(134720-04-0)</w:t>
            </w:r>
          </w:p>
        </w:tc>
        <w:tc>
          <w:tcPr>
            <w:tcW w:w="2410" w:type="dxa"/>
          </w:tcPr>
          <w:p w14:paraId="6DC4299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Atenolol</w:t>
            </w:r>
          </w:p>
        </w:tc>
        <w:tc>
          <w:tcPr>
            <w:tcW w:w="3827" w:type="dxa"/>
          </w:tcPr>
          <w:p w14:paraId="43A7D8CD" w14:textId="702EABF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CCFEC30" wp14:editId="79D6EA69">
                  <wp:extent cx="2152281" cy="800100"/>
                  <wp:effectExtent l="0" t="0" r="63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61" cy="807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97C5C1A" w14:textId="16728D6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2E6079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DBF1EC0" w14:textId="79276F9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45AB231B" w14:textId="77777777" w:rsidTr="00370BD6">
        <w:trPr>
          <w:trHeight w:val="264"/>
        </w:trPr>
        <w:tc>
          <w:tcPr>
            <w:tcW w:w="4673" w:type="dxa"/>
          </w:tcPr>
          <w:p w14:paraId="52E313C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azacyclonol</w:t>
            </w:r>
            <w:proofErr w:type="spellEnd"/>
          </w:p>
          <w:p w14:paraId="050D56F1" w14:textId="4D3B9A1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(1038-06-8)</w:t>
            </w:r>
          </w:p>
        </w:tc>
        <w:tc>
          <w:tcPr>
            <w:tcW w:w="2410" w:type="dxa"/>
          </w:tcPr>
          <w:p w14:paraId="6BCD097B" w14:textId="5FA7238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Azacyclonol</w:t>
            </w:r>
            <w:proofErr w:type="spellEnd"/>
          </w:p>
        </w:tc>
        <w:tc>
          <w:tcPr>
            <w:tcW w:w="3827" w:type="dxa"/>
          </w:tcPr>
          <w:p w14:paraId="20724C6A" w14:textId="2586186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24632C91" wp14:editId="02B6188D">
                  <wp:extent cx="1336279" cy="1157605"/>
                  <wp:effectExtent l="0" t="0" r="0" b="444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143" cy="118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3F19AC9" w14:textId="1934FA4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56CBE876" w14:textId="0AFA875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7A1CFBB" w14:textId="02D851B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31D696AE" w14:textId="77777777" w:rsidTr="00370BD6">
        <w:trPr>
          <w:trHeight w:val="264"/>
        </w:trPr>
        <w:tc>
          <w:tcPr>
            <w:tcW w:w="4673" w:type="dxa"/>
          </w:tcPr>
          <w:p w14:paraId="29E791FF" w14:textId="6EDD193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-azelastine</w:t>
            </w:r>
          </w:p>
        </w:tc>
        <w:tc>
          <w:tcPr>
            <w:tcW w:w="2410" w:type="dxa"/>
          </w:tcPr>
          <w:p w14:paraId="33D8B0F7" w14:textId="0283FE0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Azelastine</w:t>
            </w:r>
          </w:p>
        </w:tc>
        <w:tc>
          <w:tcPr>
            <w:tcW w:w="3827" w:type="dxa"/>
          </w:tcPr>
          <w:p w14:paraId="4269E3C5" w14:textId="03B41A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05453904" wp14:editId="4FE53867">
                  <wp:extent cx="1712715" cy="1400175"/>
                  <wp:effectExtent l="0" t="0" r="190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84" cy="1407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B09B898" w14:textId="5BEA311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EFB4FEC" w14:textId="64ECF30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A35ED1E" w14:textId="2E20F2A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38870139" w14:textId="77777777" w:rsidTr="00370BD6">
        <w:trPr>
          <w:trHeight w:val="264"/>
        </w:trPr>
        <w:tc>
          <w:tcPr>
            <w:tcW w:w="4673" w:type="dxa"/>
          </w:tcPr>
          <w:p w14:paraId="3DC2FB8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-Nitroso-azithromycin</w:t>
            </w:r>
          </w:p>
        </w:tc>
        <w:tc>
          <w:tcPr>
            <w:tcW w:w="2410" w:type="dxa"/>
          </w:tcPr>
          <w:p w14:paraId="7C3790A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Azithromycin</w:t>
            </w:r>
          </w:p>
        </w:tc>
        <w:tc>
          <w:tcPr>
            <w:tcW w:w="3827" w:type="dxa"/>
          </w:tcPr>
          <w:p w14:paraId="73ED5316" w14:textId="1689FBE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378109EE" wp14:editId="2925D6EE">
                  <wp:extent cx="1771650" cy="1599295"/>
                  <wp:effectExtent l="0" t="0" r="0" b="127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22" cy="1620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AB53C1E" w14:textId="7353E10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15D04901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8D79CF" w14:textId="7E1DA1E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2B491A" w14:paraId="787C3179" w14:textId="77777777" w:rsidTr="00370BD6">
        <w:trPr>
          <w:trHeight w:val="262"/>
        </w:trPr>
        <w:tc>
          <w:tcPr>
            <w:tcW w:w="4673" w:type="dxa"/>
          </w:tcPr>
          <w:p w14:paraId="7F669676" w14:textId="340D6407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</w:pP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-Nitroso-benzathine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br/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-nitroso-</w:t>
            </w:r>
            <w:proofErr w:type="gramStart"/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,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'-</w:t>
            </w:r>
            <w:proofErr w:type="spellStart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dibenzylethanediamine</w:t>
            </w:r>
            <w:proofErr w:type="spellEnd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 xml:space="preserve">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br/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-benzyl-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-(2-(</w:t>
            </w:r>
            <w:proofErr w:type="spellStart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benzylamino</w:t>
            </w:r>
            <w:proofErr w:type="spellEnd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)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ethyl)nitrous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 xml:space="preserve"> amide</w:t>
            </w:r>
          </w:p>
          <w:p w14:paraId="3B9C0150" w14:textId="65BC2F11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(NNB)</w:t>
            </w:r>
          </w:p>
        </w:tc>
        <w:tc>
          <w:tcPr>
            <w:tcW w:w="2410" w:type="dxa"/>
          </w:tcPr>
          <w:p w14:paraId="6AEB2F41" w14:textId="01E0AFD5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Benzathine</w:t>
            </w:r>
          </w:p>
        </w:tc>
        <w:tc>
          <w:tcPr>
            <w:tcW w:w="3827" w:type="dxa"/>
          </w:tcPr>
          <w:p w14:paraId="5B80BE9B" w14:textId="1EA913FC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235361">
              <w:object w:dxaOrig="5594" w:dyaOrig="2265" w14:anchorId="6907632B">
                <v:shape id="_x0000_i1028" type="#_x0000_t75" style="width:181.55pt;height:73.5pt" o:ole="">
                  <v:imagedata r:id="rId43" o:title=""/>
                </v:shape>
                <o:OLEObject Type="Embed" ProgID="Chemistry4DDraw.v4" ShapeID="_x0000_i1028" DrawAspect="Content" ObjectID="_1831094400" r:id="rId44"/>
              </w:object>
            </w:r>
          </w:p>
        </w:tc>
        <w:tc>
          <w:tcPr>
            <w:tcW w:w="1418" w:type="dxa"/>
          </w:tcPr>
          <w:p w14:paraId="751D3305" w14:textId="5C8805ED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7C3B4A89" w14:textId="366F3A03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9A77690" w14:textId="4B6EBD39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93693D" w:rsidRPr="0042771D" w14:paraId="5925002C" w14:textId="77777777" w:rsidTr="00370BD6">
        <w:trPr>
          <w:trHeight w:val="262"/>
        </w:trPr>
        <w:tc>
          <w:tcPr>
            <w:tcW w:w="4673" w:type="dxa"/>
          </w:tcPr>
          <w:p w14:paraId="2E46A779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-Nitroso-benazepril</w:t>
            </w:r>
          </w:p>
        </w:tc>
        <w:tc>
          <w:tcPr>
            <w:tcW w:w="2410" w:type="dxa"/>
          </w:tcPr>
          <w:p w14:paraId="67939689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Benazepril</w:t>
            </w:r>
          </w:p>
        </w:tc>
        <w:tc>
          <w:tcPr>
            <w:tcW w:w="3827" w:type="dxa"/>
          </w:tcPr>
          <w:p w14:paraId="025E2881" w14:textId="2C76EB1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AF63339" wp14:editId="334528DE">
                  <wp:extent cx="1736990" cy="9906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749" cy="999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402EDD9" w14:textId="7299690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F6B5CC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74D2E195" w14:textId="1645C91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013CBBDF" w14:textId="77777777" w:rsidTr="00370BD6">
        <w:trPr>
          <w:trHeight w:val="259"/>
        </w:trPr>
        <w:tc>
          <w:tcPr>
            <w:tcW w:w="4673" w:type="dxa"/>
          </w:tcPr>
          <w:p w14:paraId="1A38F162" w14:textId="5E1AB5A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bookmarkStart w:id="1" w:name="_Hlk170722005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3-(</w:t>
            </w:r>
            <w:proofErr w:type="spellStart"/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Dimethylamino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)propyl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2-[benzyl(nitroso)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amino]benzoate</w:t>
            </w:r>
            <w:bookmarkEnd w:id="1"/>
            <w:proofErr w:type="gramEnd"/>
          </w:p>
        </w:tc>
        <w:tc>
          <w:tcPr>
            <w:tcW w:w="2410" w:type="dxa"/>
          </w:tcPr>
          <w:p w14:paraId="1590F09B" w14:textId="73815EC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Benzydamine</w:t>
            </w:r>
            <w:proofErr w:type="spellEnd"/>
          </w:p>
        </w:tc>
        <w:tc>
          <w:tcPr>
            <w:tcW w:w="3827" w:type="dxa"/>
          </w:tcPr>
          <w:p w14:paraId="746B2008" w14:textId="454B741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7AB2134F" wp14:editId="4B4D9D1B">
                  <wp:extent cx="1685925" cy="1186358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90" cy="119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CB8B5D0" w14:textId="1A4C6BA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6523BD68" w14:textId="7466546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7263E9C" w14:textId="502EE5E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5C78FFE1" w14:textId="77777777" w:rsidTr="00D856BE">
        <w:trPr>
          <w:trHeight w:val="259"/>
        </w:trPr>
        <w:tc>
          <w:tcPr>
            <w:tcW w:w="4673" w:type="dxa"/>
          </w:tcPr>
          <w:p w14:paraId="70F8E7A8" w14:textId="6E95C96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</w:t>
            </w:r>
            <w:proofErr w:type="spellStart"/>
            <w:r w:rsidRPr="00D856BE">
              <w:rPr>
                <w:rFonts w:ascii="Segoe UI" w:hAnsi="Segoe UI" w:cs="Segoe UI"/>
                <w:sz w:val="24"/>
                <w:szCs w:val="24"/>
              </w:rPr>
              <w:t>berotralstat</w:t>
            </w:r>
            <w:proofErr w:type="spellEnd"/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br/>
            </w:r>
            <w:r w:rsidRPr="00D856BE">
              <w:rPr>
                <w:rFonts w:ascii="Segoe UI" w:hAnsi="Segoe UI" w:cs="Segoe UI"/>
                <w:sz w:val="24"/>
                <w:szCs w:val="24"/>
              </w:rPr>
              <w:t>(</w:t>
            </w:r>
            <w:r w:rsidRPr="00D856BE">
              <w:rPr>
                <w:rFonts w:ascii="Segoe UI" w:hAnsi="Segoe UI" w:cs="Segoe UI"/>
                <w:i/>
                <w:iCs/>
                <w:sz w:val="24"/>
                <w:szCs w:val="24"/>
              </w:rPr>
              <w:t>R</w:t>
            </w:r>
            <w:r w:rsidRPr="00D856BE">
              <w:rPr>
                <w:rFonts w:ascii="Segoe UI" w:hAnsi="Segoe UI" w:cs="Segoe UI"/>
                <w:sz w:val="24"/>
                <w:szCs w:val="24"/>
              </w:rPr>
              <w:t>)-1-(3-(</w:t>
            </w:r>
            <w:proofErr w:type="gramStart"/>
            <w:r>
              <w:rPr>
                <w:rFonts w:ascii="Segoe UI" w:hAnsi="Segoe UI" w:cs="Segoe UI"/>
                <w:sz w:val="24"/>
                <w:szCs w:val="24"/>
              </w:rPr>
              <w:t>a</w:t>
            </w:r>
            <w:r w:rsidRPr="00D856BE">
              <w:rPr>
                <w:rFonts w:ascii="Segoe UI" w:hAnsi="Segoe UI" w:cs="Segoe UI"/>
                <w:sz w:val="24"/>
                <w:szCs w:val="24"/>
              </w:rPr>
              <w:t>minomethyl)phenyl</w:t>
            </w:r>
            <w:proofErr w:type="gramEnd"/>
            <w:r w:rsidRPr="00D856BE">
              <w:rPr>
                <w:rFonts w:ascii="Segoe UI" w:hAnsi="Segoe UI" w:cs="Segoe UI"/>
                <w:sz w:val="24"/>
                <w:szCs w:val="24"/>
              </w:rPr>
              <w:t>)-</w:t>
            </w:r>
            <w:r w:rsidRPr="00D856BE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D856BE">
              <w:rPr>
                <w:rFonts w:ascii="Segoe UI" w:hAnsi="Segoe UI" w:cs="Segoe UI"/>
                <w:sz w:val="24"/>
                <w:szCs w:val="24"/>
              </w:rPr>
              <w:t>-(5-((3-</w:t>
            </w:r>
            <w:proofErr w:type="gramStart"/>
            <w:r w:rsidRPr="00D856BE">
              <w:rPr>
                <w:rFonts w:ascii="Segoe UI" w:hAnsi="Segoe UI" w:cs="Segoe UI"/>
                <w:sz w:val="24"/>
                <w:szCs w:val="24"/>
              </w:rPr>
              <w:t>cyanophenyl)(</w:t>
            </w:r>
            <w:proofErr w:type="gramEnd"/>
            <w:r w:rsidRPr="00D856BE">
              <w:rPr>
                <w:rFonts w:ascii="Segoe UI" w:hAnsi="Segoe UI" w:cs="Segoe UI"/>
                <w:sz w:val="24"/>
                <w:szCs w:val="24"/>
              </w:rPr>
              <w:t>(cyclopropylmethyl) (nitroso)</w:t>
            </w:r>
            <w:proofErr w:type="gramStart"/>
            <w:r w:rsidRPr="00D856BE">
              <w:rPr>
                <w:rFonts w:ascii="Segoe UI" w:hAnsi="Segoe UI" w:cs="Segoe UI"/>
                <w:sz w:val="24"/>
                <w:szCs w:val="24"/>
              </w:rPr>
              <w:t>amino)methyl</w:t>
            </w:r>
            <w:proofErr w:type="gramEnd"/>
            <w:r w:rsidRPr="00D856BE">
              <w:rPr>
                <w:rFonts w:ascii="Segoe UI" w:hAnsi="Segoe UI" w:cs="Segoe UI"/>
                <w:sz w:val="24"/>
                <w:szCs w:val="24"/>
              </w:rPr>
              <w:t>)-2-fluorophenyl)-3-(trifluoromethyl)-1</w:t>
            </w:r>
            <w:r w:rsidRPr="00D856BE">
              <w:rPr>
                <w:rFonts w:ascii="Segoe UI" w:hAnsi="Segoe UI" w:cs="Segoe UI"/>
                <w:i/>
                <w:iCs/>
                <w:sz w:val="24"/>
                <w:szCs w:val="24"/>
              </w:rPr>
              <w:t>H</w:t>
            </w:r>
            <w:r w:rsidRPr="00D856BE">
              <w:rPr>
                <w:rFonts w:ascii="Segoe UI" w:hAnsi="Segoe UI" w:cs="Segoe UI"/>
                <w:sz w:val="24"/>
                <w:szCs w:val="24"/>
              </w:rPr>
              <w:t>-pyrazole-5-carboxamide</w:t>
            </w:r>
          </w:p>
        </w:tc>
        <w:tc>
          <w:tcPr>
            <w:tcW w:w="2410" w:type="dxa"/>
          </w:tcPr>
          <w:p w14:paraId="17DC14B7" w14:textId="00D55E2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Berotralstat</w:t>
            </w:r>
            <w:proofErr w:type="spellEnd"/>
          </w:p>
        </w:tc>
        <w:tc>
          <w:tcPr>
            <w:tcW w:w="3827" w:type="dxa"/>
          </w:tcPr>
          <w:p w14:paraId="71136D8B" w14:textId="33C6A8E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4AEBF4" wp14:editId="0400AD83">
                  <wp:extent cx="1762125" cy="2118272"/>
                  <wp:effectExtent l="0" t="0" r="0" b="0"/>
                  <wp:docPr id="231" name="Picture 2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E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0">
                            <a:extLst>
                              <a:ext uri="{FF2B5EF4-FFF2-40B4-BE49-F238E27FC236}">
                                <a16:creationId xmlns:a16="http://schemas.microsoft.com/office/drawing/2014/main" id="{00000000-0008-0000-0000-0000E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90" cy="212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15E6F20" w14:textId="21F1F41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</w:t>
            </w:r>
            <w:r w:rsidR="001F70A9">
              <w:rPr>
                <w:rFonts w:ascii="Segoe UI" w:hAnsi="Segoe UI" w:cs="Segoe UI"/>
                <w:spacing w:val="-5"/>
                <w:sz w:val="24"/>
                <w:szCs w:val="24"/>
              </w:rPr>
              <w:t>500</w:t>
            </w:r>
          </w:p>
        </w:tc>
        <w:tc>
          <w:tcPr>
            <w:tcW w:w="1275" w:type="dxa"/>
          </w:tcPr>
          <w:p w14:paraId="6ED9DB64" w14:textId="5A2F092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FC301F" w14:textId="77777777" w:rsidR="0093693D" w:rsidRDefault="00BA535B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  <w:p w14:paraId="36C27115" w14:textId="1D64C476" w:rsidR="001F70A9" w:rsidRDefault="001F70A9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29 January 2026</w:t>
            </w:r>
          </w:p>
        </w:tc>
      </w:tr>
      <w:tr w:rsidR="0093693D" w:rsidRPr="0042771D" w14:paraId="40395409" w14:textId="77777777" w:rsidTr="00370BD6">
        <w:trPr>
          <w:trHeight w:val="259"/>
        </w:trPr>
        <w:tc>
          <w:tcPr>
            <w:tcW w:w="4673" w:type="dxa"/>
          </w:tcPr>
          <w:p w14:paraId="7B84795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betahistine</w:t>
            </w:r>
            <w:proofErr w:type="spellEnd"/>
          </w:p>
          <w:p w14:paraId="242EF06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(32635-81-7)</w:t>
            </w:r>
          </w:p>
        </w:tc>
        <w:tc>
          <w:tcPr>
            <w:tcW w:w="2410" w:type="dxa"/>
          </w:tcPr>
          <w:p w14:paraId="37C90FC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Betahistine</w:t>
            </w:r>
            <w:proofErr w:type="spellEnd"/>
          </w:p>
        </w:tc>
        <w:tc>
          <w:tcPr>
            <w:tcW w:w="3827" w:type="dxa"/>
          </w:tcPr>
          <w:p w14:paraId="6D2039C3" w14:textId="19643D0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01CBAD1A" wp14:editId="0E7F813E">
                  <wp:extent cx="1066800" cy="76300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50" cy="76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76E60BD" w14:textId="714487F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208215A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9850C65" w14:textId="306FE00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3DF96C30" w14:textId="77777777" w:rsidTr="00370BD6">
        <w:trPr>
          <w:trHeight w:val="262"/>
        </w:trPr>
        <w:tc>
          <w:tcPr>
            <w:tcW w:w="4673" w:type="dxa"/>
          </w:tcPr>
          <w:p w14:paraId="1A53279B" w14:textId="3BEDC48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z w:val="24"/>
                <w:szCs w:val="24"/>
              </w:rPr>
              <w:t>betaxolol</w:t>
            </w:r>
            <w:proofErr w:type="spellEnd"/>
          </w:p>
        </w:tc>
        <w:tc>
          <w:tcPr>
            <w:tcW w:w="2410" w:type="dxa"/>
          </w:tcPr>
          <w:p w14:paraId="03231797" w14:textId="726CCCF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Betaxolol</w:t>
            </w:r>
            <w:proofErr w:type="spellEnd"/>
          </w:p>
        </w:tc>
        <w:tc>
          <w:tcPr>
            <w:tcW w:w="3827" w:type="dxa"/>
          </w:tcPr>
          <w:p w14:paraId="3B0F46D5" w14:textId="2C8A012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68EAAE9" wp14:editId="04D5C0B9">
                  <wp:extent cx="2199615" cy="82867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65" cy="829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44CAAC2" w14:textId="0854DF8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C3FC971" w14:textId="7776663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61FD348" w14:textId="303EC54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2197E3A3" w14:textId="77777777" w:rsidTr="00370BD6">
        <w:trPr>
          <w:trHeight w:val="262"/>
        </w:trPr>
        <w:tc>
          <w:tcPr>
            <w:tcW w:w="4673" w:type="dxa"/>
          </w:tcPr>
          <w:p w14:paraId="4A236287" w14:textId="1E669F7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z w:val="24"/>
                <w:szCs w:val="24"/>
              </w:rPr>
              <w:t>bilastine</w:t>
            </w:r>
            <w:proofErr w:type="spellEnd"/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 impurity 2 /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br/>
              <w:t>1-(2-ethoxyethyl)-2-(1-nitrosopiperidin-4-yl)-1</w:t>
            </w: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-benzo[d]imidazole</w:t>
            </w:r>
          </w:p>
        </w:tc>
        <w:tc>
          <w:tcPr>
            <w:tcW w:w="2410" w:type="dxa"/>
          </w:tcPr>
          <w:p w14:paraId="4A87C120" w14:textId="7830931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Bilastine</w:t>
            </w:r>
            <w:proofErr w:type="spellEnd"/>
          </w:p>
        </w:tc>
        <w:tc>
          <w:tcPr>
            <w:tcW w:w="3827" w:type="dxa"/>
          </w:tcPr>
          <w:p w14:paraId="5508D652" w14:textId="3994A9B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133EE60A" wp14:editId="6415F63F">
                  <wp:extent cx="1152525" cy="914400"/>
                  <wp:effectExtent l="0" t="0" r="9525" b="0"/>
                  <wp:docPr id="187" name="Picture 187" descr="1-(2-ethoxyethyl)-2-(1-nitrosopiperidin-4-yl)-1H-benzo[d]imidaz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-(2-ethoxyethyl)-2-(1-nitrosopiperidin-4-yl)-1H-benzo[d]imidaz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12DEA1" w14:textId="2AB17D1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21F3B456" w14:textId="44C9BB2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D5A05A9" w14:textId="74E0EFF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3D7D72A4" w14:textId="77777777" w:rsidTr="00370BD6">
        <w:trPr>
          <w:trHeight w:val="262"/>
        </w:trPr>
        <w:tc>
          <w:tcPr>
            <w:tcW w:w="4673" w:type="dxa"/>
          </w:tcPr>
          <w:p w14:paraId="7259B2D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-Nitroso-bisoprolol</w:t>
            </w:r>
          </w:p>
          <w:p w14:paraId="762EA63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13"/>
                <w:sz w:val="24"/>
                <w:szCs w:val="24"/>
              </w:rPr>
              <w:t>(2820170-76-9, NBP)</w:t>
            </w:r>
          </w:p>
        </w:tc>
        <w:tc>
          <w:tcPr>
            <w:tcW w:w="2410" w:type="dxa"/>
          </w:tcPr>
          <w:p w14:paraId="76AB6A2A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Bisoprolol</w:t>
            </w:r>
          </w:p>
        </w:tc>
        <w:tc>
          <w:tcPr>
            <w:tcW w:w="3827" w:type="dxa"/>
          </w:tcPr>
          <w:p w14:paraId="7F511C5E" w14:textId="5266D19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CDF8C92" wp14:editId="2CAA7010">
                  <wp:extent cx="2286283" cy="714375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134" cy="714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14B389" w14:textId="541D339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A38665D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0BBBE3A" w14:textId="3EB1198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1B09DF65" w14:textId="77777777" w:rsidTr="00370BD6">
        <w:trPr>
          <w:trHeight w:val="264"/>
        </w:trPr>
        <w:tc>
          <w:tcPr>
            <w:tcW w:w="4673" w:type="dxa"/>
          </w:tcPr>
          <w:p w14:paraId="4A561514" w14:textId="190AA057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-Nitroso-brinzolamide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)-4-(ethyl(nitroso)amino)-2-(3-methoxypropyl)-3,4-dihydro-2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-thieno[3,2-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e][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1,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2]thiazine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-6-sulfonamide 1,1-dioxide</w:t>
            </w:r>
          </w:p>
        </w:tc>
        <w:tc>
          <w:tcPr>
            <w:tcW w:w="2410" w:type="dxa"/>
          </w:tcPr>
          <w:p w14:paraId="637380FF" w14:textId="2F6E7F4D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Brinzolamide</w:t>
            </w:r>
          </w:p>
        </w:tc>
        <w:tc>
          <w:tcPr>
            <w:tcW w:w="3827" w:type="dxa"/>
          </w:tcPr>
          <w:p w14:paraId="6128A395" w14:textId="05C40C40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235361">
              <w:object w:dxaOrig="6060" w:dyaOrig="2880" w14:anchorId="57E1C346">
                <v:shape id="_x0000_i1029" type="#_x0000_t75" style="width:178.45pt;height:84.8pt" o:ole="">
                  <v:imagedata r:id="rId52" o:title=""/>
                </v:shape>
                <o:OLEObject Type="Embed" ProgID="Chemistry4DDraw.v4" ShapeID="_x0000_i1029" DrawAspect="Content" ObjectID="_1831094401" r:id="rId53"/>
              </w:object>
            </w:r>
          </w:p>
        </w:tc>
        <w:tc>
          <w:tcPr>
            <w:tcW w:w="1418" w:type="dxa"/>
          </w:tcPr>
          <w:p w14:paraId="6F186903" w14:textId="5D78C1D4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168188C9" w14:textId="60450CDA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26941B1" w14:textId="765FD6A3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93693D" w:rsidRPr="0042771D" w14:paraId="3E225F79" w14:textId="77777777" w:rsidTr="00370BD6">
        <w:trPr>
          <w:trHeight w:val="264"/>
        </w:trPr>
        <w:tc>
          <w:tcPr>
            <w:tcW w:w="4673" w:type="dxa"/>
          </w:tcPr>
          <w:p w14:paraId="10A3C09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-Nitroso-bumetanide</w:t>
            </w:r>
          </w:p>
          <w:p w14:paraId="751F4873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(2490432-02-3, NNB)</w:t>
            </w:r>
          </w:p>
        </w:tc>
        <w:tc>
          <w:tcPr>
            <w:tcW w:w="2410" w:type="dxa"/>
          </w:tcPr>
          <w:p w14:paraId="4C2B527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Bumetanide</w:t>
            </w:r>
          </w:p>
        </w:tc>
        <w:tc>
          <w:tcPr>
            <w:tcW w:w="3827" w:type="dxa"/>
          </w:tcPr>
          <w:p w14:paraId="32688CDC" w14:textId="520D782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7D812D9" wp14:editId="6826C28B">
                  <wp:extent cx="1333500" cy="1106797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25" cy="1111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506C432" w14:textId="65BA2D4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FA17167" w14:textId="3DD1947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2A38B4" w14:textId="77777777" w:rsidR="0093693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4F8861F2" w14:textId="23DA0A56" w:rsidR="001F70A9" w:rsidRPr="0042771D" w:rsidRDefault="001F70A9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29 January 2026</w:t>
            </w:r>
          </w:p>
        </w:tc>
      </w:tr>
      <w:tr w:rsidR="0093693D" w:rsidRPr="0042771D" w14:paraId="634AFED2" w14:textId="77777777" w:rsidTr="00370BD6">
        <w:trPr>
          <w:trHeight w:val="264"/>
        </w:trPr>
        <w:tc>
          <w:tcPr>
            <w:tcW w:w="4673" w:type="dxa"/>
          </w:tcPr>
          <w:p w14:paraId="18BA3AB2" w14:textId="614F7ED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-Nitroso-bupropion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0418A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538AB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 w:rsidRPr="000418A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tert</w:t>
            </w:r>
            <w:r w:rsidRPr="00B538AB">
              <w:rPr>
                <w:rFonts w:ascii="Segoe UI" w:hAnsi="Segoe UI" w:cs="Segoe UI"/>
                <w:spacing w:val="-2"/>
                <w:sz w:val="24"/>
                <w:szCs w:val="24"/>
              </w:rPr>
              <w:t>-butyl-</w:t>
            </w:r>
            <w:r w:rsidRPr="000418A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538AB">
              <w:rPr>
                <w:rFonts w:ascii="Segoe UI" w:hAnsi="Segoe UI" w:cs="Segoe UI"/>
                <w:spacing w:val="-2"/>
                <w:sz w:val="24"/>
                <w:szCs w:val="24"/>
              </w:rPr>
              <w:t>-[1-(3-chlorophenyl)-1-oxopropan-2-</w:t>
            </w:r>
            <w:proofErr w:type="gramStart"/>
            <w:r w:rsidRPr="00B538AB">
              <w:rPr>
                <w:rFonts w:ascii="Segoe UI" w:hAnsi="Segoe UI" w:cs="Segoe UI"/>
                <w:spacing w:val="-2"/>
                <w:sz w:val="24"/>
                <w:szCs w:val="24"/>
              </w:rPr>
              <w:t>yl]nitrous</w:t>
            </w:r>
            <w:proofErr w:type="gramEnd"/>
            <w:r w:rsidRPr="00B538AB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47B587A3" w14:textId="37151AF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(2763780-10-3)</w:t>
            </w:r>
          </w:p>
        </w:tc>
        <w:tc>
          <w:tcPr>
            <w:tcW w:w="2410" w:type="dxa"/>
          </w:tcPr>
          <w:p w14:paraId="1A215A8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Bupropion</w:t>
            </w:r>
          </w:p>
        </w:tc>
        <w:tc>
          <w:tcPr>
            <w:tcW w:w="3827" w:type="dxa"/>
          </w:tcPr>
          <w:p w14:paraId="7C9DA229" w14:textId="6EB9C01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5A79201" wp14:editId="6A6E8F45">
                  <wp:extent cx="1378926" cy="75247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76" cy="757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C9A8626" w14:textId="652DF35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1F190D83" w14:textId="3DB3D3E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C7132B" w14:textId="77777777" w:rsidR="0093693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1F282CCA" w14:textId="5C1D4A1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4 February 2025</w:t>
            </w:r>
          </w:p>
        </w:tc>
      </w:tr>
      <w:tr w:rsidR="0093693D" w:rsidRPr="0042771D" w14:paraId="63ADF322" w14:textId="77777777" w:rsidTr="00370BD6">
        <w:trPr>
          <w:trHeight w:val="264"/>
        </w:trPr>
        <w:tc>
          <w:tcPr>
            <w:tcW w:w="4673" w:type="dxa"/>
          </w:tcPr>
          <w:p w14:paraId="2A516420" w14:textId="77777777" w:rsidR="0093693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itroso-buspirone Impurity 1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2-(4-nitrosopiperazine-1-yl)-pyrimidine</w:t>
            </w:r>
          </w:p>
          <w:p w14:paraId="1BE44991" w14:textId="76D5EE5A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(872826-80-7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1FE70B0E" w14:textId="1E0E2ED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Buspirone</w:t>
            </w:r>
          </w:p>
        </w:tc>
        <w:tc>
          <w:tcPr>
            <w:tcW w:w="3827" w:type="dxa"/>
          </w:tcPr>
          <w:p w14:paraId="7D9FE795" w14:textId="0A52788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53E847D" wp14:editId="4E9FCE9D">
                  <wp:extent cx="1295400" cy="774811"/>
                  <wp:effectExtent l="0" t="0" r="0" b="6350"/>
                  <wp:docPr id="18309087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7" cy="780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A84349D" w14:textId="497C61E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CE3640B" w14:textId="437B161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A81E152" w14:textId="36FB69C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93693D" w:rsidRPr="0042771D" w14:paraId="2995EF3F" w14:textId="77777777" w:rsidTr="0052354E">
        <w:trPr>
          <w:trHeight w:val="264"/>
        </w:trPr>
        <w:tc>
          <w:tcPr>
            <w:tcW w:w="4673" w:type="dxa"/>
          </w:tcPr>
          <w:p w14:paraId="7A716924" w14:textId="66341E05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-cabergoline /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6a</w:t>
            </w:r>
            <w:r w:rsidRPr="0025265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,9</w:t>
            </w:r>
            <w:r w:rsidRPr="0025265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,10a</w:t>
            </w:r>
            <w:r w:rsidRPr="0025265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)-7-allyl-</w:t>
            </w:r>
            <w:r w:rsidRPr="0025265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-(ethylcarbamoyl)-</w:t>
            </w:r>
            <w:r w:rsidRPr="0025265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-(3-(methyl(nitroso)</w:t>
            </w:r>
            <w:proofErr w:type="gramStart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amino)propyl</w:t>
            </w:r>
            <w:proofErr w:type="gramEnd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proofErr w:type="gramStart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4,6,6</w:t>
            </w:r>
            <w:proofErr w:type="gramEnd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a,7,8,</w:t>
            </w:r>
            <w:proofErr w:type="gramStart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9,10,10</w:t>
            </w:r>
            <w:proofErr w:type="gramEnd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a-octahydroindolo[4,3-</w:t>
            </w:r>
            <w:proofErr w:type="gramStart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fg]quinoline</w:t>
            </w:r>
            <w:proofErr w:type="gramEnd"/>
            <w:r w:rsidRPr="00797526">
              <w:rPr>
                <w:rFonts w:ascii="Segoe UI" w:hAnsi="Segoe UI" w:cs="Segoe UI"/>
                <w:spacing w:val="-2"/>
                <w:sz w:val="24"/>
                <w:szCs w:val="24"/>
              </w:rPr>
              <w:t>-9-carboxamide</w:t>
            </w:r>
          </w:p>
        </w:tc>
        <w:tc>
          <w:tcPr>
            <w:tcW w:w="2410" w:type="dxa"/>
          </w:tcPr>
          <w:p w14:paraId="6BDB9212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Cabergoline</w:t>
            </w:r>
          </w:p>
        </w:tc>
        <w:tc>
          <w:tcPr>
            <w:tcW w:w="3827" w:type="dxa"/>
          </w:tcPr>
          <w:p w14:paraId="617FB074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</w:pPr>
            <w:r w:rsidRPr="00293240">
              <w:object w:dxaOrig="5985" w:dyaOrig="4980" w14:anchorId="1A66F27D">
                <v:shape id="_x0000_i1030" type="#_x0000_t75" style="width:159.8pt;height:132.7pt" o:ole="">
                  <v:imagedata r:id="rId57" o:title=""/>
                </v:shape>
                <o:OLEObject Type="Embed" ProgID="Chemistry4DDraw.v4" ShapeID="_x0000_i1030" DrawAspect="Content" ObjectID="_1831094402" r:id="rId58"/>
              </w:object>
            </w:r>
          </w:p>
        </w:tc>
        <w:tc>
          <w:tcPr>
            <w:tcW w:w="1418" w:type="dxa"/>
          </w:tcPr>
          <w:p w14:paraId="7AA12BFA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14210DDC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31D6419" w14:textId="6AAFD97C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93693D" w:rsidRPr="007624B7" w14:paraId="7CC0B01E" w14:textId="77777777" w:rsidTr="00370BD6">
        <w:trPr>
          <w:trHeight w:val="264"/>
        </w:trPr>
        <w:tc>
          <w:tcPr>
            <w:tcW w:w="4673" w:type="dxa"/>
          </w:tcPr>
          <w:p w14:paraId="705789D0" w14:textId="2ED53133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</w:pP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-Nitroso-carvedilol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br/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-(3-((9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H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-carbazol-4-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yl)oxy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)-2-hydroxypropyl)-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-(2-(2-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methoxyphenoxy)ethyl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)nitrous amide</w:t>
            </w:r>
          </w:p>
          <w:p w14:paraId="4059DC3C" w14:textId="36F1785D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(2248746-67-8)</w:t>
            </w:r>
          </w:p>
        </w:tc>
        <w:tc>
          <w:tcPr>
            <w:tcW w:w="2410" w:type="dxa"/>
          </w:tcPr>
          <w:p w14:paraId="5262B5D9" w14:textId="77380C74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Carvedilol</w:t>
            </w:r>
          </w:p>
        </w:tc>
        <w:tc>
          <w:tcPr>
            <w:tcW w:w="3827" w:type="dxa"/>
          </w:tcPr>
          <w:p w14:paraId="2FE72DAF" w14:textId="515D5EA8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235361">
              <w:object w:dxaOrig="7170" w:dyaOrig="2310" w14:anchorId="245DC304">
                <v:shape id="_x0000_i1031" type="#_x0000_t75" style="width:174.6pt;height:56.25pt" o:ole="">
                  <v:imagedata r:id="rId59" o:title=""/>
                </v:shape>
                <o:OLEObject Type="Embed" ProgID="Chemistry4DDraw.v4" ShapeID="_x0000_i1031" DrawAspect="Content" ObjectID="_1831094403" r:id="rId60"/>
              </w:object>
            </w:r>
          </w:p>
        </w:tc>
        <w:tc>
          <w:tcPr>
            <w:tcW w:w="1418" w:type="dxa"/>
          </w:tcPr>
          <w:p w14:paraId="52D062F9" w14:textId="302CEB1D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F71C07A" w14:textId="651E46D6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9F1CFE0" w14:textId="5712E246" w:rsidR="0093693D" w:rsidRPr="0023536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93693D" w:rsidRPr="0042771D" w14:paraId="512DA4B6" w14:textId="77777777" w:rsidTr="00370BD6">
        <w:trPr>
          <w:trHeight w:val="264"/>
        </w:trPr>
        <w:tc>
          <w:tcPr>
            <w:tcW w:w="4673" w:type="dxa"/>
          </w:tcPr>
          <w:p w14:paraId="40426923" w14:textId="5CC9E24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-Nitroso-caspofungin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(10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-((2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,9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,20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,25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)-20-((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)-3-amino-1-hydroxypropyl)-12-((2-aminoethyl)(nitroso)amino)-23-((1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)-1,2-dihydroxy-2-(4-hydroxyphenyl)ethyl)-2,11,15-trihydroxy-6-((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)-1-hydroxyethyl)-5,8,14,19,22,25-hexaoxotetracosahydro-1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-dipyrrolo[2,1-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c: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’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’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-l][1,4,7,10,13,16]hexaazacyclohenicosin-9-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yl)-10,12-dimethyltetradecanamide</w:t>
            </w:r>
          </w:p>
        </w:tc>
        <w:tc>
          <w:tcPr>
            <w:tcW w:w="2410" w:type="dxa"/>
          </w:tcPr>
          <w:p w14:paraId="4EC84891" w14:textId="46D0F5C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Caspofungin</w:t>
            </w:r>
          </w:p>
        </w:tc>
        <w:tc>
          <w:tcPr>
            <w:tcW w:w="3827" w:type="dxa"/>
          </w:tcPr>
          <w:p w14:paraId="7494CF3E" w14:textId="34A6B89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3B45183F" wp14:editId="0A09CA68">
                  <wp:extent cx="2292985" cy="1448435"/>
                  <wp:effectExtent l="0" t="0" r="0" b="0"/>
                  <wp:docPr id="188" name="Picture 188" descr="Product Name : Caspofungin Nitroso Impurity | Pharmaffili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duct Name : Caspofungin Nitroso Impurity | Pharmaffili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BDF854C" w14:textId="72842D1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9096D2F" w14:textId="5D8D2AA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9AE5CDF" w14:textId="420717D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1D0B1B88" w14:textId="77777777" w:rsidTr="00370BD6">
        <w:trPr>
          <w:trHeight w:val="264"/>
        </w:trPr>
        <w:tc>
          <w:tcPr>
            <w:tcW w:w="4673" w:type="dxa"/>
          </w:tcPr>
          <w:p w14:paraId="0551CDCB" w14:textId="3E2006D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celiprolol</w:t>
            </w:r>
            <w:proofErr w:type="spellEnd"/>
          </w:p>
        </w:tc>
        <w:tc>
          <w:tcPr>
            <w:tcW w:w="2410" w:type="dxa"/>
          </w:tcPr>
          <w:p w14:paraId="2E50AA5B" w14:textId="20BF9F7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Celiprolol</w:t>
            </w:r>
            <w:proofErr w:type="spellEnd"/>
          </w:p>
        </w:tc>
        <w:tc>
          <w:tcPr>
            <w:tcW w:w="3827" w:type="dxa"/>
          </w:tcPr>
          <w:p w14:paraId="5BB6984C" w14:textId="24FA2BA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746ADBB" wp14:editId="172A7CB6">
                  <wp:extent cx="2220317" cy="1190625"/>
                  <wp:effectExtent l="0" t="0" r="889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437" cy="1193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7A43514" w14:textId="4662E9F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195402C" w14:textId="208F1E6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75CB8DC8" w14:textId="05383D0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49CDDE19" w14:textId="77777777" w:rsidTr="00370BD6">
        <w:trPr>
          <w:trHeight w:val="264"/>
        </w:trPr>
        <w:tc>
          <w:tcPr>
            <w:tcW w:w="4673" w:type="dxa"/>
          </w:tcPr>
          <w:p w14:paraId="4F1EBC6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-Nitroso-cilazapril</w:t>
            </w:r>
          </w:p>
          <w:p w14:paraId="692E3D1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(1053740-92-3)</w:t>
            </w:r>
          </w:p>
        </w:tc>
        <w:tc>
          <w:tcPr>
            <w:tcW w:w="2410" w:type="dxa"/>
          </w:tcPr>
          <w:p w14:paraId="2DE98ED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Cilazapril</w:t>
            </w:r>
          </w:p>
        </w:tc>
        <w:tc>
          <w:tcPr>
            <w:tcW w:w="3827" w:type="dxa"/>
          </w:tcPr>
          <w:p w14:paraId="4738CFCD" w14:textId="61FFC60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06C8C35" wp14:editId="36C4C56C">
                  <wp:extent cx="1352550" cy="1307181"/>
                  <wp:effectExtent l="0" t="0" r="0" b="762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45" cy="13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41A9E61" w14:textId="06FD873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C3AF73C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D2B8659" w14:textId="5DF244A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013B1751" w14:textId="77777777" w:rsidTr="00370BD6">
        <w:trPr>
          <w:trHeight w:val="264"/>
        </w:trPr>
        <w:tc>
          <w:tcPr>
            <w:tcW w:w="4673" w:type="dxa"/>
          </w:tcPr>
          <w:p w14:paraId="066BCA5A" w14:textId="003B06C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-Nitroso-cinacalcet</w:t>
            </w:r>
          </w:p>
        </w:tc>
        <w:tc>
          <w:tcPr>
            <w:tcW w:w="2410" w:type="dxa"/>
          </w:tcPr>
          <w:p w14:paraId="703E8CA0" w14:textId="0158E24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Cinacalcet</w:t>
            </w:r>
          </w:p>
        </w:tc>
        <w:tc>
          <w:tcPr>
            <w:tcW w:w="3827" w:type="dxa"/>
          </w:tcPr>
          <w:p w14:paraId="3C519EE7" w14:textId="0FB4DA0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D4D9996" wp14:editId="3A141FDD">
                  <wp:extent cx="1897823" cy="962025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54" cy="967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AA5BD3A" w14:textId="6988B34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3593183" w14:textId="0D04403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FCD4774" w14:textId="0EF0AFF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186C3ACD" w14:textId="77777777" w:rsidTr="00370BD6">
        <w:trPr>
          <w:trHeight w:val="264"/>
        </w:trPr>
        <w:tc>
          <w:tcPr>
            <w:tcW w:w="4673" w:type="dxa"/>
          </w:tcPr>
          <w:p w14:paraId="2EE3D494" w14:textId="2DF1EC9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1-(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Diphenylmethyl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)-4-nitrosopiperazine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1-benzhydryl-4-nitrosopiperazine</w:t>
            </w:r>
          </w:p>
          <w:p w14:paraId="5639C95F" w14:textId="4A4F052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(1698-25-5)</w:t>
            </w:r>
          </w:p>
        </w:tc>
        <w:tc>
          <w:tcPr>
            <w:tcW w:w="2410" w:type="dxa"/>
          </w:tcPr>
          <w:p w14:paraId="01EF368E" w14:textId="465AFB5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Cinnarizine</w:t>
            </w:r>
          </w:p>
        </w:tc>
        <w:tc>
          <w:tcPr>
            <w:tcW w:w="3827" w:type="dxa"/>
          </w:tcPr>
          <w:p w14:paraId="510C8E6C" w14:textId="2E092EC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315348A1" wp14:editId="7598BD68">
                  <wp:extent cx="1330712" cy="974725"/>
                  <wp:effectExtent l="0" t="0" r="3175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54" cy="98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C09ED9" w14:textId="6C15A8FC" w:rsidR="0093693D" w:rsidRPr="0042771D" w:rsidDel="002E37B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D9AE4F8" w14:textId="0E0CFB57" w:rsidR="0093693D" w:rsidRPr="0042771D" w:rsidDel="002E37B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A4EB46A" w14:textId="43DA5AD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499F9E4B" w14:textId="77777777" w:rsidTr="00370BD6">
        <w:trPr>
          <w:trHeight w:val="264"/>
        </w:trPr>
        <w:tc>
          <w:tcPr>
            <w:tcW w:w="4673" w:type="dxa"/>
          </w:tcPr>
          <w:p w14:paraId="79CE2FC8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-Nitroso-ciprofloxacin</w:t>
            </w:r>
          </w:p>
          <w:p w14:paraId="760C0F87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(864443-44-7)</w:t>
            </w:r>
          </w:p>
        </w:tc>
        <w:tc>
          <w:tcPr>
            <w:tcW w:w="2410" w:type="dxa"/>
          </w:tcPr>
          <w:p w14:paraId="47BCA242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Ciprofloxacin</w:t>
            </w:r>
          </w:p>
        </w:tc>
        <w:tc>
          <w:tcPr>
            <w:tcW w:w="3827" w:type="dxa"/>
          </w:tcPr>
          <w:p w14:paraId="0618154D" w14:textId="368BA65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49210A0" wp14:editId="028477F8">
                  <wp:extent cx="1868451" cy="96202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31" cy="966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AA98D54" w14:textId="0EFE89E1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459F90B4" w14:textId="41093E74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BE2E5D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157F2448" w14:textId="28BD9D1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93693D" w:rsidRPr="0042771D" w14:paraId="7A64D653" w14:textId="77777777" w:rsidTr="00370BD6">
        <w:trPr>
          <w:trHeight w:val="264"/>
        </w:trPr>
        <w:tc>
          <w:tcPr>
            <w:tcW w:w="4673" w:type="dxa"/>
          </w:tcPr>
          <w:p w14:paraId="249788A3" w14:textId="1DA55640" w:rsidR="0093693D" w:rsidRPr="0042771D" w:rsidRDefault="0093693D" w:rsidP="0093693D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-clarithromycin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-[(2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,3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)-2-[[(3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,7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,9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,13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,14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)-14-ethyl-12,13-dihydroxy-4-[(2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)-5-hydroxy-4-methoxy-4,6-dimethyloxan-2-yl]oxy-7-methoxy-3,5,7,9,11,13-hexamethyl-2,10-dioxo-oxacyclotetradec-6-yl]oxy]-3-hydroxy-6-methyloxan-4-yl]-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-methylnitrous amide</w:t>
            </w:r>
          </w:p>
        </w:tc>
        <w:tc>
          <w:tcPr>
            <w:tcW w:w="2410" w:type="dxa"/>
          </w:tcPr>
          <w:p w14:paraId="64619D25" w14:textId="794FF79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Clarithromycin</w:t>
            </w:r>
          </w:p>
        </w:tc>
        <w:tc>
          <w:tcPr>
            <w:tcW w:w="3827" w:type="dxa"/>
          </w:tcPr>
          <w:p w14:paraId="0FD67CAC" w14:textId="51B764C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03A190F1" wp14:editId="394D1ADF">
                  <wp:extent cx="1924050" cy="1263026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50" cy="127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797900" w14:textId="713E402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7923B669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19C9EF" w14:textId="2D45A72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17BBC9F8" w14:textId="77777777" w:rsidTr="00370BD6">
        <w:trPr>
          <w:trHeight w:val="264"/>
        </w:trPr>
        <w:tc>
          <w:tcPr>
            <w:tcW w:w="4673" w:type="dxa"/>
          </w:tcPr>
          <w:p w14:paraId="6CE2B289" w14:textId="208A39C5" w:rsidR="0093693D" w:rsidRPr="0042771D" w:rsidRDefault="0093693D" w:rsidP="0093693D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-Nitroso-clozapine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8-chloro-11-(4-methylpiperazin-1-yl)-5-nitroso-5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-dibenzo[</w:t>
            </w:r>
            <w:proofErr w:type="gramStart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b,e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][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1,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4]diazepine</w:t>
            </w:r>
            <w:proofErr w:type="gramEnd"/>
          </w:p>
          <w:p w14:paraId="1BB7B253" w14:textId="037E108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(156632-03-0)</w:t>
            </w:r>
          </w:p>
        </w:tc>
        <w:tc>
          <w:tcPr>
            <w:tcW w:w="2410" w:type="dxa"/>
          </w:tcPr>
          <w:p w14:paraId="7140D318" w14:textId="37246D2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Clozapine</w:t>
            </w:r>
          </w:p>
        </w:tc>
        <w:tc>
          <w:tcPr>
            <w:tcW w:w="3827" w:type="dxa"/>
          </w:tcPr>
          <w:p w14:paraId="45FC639D" w14:textId="716C97E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E897E22" wp14:editId="462A836A">
                  <wp:extent cx="1238250" cy="1290943"/>
                  <wp:effectExtent l="0" t="0" r="0" b="508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58" cy="130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EEF41B8" w14:textId="64F5D51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BB90F61" w14:textId="15D5D0F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58FC66B" w14:textId="7EB2D59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93693D" w:rsidRPr="0042771D" w14:paraId="30B7F714" w14:textId="77777777" w:rsidTr="00370BD6">
        <w:trPr>
          <w:trHeight w:val="264"/>
        </w:trPr>
        <w:tc>
          <w:tcPr>
            <w:tcW w:w="4673" w:type="dxa"/>
          </w:tcPr>
          <w:p w14:paraId="6EF18C3F" w14:textId="574C25AB" w:rsidR="0093693D" w:rsidRPr="0042771D" w:rsidRDefault="0093693D" w:rsidP="0093693D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-Nitroso-clozapine EP Impurity C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8-chloro-11-(4-nitrosopiperazin-1-yl)-5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dibenzo[</w:t>
            </w:r>
            <w:proofErr w:type="gramEnd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 xml:space="preserve">b, </w:t>
            </w:r>
            <w:proofErr w:type="gramStart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e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][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1,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4]diazepine</w:t>
            </w:r>
            <w:proofErr w:type="gramEnd"/>
          </w:p>
        </w:tc>
        <w:tc>
          <w:tcPr>
            <w:tcW w:w="2410" w:type="dxa"/>
          </w:tcPr>
          <w:p w14:paraId="439E3569" w14:textId="3B184B1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Clozapine</w:t>
            </w:r>
          </w:p>
        </w:tc>
        <w:tc>
          <w:tcPr>
            <w:tcW w:w="3827" w:type="dxa"/>
          </w:tcPr>
          <w:p w14:paraId="054A4281" w14:textId="21FCDB6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78C09F" wp14:editId="30D97ED4">
                  <wp:extent cx="1562100" cy="1238952"/>
                  <wp:effectExtent l="0" t="0" r="0" b="0"/>
                  <wp:docPr id="560389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89877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67" cy="124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73E5F9" w14:textId="7E8667D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244A395B" w14:textId="2A82371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E871EDE" w14:textId="5DB079B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93693D" w:rsidRPr="0042771D" w14:paraId="5268A4FF" w14:textId="77777777" w:rsidTr="004773BE">
        <w:trPr>
          <w:trHeight w:val="264"/>
        </w:trPr>
        <w:tc>
          <w:tcPr>
            <w:tcW w:w="4673" w:type="dxa"/>
          </w:tcPr>
          <w:p w14:paraId="2D9D3D52" w14:textId="6976B18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didecylamine</w:t>
            </w:r>
            <w:proofErr w:type="spellEnd"/>
          </w:p>
        </w:tc>
        <w:tc>
          <w:tcPr>
            <w:tcW w:w="2410" w:type="dxa"/>
          </w:tcPr>
          <w:p w14:paraId="044643DE" w14:textId="60FD20E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Colesevelam</w:t>
            </w:r>
            <w:proofErr w:type="spellEnd"/>
          </w:p>
        </w:tc>
        <w:tc>
          <w:tcPr>
            <w:tcW w:w="3827" w:type="dxa"/>
          </w:tcPr>
          <w:p w14:paraId="16A63D4B" w14:textId="6630BB9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9A788F" wp14:editId="1F0FEFD3">
                  <wp:extent cx="2292985" cy="287655"/>
                  <wp:effectExtent l="0" t="0" r="0" b="0"/>
                  <wp:docPr id="1139" name="Picture 11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icture 1138">
                            <a:extLst>
                              <a:ext uri="{FF2B5EF4-FFF2-40B4-BE49-F238E27FC236}">
                                <a16:creationId xmlns:a16="http://schemas.microsoft.com/office/drawing/2014/main" id="{00000000-0008-0000-0000-000073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28A2F15" w14:textId="498D577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0A3CDB06" w14:textId="2401922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BAB36F8" w14:textId="213CF7A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93693D" w:rsidRPr="0042771D" w14:paraId="40632136" w14:textId="77777777" w:rsidTr="00370BD6">
        <w:trPr>
          <w:trHeight w:val="264"/>
        </w:trPr>
        <w:tc>
          <w:tcPr>
            <w:tcW w:w="4673" w:type="dxa"/>
          </w:tcPr>
          <w:p w14:paraId="2D0515A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2,2,5-Trimethyl-3-nitroso-1,3-oxazolidine</w:t>
            </w:r>
          </w:p>
          <w:p w14:paraId="7266B4A2" w14:textId="7B18700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(77400-46-5, TMNO)</w:t>
            </w:r>
          </w:p>
        </w:tc>
        <w:tc>
          <w:tcPr>
            <w:tcW w:w="2410" w:type="dxa"/>
          </w:tcPr>
          <w:p w14:paraId="692CAF8C" w14:textId="4AE0909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Cyanocobalamine</w:t>
            </w:r>
            <w:proofErr w:type="spellEnd"/>
          </w:p>
        </w:tc>
        <w:tc>
          <w:tcPr>
            <w:tcW w:w="3827" w:type="dxa"/>
          </w:tcPr>
          <w:p w14:paraId="6F958E08" w14:textId="2F09C1B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2458B4E3" wp14:editId="4D551391">
                  <wp:extent cx="866775" cy="849666"/>
                  <wp:effectExtent l="0" t="0" r="0" b="762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08" cy="88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578212" w14:textId="0CE6068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225E22E" w14:textId="7FACA08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262B915" w14:textId="2B47EEE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93693D" w:rsidRPr="0042771D" w14:paraId="725145B2" w14:textId="77777777" w:rsidTr="00370BD6">
        <w:trPr>
          <w:trHeight w:val="262"/>
        </w:trPr>
        <w:tc>
          <w:tcPr>
            <w:tcW w:w="4673" w:type="dxa"/>
          </w:tcPr>
          <w:p w14:paraId="0B888FAC" w14:textId="3697B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-Nitroso-dabigatran 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etexilate</w:t>
            </w:r>
            <w:proofErr w:type="spellEnd"/>
          </w:p>
          <w:p w14:paraId="10FC6698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(NDAB)</w:t>
            </w:r>
          </w:p>
        </w:tc>
        <w:tc>
          <w:tcPr>
            <w:tcW w:w="2410" w:type="dxa"/>
          </w:tcPr>
          <w:p w14:paraId="3DF89608" w14:textId="2665F64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Dabigatran 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etexilate</w:t>
            </w:r>
            <w:proofErr w:type="spellEnd"/>
          </w:p>
        </w:tc>
        <w:tc>
          <w:tcPr>
            <w:tcW w:w="3827" w:type="dxa"/>
          </w:tcPr>
          <w:p w14:paraId="02E5CABC" w14:textId="63E5234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71EF5CA" wp14:editId="65BD0202">
                  <wp:extent cx="2257829" cy="600075"/>
                  <wp:effectExtent l="0" t="0" r="952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76" cy="611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A08F52" w14:textId="5776C80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EA6EB2C" w14:textId="19408CF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EAB624" w14:textId="77777777" w:rsidR="00BE6D2B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  <w:p w14:paraId="13D70195" w14:textId="77777777" w:rsidR="00F53B93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Updated 24 August 2023</w:t>
            </w:r>
          </w:p>
          <w:p w14:paraId="0498BB2C" w14:textId="55110632" w:rsidR="0093693D" w:rsidRPr="0042771D" w:rsidRDefault="00F53B93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 w:rsidR="0093693D"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93693D" w:rsidRPr="0042771D" w14:paraId="2FA9F452" w14:textId="77777777" w:rsidTr="0052354E">
        <w:trPr>
          <w:trHeight w:val="259"/>
        </w:trPr>
        <w:tc>
          <w:tcPr>
            <w:tcW w:w="4673" w:type="dxa"/>
          </w:tcPr>
          <w:p w14:paraId="5C551855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-Nitroso-dalbavancin /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(2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,3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)-6-[[(1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,2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,19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,22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,34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,37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,40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,52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)-5,32-dichloro-52-[3-(dimethylamino)propylcarbamoyl]-2,26,31,44,49-pentahydroxy-22-[methyl(nitroso)amino]-21,35,38,54,56,59-hexaoxo-47-[(2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,3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)-3,4,5-trihydroxy-6-(hydroxymethyl)oxan-2-yl]oxy-7,13,28-trioxa-20,36,39,53,55,58-hexazaundecacyclo[38.14.2.23,6.214,17.219,34.18,12.123,27.129,33.141,45.010,37.046,51]hexahexaconta-3,5,8,10,12(64),14(63),15,17(62),23(61),24,26,29(60),30,32,41(57),42,44,46(51),47,49,65-henicosaen-64-yl]oxy]-3,4-dihydroxy-5-(10-methylundecanoylamino)oxane-2-carboxylic acid</w:t>
            </w:r>
          </w:p>
        </w:tc>
        <w:tc>
          <w:tcPr>
            <w:tcW w:w="2410" w:type="dxa"/>
          </w:tcPr>
          <w:p w14:paraId="47935B61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Dalbavancin</w:t>
            </w:r>
          </w:p>
        </w:tc>
        <w:tc>
          <w:tcPr>
            <w:tcW w:w="3827" w:type="dxa"/>
          </w:tcPr>
          <w:p w14:paraId="7B2584A8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</w:pPr>
            <w:r w:rsidRPr="00293240">
              <w:object w:dxaOrig="13110" w:dyaOrig="9105" w14:anchorId="4E60381A">
                <v:shape id="_x0000_i1032" type="#_x0000_t75" style="width:180.25pt;height:126.1pt" o:ole="">
                  <v:imagedata r:id="rId73" o:title=""/>
                </v:shape>
                <o:OLEObject Type="Embed" ProgID="Chemistry4DDraw.v4" ShapeID="_x0000_i1032" DrawAspect="Content" ObjectID="_1831094404" r:id="rId74"/>
              </w:object>
            </w:r>
          </w:p>
        </w:tc>
        <w:tc>
          <w:tcPr>
            <w:tcW w:w="1418" w:type="dxa"/>
          </w:tcPr>
          <w:p w14:paraId="695F1ADD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0096779E" w14:textId="77777777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7778805" w14:textId="058B85D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93693D" w:rsidRPr="0042771D" w14:paraId="5A008AE3" w14:textId="77777777" w:rsidTr="00370BD6">
        <w:trPr>
          <w:trHeight w:val="259"/>
        </w:trPr>
        <w:tc>
          <w:tcPr>
            <w:tcW w:w="4673" w:type="dxa"/>
          </w:tcPr>
          <w:p w14:paraId="07E3AB1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5-Chloro-4-methyl-2-[(2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)-2-methyl-1-nitrosopyrrolidin-2-yl]-1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-benzimidazole</w:t>
            </w:r>
          </w:p>
          <w:p w14:paraId="445A3E9B" w14:textId="289D367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(IDOR-1135-8758)</w:t>
            </w:r>
          </w:p>
        </w:tc>
        <w:tc>
          <w:tcPr>
            <w:tcW w:w="2410" w:type="dxa"/>
          </w:tcPr>
          <w:p w14:paraId="5520A935" w14:textId="70DDAFC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Daridorexant</w:t>
            </w:r>
          </w:p>
        </w:tc>
        <w:tc>
          <w:tcPr>
            <w:tcW w:w="3827" w:type="dxa"/>
          </w:tcPr>
          <w:p w14:paraId="2ACB1034" w14:textId="2DFB7BD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75BD17B7" wp14:editId="5B6DB984">
                  <wp:extent cx="1564678" cy="69532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03" cy="701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083B7B" w14:textId="449F354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3DEC6BC" w14:textId="57BEE9D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47AE719" w14:textId="70653B0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160CA335" w14:textId="77777777" w:rsidTr="004773BE">
        <w:trPr>
          <w:trHeight w:val="259"/>
        </w:trPr>
        <w:tc>
          <w:tcPr>
            <w:tcW w:w="4673" w:type="dxa"/>
          </w:tcPr>
          <w:p w14:paraId="67820AA5" w14:textId="37201D55" w:rsidR="0093693D" w:rsidRPr="0029451E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dasatinib</w:t>
            </w:r>
            <w:proofErr w:type="spell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-(2-chloro-6-methylphenyl)-2-((6-(4-(2-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hydroxyethyl)piperazin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-1-yl)-2-methylpyrimidin-4-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yl)(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nitroso)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amino)thiazole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-5-carboxamide</w:t>
            </w:r>
          </w:p>
        </w:tc>
        <w:tc>
          <w:tcPr>
            <w:tcW w:w="2410" w:type="dxa"/>
          </w:tcPr>
          <w:p w14:paraId="02DF5554" w14:textId="66121021" w:rsidR="0093693D" w:rsidRPr="0029451E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Dasatinib</w:t>
            </w:r>
            <w:proofErr w:type="spellEnd"/>
          </w:p>
        </w:tc>
        <w:tc>
          <w:tcPr>
            <w:tcW w:w="3827" w:type="dxa"/>
          </w:tcPr>
          <w:p w14:paraId="4CD934E2" w14:textId="13F67006" w:rsidR="0093693D" w:rsidRPr="0029451E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29451E">
              <w:object w:dxaOrig="7815" w:dyaOrig="3855" w14:anchorId="048C4317">
                <v:shape id="_x0000_i1033" type="#_x0000_t75" style="width:181.3pt;height:90pt" o:ole="">
                  <v:imagedata r:id="rId76" o:title=""/>
                </v:shape>
                <o:OLEObject Type="Embed" ProgID="Chemistry4DDraw.v4" ShapeID="_x0000_i1033" DrawAspect="Content" ObjectID="_1831094405" r:id="rId77"/>
              </w:object>
            </w:r>
          </w:p>
        </w:tc>
        <w:tc>
          <w:tcPr>
            <w:tcW w:w="1418" w:type="dxa"/>
          </w:tcPr>
          <w:p w14:paraId="43CE92E0" w14:textId="1F6815D0" w:rsidR="0093693D" w:rsidRPr="0029451E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66E584DF" w14:textId="7719813C" w:rsidR="0093693D" w:rsidRPr="0029451E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E2755A0" w14:textId="05794891" w:rsidR="0093693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93693D" w:rsidRPr="0042771D" w14:paraId="22F0D516" w14:textId="77777777" w:rsidTr="004773BE">
        <w:trPr>
          <w:trHeight w:val="259"/>
        </w:trPr>
        <w:tc>
          <w:tcPr>
            <w:tcW w:w="4673" w:type="dxa"/>
          </w:tcPr>
          <w:p w14:paraId="2250FCD5" w14:textId="62ED3A2A" w:rsidR="0093693D" w:rsidRPr="00293240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deshydroxyethyl</w:t>
            </w:r>
            <w:proofErr w:type="spellEnd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dasatinib</w:t>
            </w:r>
            <w:proofErr w:type="spellEnd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29324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-(2-chloro-6-methylphenyl)-</w:t>
            </w:r>
            <w:proofErr w:type="gramStart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2-(</w:t>
            </w:r>
            <w:proofErr w:type="gramEnd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(2-methyl-6-(4-nitrosopiperazin-1-</w:t>
            </w:r>
            <w:proofErr w:type="gramStart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yl)pyrimidin</w:t>
            </w:r>
            <w:proofErr w:type="gramEnd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-4-</w:t>
            </w:r>
            <w:proofErr w:type="gramStart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yl)amino</w:t>
            </w:r>
            <w:proofErr w:type="gramEnd"/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)thiazole-5-carboxamide</w:t>
            </w:r>
          </w:p>
          <w:p w14:paraId="12B0293F" w14:textId="18002C0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3240">
              <w:rPr>
                <w:rFonts w:ascii="Segoe UI" w:hAnsi="Segoe UI" w:cs="Segoe UI"/>
                <w:spacing w:val="-2"/>
                <w:sz w:val="24"/>
                <w:szCs w:val="24"/>
              </w:rPr>
              <w:t>(2135905-86-9)</w:t>
            </w:r>
          </w:p>
        </w:tc>
        <w:tc>
          <w:tcPr>
            <w:tcW w:w="2410" w:type="dxa"/>
          </w:tcPr>
          <w:p w14:paraId="0B2B022C" w14:textId="217BF47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Dasatinib</w:t>
            </w:r>
            <w:proofErr w:type="spellEnd"/>
          </w:p>
        </w:tc>
        <w:tc>
          <w:tcPr>
            <w:tcW w:w="3827" w:type="dxa"/>
          </w:tcPr>
          <w:p w14:paraId="0BFF12E0" w14:textId="798DAE7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FAD31E" wp14:editId="3181C884">
                  <wp:extent cx="2292985" cy="923925"/>
                  <wp:effectExtent l="0" t="0" r="0" b="9525"/>
                  <wp:docPr id="1382608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608007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383DA64" w14:textId="3F764CC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045DFEF4" w14:textId="2BB19F4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50A9B34" w14:textId="5BC3FE4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93693D" w:rsidRPr="0042771D" w14:paraId="67D3B5A0" w14:textId="77777777" w:rsidTr="00370BD6">
        <w:trPr>
          <w:trHeight w:val="259"/>
        </w:trPr>
        <w:tc>
          <w:tcPr>
            <w:tcW w:w="4673" w:type="dxa"/>
          </w:tcPr>
          <w:p w14:paraId="32EBBF24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-Nitroso-desloratadine</w:t>
            </w:r>
          </w:p>
          <w:p w14:paraId="19109D2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(1246819-22-6)</w:t>
            </w:r>
          </w:p>
        </w:tc>
        <w:tc>
          <w:tcPr>
            <w:tcW w:w="2410" w:type="dxa"/>
          </w:tcPr>
          <w:p w14:paraId="2D688E5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Desloratadine</w:t>
            </w:r>
          </w:p>
        </w:tc>
        <w:tc>
          <w:tcPr>
            <w:tcW w:w="3827" w:type="dxa"/>
          </w:tcPr>
          <w:p w14:paraId="73885AE6" w14:textId="5531190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00B3373D" wp14:editId="057BEA85">
                  <wp:extent cx="1285875" cy="1248490"/>
                  <wp:effectExtent l="0" t="0" r="0" b="889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32" cy="1252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F28B463" w14:textId="4B39629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79CF03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AB834F0" w14:textId="4FA5A2D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4D079E75" w14:textId="77777777" w:rsidTr="00F15A49">
        <w:trPr>
          <w:trHeight w:val="262"/>
        </w:trPr>
        <w:tc>
          <w:tcPr>
            <w:tcW w:w="4673" w:type="dxa"/>
          </w:tcPr>
          <w:p w14:paraId="6A5869E2" w14:textId="3DEF027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dextromethorphan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bS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,8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,9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)-3-methoxy-11-nitroso-6,7,8,8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,9,10-hexahydro-5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-9,4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b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-(epiminoethano)phenanthrene</w:t>
            </w:r>
          </w:p>
          <w:p w14:paraId="778153CC" w14:textId="3A90AFD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(N-DEX)</w:t>
            </w:r>
          </w:p>
        </w:tc>
        <w:tc>
          <w:tcPr>
            <w:tcW w:w="2410" w:type="dxa"/>
          </w:tcPr>
          <w:p w14:paraId="3778B365" w14:textId="6246390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Dextromethorphan</w:t>
            </w:r>
          </w:p>
        </w:tc>
        <w:tc>
          <w:tcPr>
            <w:tcW w:w="3827" w:type="dxa"/>
          </w:tcPr>
          <w:p w14:paraId="2C86EDF4" w14:textId="3745826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46BC91B" wp14:editId="55645D51">
                  <wp:extent cx="1285875" cy="1017984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33" cy="1019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636F53" w14:textId="43DE81A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4B29A25" w14:textId="436C90A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2D052DC" w14:textId="4B42332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377A2930" w14:textId="77777777" w:rsidTr="00F15A49">
        <w:trPr>
          <w:trHeight w:val="262"/>
        </w:trPr>
        <w:tc>
          <w:tcPr>
            <w:tcW w:w="4673" w:type="dxa"/>
          </w:tcPr>
          <w:p w14:paraId="0B9D48BB" w14:textId="77777777" w:rsidR="0093693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E1017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-dimetindene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E1017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-methyl-</w:t>
            </w:r>
            <w:r w:rsidRPr="00E1017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-(</w:t>
            </w:r>
            <w:proofErr w:type="gramStart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2-(3-(</w:t>
            </w:r>
            <w:proofErr w:type="gramEnd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1-(pyridin-2-</w:t>
            </w:r>
            <w:proofErr w:type="gramStart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yl)ethyl</w:t>
            </w:r>
            <w:proofErr w:type="gramEnd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)-1</w:t>
            </w:r>
            <w:r w:rsidRPr="00E1017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-inden-2-</w:t>
            </w:r>
            <w:proofErr w:type="gramStart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yl)ethyl</w:t>
            </w:r>
            <w:proofErr w:type="gramEnd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)nitrous </w:t>
            </w:r>
            <w:proofErr w:type="gramStart"/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amide</w:t>
            </w:r>
            <w:proofErr w:type="gramEnd"/>
          </w:p>
          <w:p w14:paraId="0F362F85" w14:textId="1A9007E0" w:rsidR="0093693D" w:rsidRPr="00E10172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NO-DDMT)</w:t>
            </w:r>
          </w:p>
        </w:tc>
        <w:tc>
          <w:tcPr>
            <w:tcW w:w="2410" w:type="dxa"/>
          </w:tcPr>
          <w:p w14:paraId="2CC9AFD9" w14:textId="19636CB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E10172">
              <w:rPr>
                <w:rFonts w:ascii="Segoe UI" w:hAnsi="Segoe UI" w:cs="Segoe UI"/>
                <w:spacing w:val="-2"/>
                <w:sz w:val="24"/>
                <w:szCs w:val="24"/>
              </w:rPr>
              <w:t>Dimetindene</w:t>
            </w:r>
          </w:p>
        </w:tc>
        <w:tc>
          <w:tcPr>
            <w:tcW w:w="3827" w:type="dxa"/>
          </w:tcPr>
          <w:p w14:paraId="506BE9F4" w14:textId="3413A51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6AD99BC3" wp14:editId="59973A0E">
                  <wp:extent cx="1424359" cy="1315085"/>
                  <wp:effectExtent l="0" t="0" r="4445" b="0"/>
                  <wp:docPr id="6843238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660" cy="1322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FB127A" w14:textId="34A23CA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7900AE2E" w14:textId="1FD9701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A270F14" w14:textId="08ADC588" w:rsidR="0093693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93693D" w:rsidRPr="0042771D" w14:paraId="1487F431" w14:textId="77777777" w:rsidTr="00F15A49">
        <w:trPr>
          <w:trHeight w:val="262"/>
        </w:trPr>
        <w:tc>
          <w:tcPr>
            <w:tcW w:w="4673" w:type="dxa"/>
          </w:tcPr>
          <w:p w14:paraId="6B9D1790" w14:textId="142BD12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edoxaban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B27A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1-(5-chloropyridin-2-yl)-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2-((1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)-4-(dimethylcarbamoyl)-2-(5-nitroso-4,5,6,7-tetrahydrothiazolo[5,4-</w:t>
            </w:r>
            <w:proofErr w:type="gramStart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c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]pyridine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carboxamido)cyclohexyl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)oxalamide 4-methylbenzenesulfonate</w:t>
            </w:r>
          </w:p>
        </w:tc>
        <w:tc>
          <w:tcPr>
            <w:tcW w:w="2410" w:type="dxa"/>
          </w:tcPr>
          <w:p w14:paraId="049DDD03" w14:textId="62BBC04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Edoxaban</w:t>
            </w:r>
            <w:proofErr w:type="spellEnd"/>
          </w:p>
        </w:tc>
        <w:tc>
          <w:tcPr>
            <w:tcW w:w="3827" w:type="dxa"/>
          </w:tcPr>
          <w:p w14:paraId="37346C92" w14:textId="3D79D29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ABDAFB6" wp14:editId="6456064B">
                  <wp:extent cx="2226815" cy="1085850"/>
                  <wp:effectExtent l="0" t="0" r="254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866" cy="1090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135E485" w14:textId="2304FB5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3B8CA718" w14:textId="7119C0A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DF32966" w14:textId="3861F10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4BDE672A" w14:textId="77777777" w:rsidTr="009F1C02">
        <w:trPr>
          <w:trHeight w:val="262"/>
        </w:trPr>
        <w:tc>
          <w:tcPr>
            <w:tcW w:w="4673" w:type="dxa"/>
          </w:tcPr>
          <w:p w14:paraId="3FEB9E2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24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trimebutine</w:t>
            </w:r>
          </w:p>
        </w:tc>
        <w:tc>
          <w:tcPr>
            <w:tcW w:w="2410" w:type="dxa"/>
          </w:tcPr>
          <w:p w14:paraId="4D20297F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Trimebutine</w:t>
            </w:r>
          </w:p>
        </w:tc>
        <w:tc>
          <w:tcPr>
            <w:tcW w:w="3827" w:type="dxa"/>
          </w:tcPr>
          <w:p w14:paraId="0D7BCA43" w14:textId="055BC9E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0D3B276" wp14:editId="5AB72142">
                  <wp:extent cx="1712233" cy="923925"/>
                  <wp:effectExtent l="0" t="0" r="254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84" cy="933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5E4BE5B" w14:textId="5114292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367A55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A3FC7BE" w14:textId="581EF14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0F986CF3" w14:textId="77777777" w:rsidTr="009F1C02">
        <w:trPr>
          <w:trHeight w:val="262"/>
        </w:trPr>
        <w:tc>
          <w:tcPr>
            <w:tcW w:w="4673" w:type="dxa"/>
          </w:tcPr>
          <w:p w14:paraId="7FA43E7D" w14:textId="77777777" w:rsidR="0093693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trientine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Impurity 1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-(2-aminoethyl)-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aminoethyl)amino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ethyl)nitrous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02DDA7D9" w14:textId="2BC3DA1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(2817316-41-7)</w:t>
            </w:r>
          </w:p>
        </w:tc>
        <w:tc>
          <w:tcPr>
            <w:tcW w:w="2410" w:type="dxa"/>
          </w:tcPr>
          <w:p w14:paraId="0C7CF166" w14:textId="13CFA43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ie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ntine</w:t>
            </w:r>
            <w:proofErr w:type="spellEnd"/>
          </w:p>
        </w:tc>
        <w:tc>
          <w:tcPr>
            <w:tcW w:w="3827" w:type="dxa"/>
          </w:tcPr>
          <w:p w14:paraId="30458710" w14:textId="792322D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B1F6EEA" wp14:editId="0142C243">
                  <wp:extent cx="2162175" cy="695325"/>
                  <wp:effectExtent l="0" t="0" r="9525" b="9525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65B3356" w14:textId="52A1C2A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23CD6696" w14:textId="43E0965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9E55FC9" w14:textId="5440E53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1B791214" w14:textId="77777777" w:rsidTr="009F1C02">
        <w:trPr>
          <w:trHeight w:val="264"/>
        </w:trPr>
        <w:tc>
          <w:tcPr>
            <w:tcW w:w="4673" w:type="dxa"/>
          </w:tcPr>
          <w:p w14:paraId="2E28975E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desmethylazithromycin</w:t>
            </w:r>
            <w:proofErr w:type="spellEnd"/>
          </w:p>
        </w:tc>
        <w:tc>
          <w:tcPr>
            <w:tcW w:w="2410" w:type="dxa"/>
          </w:tcPr>
          <w:p w14:paraId="6643B43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Azithromycin</w:t>
            </w:r>
          </w:p>
        </w:tc>
        <w:tc>
          <w:tcPr>
            <w:tcW w:w="3827" w:type="dxa"/>
          </w:tcPr>
          <w:p w14:paraId="02FB84A9" w14:textId="78F22CA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4C9F4ADC" wp14:editId="1364A0E3">
                  <wp:extent cx="1828800" cy="1596922"/>
                  <wp:effectExtent l="0" t="0" r="0" b="381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62" cy="1618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E6544E6" w14:textId="610B20F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1E10F7C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BFD9CE7" w14:textId="19BBFEE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3D759078" w14:textId="77777777" w:rsidTr="009F1C02">
        <w:trPr>
          <w:trHeight w:val="264"/>
        </w:trPr>
        <w:tc>
          <w:tcPr>
            <w:tcW w:w="4673" w:type="dxa"/>
          </w:tcPr>
          <w:p w14:paraId="0EB739AC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-chloropyramine</w:t>
            </w:r>
          </w:p>
          <w:p w14:paraId="262C3C0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-DMCP)</w:t>
            </w:r>
          </w:p>
        </w:tc>
        <w:tc>
          <w:tcPr>
            <w:tcW w:w="2410" w:type="dxa"/>
          </w:tcPr>
          <w:p w14:paraId="0A068E8A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Chloropyramine</w:t>
            </w:r>
          </w:p>
        </w:tc>
        <w:tc>
          <w:tcPr>
            <w:tcW w:w="3827" w:type="dxa"/>
          </w:tcPr>
          <w:p w14:paraId="22FBD5BA" w14:textId="2E72377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17C3B6C" wp14:editId="1BA59CC6">
                  <wp:extent cx="1524000" cy="1221946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447" cy="1228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8970300" w14:textId="061D095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145AD9B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C5E01BC" w14:textId="1D58E0A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6DCE5D38" w14:textId="77777777" w:rsidTr="00C05030">
        <w:trPr>
          <w:trHeight w:val="264"/>
        </w:trPr>
        <w:tc>
          <w:tcPr>
            <w:tcW w:w="4673" w:type="dxa"/>
          </w:tcPr>
          <w:p w14:paraId="5780AF3C" w14:textId="260D6CB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C0503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-chlorphenamine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C0503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-(3-(4-chlorophenyl)-3-(pyridin-2-</w:t>
            </w:r>
            <w:proofErr w:type="gramStart"/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yl)propyl</w:t>
            </w:r>
            <w:proofErr w:type="gramEnd"/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C0503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7ECF63E4" w14:textId="47192B2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Chlorphenamine</w:t>
            </w:r>
          </w:p>
        </w:tc>
        <w:tc>
          <w:tcPr>
            <w:tcW w:w="3827" w:type="dxa"/>
          </w:tcPr>
          <w:p w14:paraId="75380C86" w14:textId="02CDCA2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CFFB1A" wp14:editId="740BBADC">
                  <wp:extent cx="1656715" cy="998341"/>
                  <wp:effectExtent l="0" t="0" r="635" b="0"/>
                  <wp:docPr id="201" name="Picture 2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0">
                            <a:extLst>
                              <a:ext uri="{FF2B5EF4-FFF2-40B4-BE49-F238E27FC236}">
                                <a16:creationId xmlns:a16="http://schemas.microsoft.com/office/drawing/2014/main" id="{00000000-0008-0000-0000-0000C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972" cy="100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24563B3" w14:textId="55279DD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3B0E769C" w14:textId="0E51719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4E91B70" w14:textId="0B4247E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93693D" w:rsidRPr="0042771D" w14:paraId="3CAC7F8D" w14:textId="77777777" w:rsidTr="009F1C02">
        <w:trPr>
          <w:trHeight w:val="264"/>
        </w:trPr>
        <w:tc>
          <w:tcPr>
            <w:tcW w:w="4673" w:type="dxa"/>
          </w:tcPr>
          <w:p w14:paraId="53373ED4" w14:textId="583286C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-citalopram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-(3-(5-cyano-1-(4-fluorophenyl)-1, 3-dihydroisobenzofuran-1-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yl)propyl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09722BD4" w14:textId="2760BCB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Citalopram</w:t>
            </w:r>
          </w:p>
        </w:tc>
        <w:tc>
          <w:tcPr>
            <w:tcW w:w="3827" w:type="dxa"/>
          </w:tcPr>
          <w:p w14:paraId="5283ED69" w14:textId="06EB244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015F425" wp14:editId="304B17BD">
                  <wp:extent cx="1679987" cy="113347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81" cy="1138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C080B33" w14:textId="59C631EF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BA2A3A7" w14:textId="3BC59A33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F27AF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  <w:p w14:paraId="096D2EE3" w14:textId="0B98EB8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93693D" w:rsidRPr="0042771D" w14:paraId="520F442F" w14:textId="77777777" w:rsidTr="009F1C02">
        <w:trPr>
          <w:trHeight w:val="269"/>
        </w:trPr>
        <w:tc>
          <w:tcPr>
            <w:tcW w:w="4673" w:type="dxa"/>
          </w:tcPr>
          <w:p w14:paraId="6234192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-tripelennamine</w:t>
            </w:r>
          </w:p>
        </w:tc>
        <w:tc>
          <w:tcPr>
            <w:tcW w:w="2410" w:type="dxa"/>
          </w:tcPr>
          <w:p w14:paraId="03B57A36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Tripelennamine</w:t>
            </w:r>
          </w:p>
        </w:tc>
        <w:tc>
          <w:tcPr>
            <w:tcW w:w="3827" w:type="dxa"/>
          </w:tcPr>
          <w:p w14:paraId="37F9DBD2" w14:textId="41572D6E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8AE50D8" wp14:editId="3481DD75">
                  <wp:extent cx="1133475" cy="1060303"/>
                  <wp:effectExtent l="0" t="0" r="0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697" cy="1066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41E0DF5" w14:textId="2A37C128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700A4D83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64C8ECD" w14:textId="0EF22D8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93693D" w:rsidRPr="0042771D" w14:paraId="5EAF4795" w14:textId="77777777" w:rsidTr="009F1C02">
        <w:trPr>
          <w:trHeight w:val="269"/>
        </w:trPr>
        <w:tc>
          <w:tcPr>
            <w:tcW w:w="4673" w:type="dxa"/>
          </w:tcPr>
          <w:p w14:paraId="72748CD2" w14:textId="11A9FA2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C1573A">
              <w:rPr>
                <w:rFonts w:ascii="Segoe UI" w:hAnsi="Segoe UI" w:cs="Segoe UI"/>
                <w:spacing w:val="-2"/>
                <w:sz w:val="24"/>
                <w:szCs w:val="24"/>
              </w:rPr>
              <w:t>(2</w:t>
            </w:r>
            <w:r w:rsidRPr="00C1573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1573A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C1573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1573A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C1573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C1573A">
              <w:rPr>
                <w:rFonts w:ascii="Segoe UI" w:hAnsi="Segoe UI" w:cs="Segoe UI"/>
                <w:spacing w:val="-2"/>
                <w:sz w:val="24"/>
                <w:szCs w:val="24"/>
              </w:rPr>
              <w:t>-(6-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B</w:t>
            </w:r>
            <w:r w:rsidRPr="00C1573A">
              <w:rPr>
                <w:rFonts w:ascii="Segoe UI" w:hAnsi="Segoe UI" w:cs="Segoe UI"/>
                <w:spacing w:val="-2"/>
                <w:sz w:val="24"/>
                <w:szCs w:val="24"/>
              </w:rPr>
              <w:t>romopyridin-2-yl)-4-fluoro-1-nitrosopyrrolidine-2-carboxamide</w:t>
            </w:r>
          </w:p>
        </w:tc>
        <w:tc>
          <w:tcPr>
            <w:tcW w:w="2410" w:type="dxa"/>
          </w:tcPr>
          <w:p w14:paraId="7C4B474D" w14:textId="190F2D2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Danicopan</w:t>
            </w:r>
            <w:proofErr w:type="spellEnd"/>
          </w:p>
        </w:tc>
        <w:tc>
          <w:tcPr>
            <w:tcW w:w="3827" w:type="dxa"/>
          </w:tcPr>
          <w:p w14:paraId="6EFB4E47" w14:textId="0ED6045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object w:dxaOrig="4755" w:dyaOrig="2595" w14:anchorId="7DDCD737">
                <v:shape id="_x0000_i1034" type="#_x0000_t75" style="width:156.7pt;height:85.5pt" o:ole="">
                  <v:imagedata r:id="rId90" o:title=""/>
                </v:shape>
                <o:OLEObject Type="Embed" ProgID="Chemistry4DDraw.v4" ShapeID="_x0000_i1034" DrawAspect="Content" ObjectID="_1831094406" r:id="rId91"/>
              </w:object>
            </w:r>
          </w:p>
        </w:tc>
        <w:tc>
          <w:tcPr>
            <w:tcW w:w="1418" w:type="dxa"/>
          </w:tcPr>
          <w:p w14:paraId="39F6FCFE" w14:textId="6FF96BA6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3547836" w14:textId="556366D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A948495" w14:textId="6994DBB9" w:rsidR="0093693D" w:rsidRPr="0042771D" w:rsidRDefault="00BA535B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93693D" w:rsidRPr="0042771D" w14:paraId="341E0BC0" w14:textId="77777777" w:rsidTr="009F1C02">
        <w:trPr>
          <w:trHeight w:val="269"/>
        </w:trPr>
        <w:tc>
          <w:tcPr>
            <w:tcW w:w="4673" w:type="dxa"/>
          </w:tcPr>
          <w:p w14:paraId="1E1BD76C" w14:textId="6BA544D2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-Nitroso-desvenlafaxine</w:t>
            </w:r>
          </w:p>
        </w:tc>
        <w:tc>
          <w:tcPr>
            <w:tcW w:w="2410" w:type="dxa"/>
          </w:tcPr>
          <w:p w14:paraId="2D23FC96" w14:textId="238EC55D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Desvenlafaxine</w:t>
            </w:r>
          </w:p>
        </w:tc>
        <w:tc>
          <w:tcPr>
            <w:tcW w:w="3827" w:type="dxa"/>
          </w:tcPr>
          <w:p w14:paraId="5C534ABF" w14:textId="5B31317B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287236D" wp14:editId="1DB3F189">
                  <wp:extent cx="1210771" cy="809625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81" cy="811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89DE2BA" w14:textId="0772DB4A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3C0FEA6A" w14:textId="5BC6BD0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9A0AD1D" w14:textId="6F8BB830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93693D" w:rsidRPr="0042771D" w14:paraId="4D66735D" w14:textId="77777777" w:rsidTr="009F1C02">
        <w:trPr>
          <w:trHeight w:val="269"/>
        </w:trPr>
        <w:tc>
          <w:tcPr>
            <w:tcW w:w="4673" w:type="dxa"/>
          </w:tcPr>
          <w:p w14:paraId="2EB7A6A0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-Nitroso-diclofenac</w:t>
            </w:r>
          </w:p>
          <w:p w14:paraId="56802303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(66505-80-4)</w:t>
            </w:r>
          </w:p>
        </w:tc>
        <w:tc>
          <w:tcPr>
            <w:tcW w:w="2410" w:type="dxa"/>
          </w:tcPr>
          <w:p w14:paraId="0CCC1098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Diclofenac</w:t>
            </w:r>
          </w:p>
        </w:tc>
        <w:tc>
          <w:tcPr>
            <w:tcW w:w="3827" w:type="dxa"/>
          </w:tcPr>
          <w:p w14:paraId="543FF96E" w14:textId="2925D77F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9FB133F" wp14:editId="7E6C8B4A">
                  <wp:extent cx="1237615" cy="926275"/>
                  <wp:effectExtent l="0" t="0" r="635" b="762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031" cy="93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BA55D48" w14:textId="1FDC7C1F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4"/>
                <w:sz w:val="24"/>
                <w:szCs w:val="24"/>
              </w:rPr>
              <w:t>78000</w:t>
            </w:r>
          </w:p>
        </w:tc>
        <w:tc>
          <w:tcPr>
            <w:tcW w:w="1275" w:type="dxa"/>
          </w:tcPr>
          <w:p w14:paraId="61F84043" w14:textId="6892816F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D64F7AA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0BC63185" w14:textId="3932AC84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93693D" w:rsidRPr="0042771D" w14:paraId="35E9EB60" w14:textId="77777777" w:rsidTr="009F1C02">
        <w:trPr>
          <w:trHeight w:val="269"/>
        </w:trPr>
        <w:tc>
          <w:tcPr>
            <w:tcW w:w="4673" w:type="dxa"/>
          </w:tcPr>
          <w:p w14:paraId="7CB123ED" w14:textId="7138A937" w:rsidR="0093693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C1573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C1573A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BB30DD">
              <w:rPr>
                <w:rFonts w:ascii="Segoe UI" w:hAnsi="Segoe UI" w:cs="Segoe UI"/>
                <w:spacing w:val="-2"/>
                <w:sz w:val="24"/>
                <w:szCs w:val="24"/>
              </w:rPr>
              <w:t>itroso‐</w:t>
            </w:r>
            <w:r w:rsidRPr="0066169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B30D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BB30D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BB30DD">
              <w:rPr>
                <w:rFonts w:ascii="Segoe UI" w:hAnsi="Segoe UI" w:cs="Segoe UI"/>
                <w:spacing w:val="-2"/>
                <w:sz w:val="24"/>
                <w:szCs w:val="24"/>
              </w:rPr>
              <w:t>‐diltiazem</w:t>
            </w:r>
          </w:p>
          <w:p w14:paraId="63E3292D" w14:textId="0B7A2B1D" w:rsidR="0093693D" w:rsidRPr="0066169A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66169A">
              <w:rPr>
                <w:rFonts w:ascii="Segoe UI" w:hAnsi="Segoe UI" w:cs="Segoe UI"/>
                <w:spacing w:val="-2"/>
                <w:sz w:val="24"/>
                <w:szCs w:val="24"/>
              </w:rPr>
              <w:t>(3036581-85-5)</w:t>
            </w:r>
          </w:p>
        </w:tc>
        <w:tc>
          <w:tcPr>
            <w:tcW w:w="2410" w:type="dxa"/>
          </w:tcPr>
          <w:p w14:paraId="1CAF885A" w14:textId="5997090E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Diltiazem</w:t>
            </w:r>
          </w:p>
        </w:tc>
        <w:tc>
          <w:tcPr>
            <w:tcW w:w="3827" w:type="dxa"/>
          </w:tcPr>
          <w:p w14:paraId="150EB8D8" w14:textId="3CF1F8F2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object w:dxaOrig="4200" w:dyaOrig="4890" w14:anchorId="74FBBC0C">
                <v:shape id="_x0000_i1035" type="#_x0000_t75" style="width:121.6pt;height:135.7pt" o:ole="">
                  <v:imagedata r:id="rId94" o:title=""/>
                </v:shape>
                <o:OLEObject Type="Embed" ProgID="Chemistry4DDraw.v4" ShapeID="_x0000_i1035" DrawAspect="Content" ObjectID="_1831094407" r:id="rId95"/>
              </w:object>
            </w:r>
          </w:p>
        </w:tc>
        <w:tc>
          <w:tcPr>
            <w:tcW w:w="1418" w:type="dxa"/>
          </w:tcPr>
          <w:p w14:paraId="70D5E944" w14:textId="3F377C93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962DBC0" w14:textId="77777777" w:rsidR="0093693D" w:rsidRPr="00473C91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952CF1" w14:textId="1DB13C31" w:rsidR="0093693D" w:rsidRPr="00473C91" w:rsidRDefault="00BA535B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93693D" w:rsidRPr="0042771D" w14:paraId="04929FE4" w14:textId="77777777" w:rsidTr="009F1C02">
        <w:trPr>
          <w:trHeight w:val="267"/>
        </w:trPr>
        <w:tc>
          <w:tcPr>
            <w:tcW w:w="4673" w:type="dxa"/>
          </w:tcPr>
          <w:p w14:paraId="6E648B8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-Nitroso-diethanolamine</w:t>
            </w:r>
          </w:p>
          <w:p w14:paraId="2249A498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(1116-54-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7, NDELA)</w:t>
            </w:r>
          </w:p>
        </w:tc>
        <w:tc>
          <w:tcPr>
            <w:tcW w:w="2410" w:type="dxa"/>
          </w:tcPr>
          <w:p w14:paraId="7E3C1A15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765050DA" w14:textId="69856B65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62D3D8E8" wp14:editId="2FCB28BE">
                  <wp:extent cx="1295313" cy="542925"/>
                  <wp:effectExtent l="0" t="0" r="635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996" cy="55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2C180AD" w14:textId="3550C2DC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1900</w:t>
            </w:r>
          </w:p>
        </w:tc>
        <w:tc>
          <w:tcPr>
            <w:tcW w:w="1275" w:type="dxa"/>
          </w:tcPr>
          <w:p w14:paraId="3472602A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DFF3A4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93693D" w:rsidRPr="0042771D" w14:paraId="015EEA42" w14:textId="77777777" w:rsidTr="009F1C02">
        <w:trPr>
          <w:trHeight w:val="264"/>
        </w:trPr>
        <w:tc>
          <w:tcPr>
            <w:tcW w:w="4673" w:type="dxa"/>
          </w:tcPr>
          <w:p w14:paraId="080CA1FB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diethylamine</w:t>
            </w:r>
            <w:proofErr w:type="spellEnd"/>
          </w:p>
          <w:p w14:paraId="67AEDDD7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(55-18-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5, NDEA)</w:t>
            </w:r>
          </w:p>
        </w:tc>
        <w:tc>
          <w:tcPr>
            <w:tcW w:w="2410" w:type="dxa"/>
          </w:tcPr>
          <w:p w14:paraId="3A818222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230020B2" w14:textId="7AAAA731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94F80DF" wp14:editId="2902BD71">
                  <wp:extent cx="723900" cy="501802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70" cy="51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56A23F4" w14:textId="023AC0B9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26.5</w:t>
            </w:r>
          </w:p>
        </w:tc>
        <w:tc>
          <w:tcPr>
            <w:tcW w:w="1275" w:type="dxa"/>
          </w:tcPr>
          <w:p w14:paraId="23F1F3B3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</w:tcPr>
          <w:p w14:paraId="141EEC60" w14:textId="77777777" w:rsidR="0093693D" w:rsidRPr="0042771D" w:rsidRDefault="0093693D" w:rsidP="0093693D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15 September 2019</w:t>
            </w:r>
          </w:p>
        </w:tc>
      </w:tr>
      <w:tr w:rsidR="00B168AA" w:rsidRPr="0042771D" w14:paraId="639C2511" w14:textId="77777777" w:rsidTr="009F1C02">
        <w:trPr>
          <w:trHeight w:val="264"/>
        </w:trPr>
        <w:tc>
          <w:tcPr>
            <w:tcW w:w="4673" w:type="dxa"/>
          </w:tcPr>
          <w:p w14:paraId="23083D7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diethylamine</w:t>
            </w:r>
            <w:proofErr w:type="spellEnd"/>
          </w:p>
          <w:p w14:paraId="042D8222" w14:textId="0E2B696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(55-18-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5, NDEA)</w:t>
            </w:r>
          </w:p>
        </w:tc>
        <w:tc>
          <w:tcPr>
            <w:tcW w:w="2410" w:type="dxa"/>
          </w:tcPr>
          <w:p w14:paraId="60E5F45E" w14:textId="15989AD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Entacapone</w:t>
            </w:r>
          </w:p>
        </w:tc>
        <w:tc>
          <w:tcPr>
            <w:tcW w:w="3827" w:type="dxa"/>
          </w:tcPr>
          <w:p w14:paraId="70DCA5D1" w14:textId="5405F0E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2F74D53" wp14:editId="645E0B3E">
                  <wp:extent cx="723900" cy="501802"/>
                  <wp:effectExtent l="0" t="0" r="0" b="0"/>
                  <wp:docPr id="1506850301" name="Picture 1506850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70" cy="51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D243CD" w14:textId="302B04A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26.5</w:t>
            </w:r>
          </w:p>
        </w:tc>
        <w:tc>
          <w:tcPr>
            <w:tcW w:w="1275" w:type="dxa"/>
          </w:tcPr>
          <w:p w14:paraId="2C7FF97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</w:tcPr>
          <w:p w14:paraId="449357CD" w14:textId="3AC26449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529AD270" w14:textId="77777777" w:rsidTr="009F1C02">
        <w:trPr>
          <w:trHeight w:val="267"/>
        </w:trPr>
        <w:tc>
          <w:tcPr>
            <w:tcW w:w="4673" w:type="dxa"/>
          </w:tcPr>
          <w:p w14:paraId="169DC4CC" w14:textId="3DD8E1F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diisopropylamine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proofErr w:type="gramStart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-di(propan-2-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07781AA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(601-77-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4, DIPNA/NDIPA)</w:t>
            </w:r>
          </w:p>
        </w:tc>
        <w:tc>
          <w:tcPr>
            <w:tcW w:w="2410" w:type="dxa"/>
          </w:tcPr>
          <w:p w14:paraId="25A3A38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4783BDC6" w14:textId="4F985A2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018605F" wp14:editId="1D025712">
                  <wp:extent cx="628650" cy="584804"/>
                  <wp:effectExtent l="0" t="0" r="0" b="635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76" cy="59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1C5DB09" w14:textId="33FB4F2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6E70A7B2" w14:textId="50A91C6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5</w:t>
            </w:r>
          </w:p>
        </w:tc>
        <w:tc>
          <w:tcPr>
            <w:tcW w:w="1701" w:type="dxa"/>
          </w:tcPr>
          <w:p w14:paraId="3F0481A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15 September 2019</w:t>
            </w:r>
          </w:p>
          <w:p w14:paraId="72DE3B6E" w14:textId="4A1516B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 xml:space="preserve">Updated </w:t>
            </w:r>
            <w:r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29 July 2024</w:t>
            </w:r>
          </w:p>
        </w:tc>
      </w:tr>
      <w:tr w:rsidR="00B168AA" w:rsidRPr="0042771D" w14:paraId="78649F05" w14:textId="77777777" w:rsidTr="009F1C02">
        <w:trPr>
          <w:trHeight w:val="267"/>
        </w:trPr>
        <w:tc>
          <w:tcPr>
            <w:tcW w:w="4673" w:type="dxa"/>
          </w:tcPr>
          <w:p w14:paraId="628EE2E4" w14:textId="5E8C4ECC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Nitrosodiisopropanolamine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1, 1'-(</w:t>
            </w:r>
            <w:proofErr w:type="spellStart"/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nitrosoimino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)bis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-2-propanol</w:t>
            </w:r>
          </w:p>
          <w:p w14:paraId="1F8D2259" w14:textId="139424D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(53609-64-6)</w:t>
            </w:r>
          </w:p>
        </w:tc>
        <w:tc>
          <w:tcPr>
            <w:tcW w:w="2410" w:type="dxa"/>
          </w:tcPr>
          <w:p w14:paraId="046B7A37" w14:textId="53892DD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34BD93F7" w14:textId="49E2286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6781B58B" wp14:editId="7B5CDAFD">
                  <wp:extent cx="1676400" cy="676978"/>
                  <wp:effectExtent l="0" t="0" r="0" b="889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741" cy="692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A3C4734" w14:textId="24142AE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65846AB5" w14:textId="7C55A81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1701" w:type="dxa"/>
          </w:tcPr>
          <w:p w14:paraId="23FE9346" w14:textId="0761B7D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53A41929" w14:textId="77777777" w:rsidTr="009F1C02">
        <w:trPr>
          <w:trHeight w:val="269"/>
        </w:trPr>
        <w:tc>
          <w:tcPr>
            <w:tcW w:w="4673" w:type="dxa"/>
          </w:tcPr>
          <w:p w14:paraId="1887E6A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-Nitroso-dimethylamine</w:t>
            </w:r>
          </w:p>
          <w:p w14:paraId="30A992C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(62-75-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9, NDMA)</w:t>
            </w:r>
          </w:p>
        </w:tc>
        <w:tc>
          <w:tcPr>
            <w:tcW w:w="2410" w:type="dxa"/>
          </w:tcPr>
          <w:p w14:paraId="7471AA6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6BFAC2E7" w14:textId="7D1A73E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17FAAFBB" wp14:editId="51163726">
                  <wp:extent cx="533400" cy="584483"/>
                  <wp:effectExtent l="0" t="0" r="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81" cy="59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A2E26C" w14:textId="67E2343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96.0</w:t>
            </w:r>
          </w:p>
        </w:tc>
        <w:tc>
          <w:tcPr>
            <w:tcW w:w="1275" w:type="dxa"/>
          </w:tcPr>
          <w:p w14:paraId="4ED51B4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</w:tcPr>
          <w:p w14:paraId="60846F0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15 September 2019</w:t>
            </w:r>
          </w:p>
        </w:tc>
      </w:tr>
      <w:tr w:rsidR="00B168AA" w:rsidRPr="0042771D" w14:paraId="610607A4" w14:textId="77777777" w:rsidTr="009F27BB">
        <w:trPr>
          <w:trHeight w:val="269"/>
        </w:trPr>
        <w:tc>
          <w:tcPr>
            <w:tcW w:w="4673" w:type="dxa"/>
          </w:tcPr>
          <w:p w14:paraId="4C19E5A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-Nitroso-dimethylamine</w:t>
            </w:r>
          </w:p>
          <w:p w14:paraId="188C355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(62-75-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9, NDMA)</w:t>
            </w:r>
          </w:p>
        </w:tc>
        <w:tc>
          <w:tcPr>
            <w:tcW w:w="2410" w:type="dxa"/>
          </w:tcPr>
          <w:p w14:paraId="55E67C14" w14:textId="180D3A4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Ranitidine</w:t>
            </w:r>
          </w:p>
        </w:tc>
        <w:tc>
          <w:tcPr>
            <w:tcW w:w="3827" w:type="dxa"/>
          </w:tcPr>
          <w:p w14:paraId="0632FDA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F600634" wp14:editId="10675937">
                  <wp:extent cx="533400" cy="584483"/>
                  <wp:effectExtent l="0" t="0" r="0" b="6350"/>
                  <wp:docPr id="1058891739" name="Picture 1058891739" descr="A black and white chemical stru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891739" name="Picture 1058891739" descr="A black and white chemical structu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81" cy="59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D3AE40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96.0</w:t>
            </w:r>
          </w:p>
        </w:tc>
        <w:tc>
          <w:tcPr>
            <w:tcW w:w="1275" w:type="dxa"/>
          </w:tcPr>
          <w:p w14:paraId="074C0A3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</w:tcPr>
          <w:p w14:paraId="0B308FB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15 September 2019</w:t>
            </w:r>
          </w:p>
        </w:tc>
      </w:tr>
      <w:tr w:rsidR="00B168AA" w:rsidRPr="0042771D" w14:paraId="212FC426" w14:textId="77777777" w:rsidTr="009F27BB">
        <w:trPr>
          <w:trHeight w:val="269"/>
        </w:trPr>
        <w:tc>
          <w:tcPr>
            <w:tcW w:w="4673" w:type="dxa"/>
          </w:tcPr>
          <w:p w14:paraId="27A23F9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-Nitroso-dimethylamine</w:t>
            </w:r>
          </w:p>
          <w:p w14:paraId="166D9E5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(62-75-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9, NDMA)</w:t>
            </w:r>
          </w:p>
        </w:tc>
        <w:tc>
          <w:tcPr>
            <w:tcW w:w="2410" w:type="dxa"/>
          </w:tcPr>
          <w:p w14:paraId="065FD1A3" w14:textId="5FEE343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Nizatidine</w:t>
            </w:r>
          </w:p>
        </w:tc>
        <w:tc>
          <w:tcPr>
            <w:tcW w:w="3827" w:type="dxa"/>
          </w:tcPr>
          <w:p w14:paraId="24FA1AE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0849D67" wp14:editId="6D8DED54">
                  <wp:extent cx="533400" cy="584483"/>
                  <wp:effectExtent l="0" t="0" r="0" b="6350"/>
                  <wp:docPr id="2003517657" name="Picture 2003517657" descr="A black and white chemical stru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517657" name="Picture 2003517657" descr="A black and white chemical structu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81" cy="59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E5FA3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96.0</w:t>
            </w:r>
          </w:p>
        </w:tc>
        <w:tc>
          <w:tcPr>
            <w:tcW w:w="1275" w:type="dxa"/>
          </w:tcPr>
          <w:p w14:paraId="76BCC69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</w:tcPr>
          <w:p w14:paraId="431BEBB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15 September 2019</w:t>
            </w:r>
          </w:p>
        </w:tc>
      </w:tr>
      <w:tr w:rsidR="00B168AA" w:rsidRPr="0042771D" w14:paraId="786364C3" w14:textId="77777777" w:rsidTr="009F27BB">
        <w:trPr>
          <w:trHeight w:val="269"/>
        </w:trPr>
        <w:tc>
          <w:tcPr>
            <w:tcW w:w="4673" w:type="dxa"/>
          </w:tcPr>
          <w:p w14:paraId="3D2E12B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-Nitroso-dimethylamine</w:t>
            </w:r>
          </w:p>
          <w:p w14:paraId="2B90850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(62-75-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9, NDMA)</w:t>
            </w:r>
          </w:p>
        </w:tc>
        <w:tc>
          <w:tcPr>
            <w:tcW w:w="2410" w:type="dxa"/>
          </w:tcPr>
          <w:p w14:paraId="624BCD6E" w14:textId="11D4B02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Metformin</w:t>
            </w:r>
          </w:p>
        </w:tc>
        <w:tc>
          <w:tcPr>
            <w:tcW w:w="3827" w:type="dxa"/>
          </w:tcPr>
          <w:p w14:paraId="1114F32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181D8A33" wp14:editId="4DE6962E">
                  <wp:extent cx="533400" cy="584483"/>
                  <wp:effectExtent l="0" t="0" r="0" b="6350"/>
                  <wp:docPr id="433011806" name="Picture 433011806" descr="A black and white chemical stru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11806" name="Picture 433011806" descr="A black and white chemical structu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81" cy="597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BC0816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96.0</w:t>
            </w:r>
          </w:p>
        </w:tc>
        <w:tc>
          <w:tcPr>
            <w:tcW w:w="1275" w:type="dxa"/>
          </w:tcPr>
          <w:p w14:paraId="5331E1C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701" w:type="dxa"/>
          </w:tcPr>
          <w:p w14:paraId="3BB0601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eastAsia="Times New Roman" w:hAnsi="Segoe UI" w:cs="Segoe UI"/>
                <w:color w:val="000000"/>
                <w:sz w:val="24"/>
                <w:szCs w:val="24"/>
                <w:lang w:eastAsia="en-AU"/>
              </w:rPr>
              <w:t>15 September 2019</w:t>
            </w:r>
          </w:p>
        </w:tc>
      </w:tr>
      <w:tr w:rsidR="00B168AA" w:rsidRPr="0042771D" w14:paraId="32C9AB83" w14:textId="77777777" w:rsidTr="009F1C02">
        <w:trPr>
          <w:trHeight w:val="269"/>
        </w:trPr>
        <w:tc>
          <w:tcPr>
            <w:tcW w:w="4673" w:type="dxa"/>
          </w:tcPr>
          <w:p w14:paraId="59662DE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-Nitroso-di-n-butylamine</w:t>
            </w:r>
          </w:p>
          <w:p w14:paraId="3FFB17D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(924-16-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3, NDBA)</w:t>
            </w:r>
          </w:p>
        </w:tc>
        <w:tc>
          <w:tcPr>
            <w:tcW w:w="2410" w:type="dxa"/>
          </w:tcPr>
          <w:p w14:paraId="1ECE3354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30845653" w14:textId="6870EEC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AAA8792" wp14:editId="66F7BFB4">
                  <wp:extent cx="1322365" cy="49530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12" cy="502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793D509" w14:textId="0E14015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26.5</w:t>
            </w:r>
          </w:p>
        </w:tc>
        <w:tc>
          <w:tcPr>
            <w:tcW w:w="1275" w:type="dxa"/>
          </w:tcPr>
          <w:p w14:paraId="2D60AAF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08B806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</w:tc>
      </w:tr>
      <w:tr w:rsidR="00B168AA" w:rsidRPr="0042771D" w14:paraId="56D0A750" w14:textId="77777777" w:rsidTr="009F1C02">
        <w:trPr>
          <w:trHeight w:val="269"/>
        </w:trPr>
        <w:tc>
          <w:tcPr>
            <w:tcW w:w="4673" w:type="dxa"/>
          </w:tcPr>
          <w:p w14:paraId="44D17056" w14:textId="5E6E81C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-diphenhydramine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-(2-benzhydryloxyethyl)-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6502048C" w14:textId="517D529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(55855-43-1)</w:t>
            </w:r>
          </w:p>
        </w:tc>
        <w:tc>
          <w:tcPr>
            <w:tcW w:w="2410" w:type="dxa"/>
          </w:tcPr>
          <w:p w14:paraId="1975610E" w14:textId="3370C67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Diphenhydramine / Dimenhydrinate</w:t>
            </w:r>
          </w:p>
        </w:tc>
        <w:tc>
          <w:tcPr>
            <w:tcW w:w="3827" w:type="dxa"/>
          </w:tcPr>
          <w:p w14:paraId="471902AB" w14:textId="52BB279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49F130A5" wp14:editId="5BD9EF38">
                  <wp:extent cx="1152525" cy="733425"/>
                  <wp:effectExtent l="0" t="0" r="9525" b="9525"/>
                  <wp:docPr id="192" name="Picture 192" descr="N-nitroso-N-desmethyl-diphenhydra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-nitroso-N-desmethyl-diphenhydra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58836E2" w14:textId="2F121FCE" w:rsidR="00B168AA" w:rsidRPr="0042771D" w:rsidRDefault="001F70A9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75AE50FE" w14:textId="655AE87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BBFCB1" w14:textId="77777777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  <w:p w14:paraId="3B6618C2" w14:textId="24DA1A26" w:rsidR="001F70A9" w:rsidRPr="0042771D" w:rsidRDefault="001F70A9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29 January 2026</w:t>
            </w:r>
          </w:p>
        </w:tc>
      </w:tr>
      <w:tr w:rsidR="00B168AA" w:rsidRPr="0042771D" w14:paraId="18B7F245" w14:textId="77777777" w:rsidTr="009F1C02">
        <w:trPr>
          <w:trHeight w:val="269"/>
        </w:trPr>
        <w:tc>
          <w:tcPr>
            <w:tcW w:w="4673" w:type="dxa"/>
          </w:tcPr>
          <w:p w14:paraId="7DC58E2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-Nitroso-diphenylamine</w:t>
            </w:r>
          </w:p>
          <w:p w14:paraId="1EEAD4D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(86-30-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 xml:space="preserve">6, </w:t>
            </w:r>
            <w:proofErr w:type="spellStart"/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NDPh</w:t>
            </w:r>
            <w:proofErr w:type="spellEnd"/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31F42D5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289E1875" w14:textId="79C140D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9D7ADC8" wp14:editId="026602FF">
                  <wp:extent cx="904875" cy="966734"/>
                  <wp:effectExtent l="0" t="0" r="0" b="508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73" cy="97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7B8E3C" w14:textId="5FF0815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78000</w:t>
            </w:r>
          </w:p>
        </w:tc>
        <w:tc>
          <w:tcPr>
            <w:tcW w:w="1275" w:type="dxa"/>
          </w:tcPr>
          <w:p w14:paraId="420C7FC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8E78A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B168AA" w:rsidRPr="0042771D" w14:paraId="0C204E7D" w14:textId="77777777" w:rsidTr="009F1C02">
        <w:trPr>
          <w:trHeight w:val="269"/>
        </w:trPr>
        <w:tc>
          <w:tcPr>
            <w:tcW w:w="4673" w:type="dxa"/>
          </w:tcPr>
          <w:p w14:paraId="63D5F2B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dipropylamine</w:t>
            </w:r>
            <w:proofErr w:type="spellEnd"/>
          </w:p>
          <w:p w14:paraId="21CE4D4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(621-64-</w:t>
            </w: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7, NDPA)</w:t>
            </w:r>
          </w:p>
        </w:tc>
        <w:tc>
          <w:tcPr>
            <w:tcW w:w="2410" w:type="dxa"/>
          </w:tcPr>
          <w:p w14:paraId="02773FA4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78F07183" w14:textId="5D1FA35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C417299" wp14:editId="2482D477">
                  <wp:extent cx="968644" cy="476250"/>
                  <wp:effectExtent l="0" t="0" r="317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45" cy="483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3D11573" w14:textId="541D090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26.5</w:t>
            </w:r>
          </w:p>
        </w:tc>
        <w:tc>
          <w:tcPr>
            <w:tcW w:w="1275" w:type="dxa"/>
          </w:tcPr>
          <w:p w14:paraId="7730B05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E93EF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</w:tc>
      </w:tr>
      <w:tr w:rsidR="00B168AA" w:rsidRPr="0042771D" w14:paraId="3A9C409C" w14:textId="77777777" w:rsidTr="009F1C02">
        <w:trPr>
          <w:trHeight w:val="269"/>
        </w:trPr>
        <w:tc>
          <w:tcPr>
            <w:tcW w:w="4673" w:type="dxa"/>
          </w:tcPr>
          <w:p w14:paraId="11EBC8AB" w14:textId="29238CC2" w:rsidR="00B168AA" w:rsidRDefault="00B168AA" w:rsidP="00B168AA">
            <w:pPr>
              <w:widowControl/>
              <w:autoSpaceDE/>
              <w:autoSpaceDN/>
              <w:spacing w:after="160" w:line="259" w:lineRule="auto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F83B3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DB58A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DB58A1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DB58A1">
              <w:rPr>
                <w:rFonts w:ascii="Segoe UI" w:hAnsi="Segoe UI" w:cs="Segoe UI"/>
                <w:spacing w:val="-2"/>
                <w:sz w:val="24"/>
                <w:szCs w:val="24"/>
              </w:rPr>
              <w:t>doravirine</w:t>
            </w:r>
            <w:proofErr w:type="spellEnd"/>
            <w:r w:rsidRPr="00DB58A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dimer</w:t>
            </w:r>
          </w:p>
          <w:p w14:paraId="2700CB68" w14:textId="671E8722" w:rsidR="00B168AA" w:rsidRPr="0042771D" w:rsidRDefault="00BE6D2B" w:rsidP="00B168AA">
            <w:pPr>
              <w:pStyle w:val="TableParagraph"/>
              <w:spacing w:before="120" w:after="120" w:line="240" w:lineRule="auto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="00B168AA">
              <w:rPr>
                <w:rFonts w:ascii="Segoe UI" w:hAnsi="Segoe UI" w:cs="Segoe UI"/>
                <w:spacing w:val="-2"/>
                <w:sz w:val="24"/>
                <w:szCs w:val="24"/>
              </w:rPr>
              <w:t>NDD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64880974" w14:textId="05BC9EA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Doravirine</w:t>
            </w:r>
            <w:proofErr w:type="spellEnd"/>
          </w:p>
        </w:tc>
        <w:tc>
          <w:tcPr>
            <w:tcW w:w="3827" w:type="dxa"/>
          </w:tcPr>
          <w:p w14:paraId="51DF9B94" w14:textId="47F2A45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object w:dxaOrig="11115" w:dyaOrig="5594" w14:anchorId="301F9DBA">
                <v:shape id="_x0000_i1036" type="#_x0000_t75" style="width:187.3pt;height:94.55pt" o:ole="">
                  <v:imagedata r:id="rId105" o:title=""/>
                </v:shape>
                <o:OLEObject Type="Embed" ProgID="Chemistry4DDraw.v4" ShapeID="_x0000_i1036" DrawAspect="Content" ObjectID="_1831094408" r:id="rId106"/>
              </w:object>
            </w:r>
          </w:p>
        </w:tc>
        <w:tc>
          <w:tcPr>
            <w:tcW w:w="1418" w:type="dxa"/>
          </w:tcPr>
          <w:p w14:paraId="0A6060F3" w14:textId="42985BA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E73F82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203107C" w14:textId="31F0E13A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138E042C" w14:textId="77777777" w:rsidTr="009F1C02">
        <w:trPr>
          <w:trHeight w:val="269"/>
        </w:trPr>
        <w:tc>
          <w:tcPr>
            <w:tcW w:w="4673" w:type="dxa"/>
          </w:tcPr>
          <w:p w14:paraId="4425D3B0" w14:textId="63CE6E5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1979A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D45C44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D45C44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D45C44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D45C44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-doxylamine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1979A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F4AE1">
              <w:rPr>
                <w:rFonts w:ascii="Segoe UI" w:hAnsi="Segoe UI" w:cs="Segoe UI"/>
                <w:spacing w:val="-2"/>
                <w:sz w:val="24"/>
                <w:szCs w:val="24"/>
              </w:rPr>
              <w:t>-methyl-</w:t>
            </w:r>
            <w:r w:rsidRPr="001979A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F4AE1">
              <w:rPr>
                <w:rFonts w:ascii="Segoe UI" w:hAnsi="Segoe UI" w:cs="Segoe UI"/>
                <w:spacing w:val="-2"/>
                <w:sz w:val="24"/>
                <w:szCs w:val="24"/>
              </w:rPr>
              <w:t>-(2-(1-phenyl-1-(pyridin-2-</w:t>
            </w:r>
            <w:proofErr w:type="gramStart"/>
            <w:r w:rsidRPr="002F4AE1">
              <w:rPr>
                <w:rFonts w:ascii="Segoe UI" w:hAnsi="Segoe UI" w:cs="Segoe UI"/>
                <w:spacing w:val="-2"/>
                <w:sz w:val="24"/>
                <w:szCs w:val="24"/>
              </w:rPr>
              <w:t>yl)ethoxy</w:t>
            </w:r>
            <w:proofErr w:type="gramEnd"/>
            <w:r w:rsidRPr="002F4AE1"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  <w:proofErr w:type="gramStart"/>
            <w:r w:rsidRPr="002F4AE1">
              <w:rPr>
                <w:rFonts w:ascii="Segoe UI" w:hAnsi="Segoe UI" w:cs="Segoe UI"/>
                <w:spacing w:val="-2"/>
                <w:sz w:val="24"/>
                <w:szCs w:val="24"/>
              </w:rPr>
              <w:t>ethyl)nitrous</w:t>
            </w:r>
            <w:proofErr w:type="gramEnd"/>
            <w:r w:rsidRPr="002F4AE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7A36E5CB" w14:textId="016BEA7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Doxylamine</w:t>
            </w:r>
          </w:p>
        </w:tc>
        <w:tc>
          <w:tcPr>
            <w:tcW w:w="3827" w:type="dxa"/>
          </w:tcPr>
          <w:p w14:paraId="271A9B4D" w14:textId="5189569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object w:dxaOrig="4800" w:dyaOrig="2970" w14:anchorId="240E3EBB">
                <v:shape id="_x0000_i1037" type="#_x0000_t75" style="width:148.55pt;height:91.5pt" o:ole="">
                  <v:imagedata r:id="rId107" o:title=""/>
                </v:shape>
                <o:OLEObject Type="Embed" ProgID="Chemistry4DDraw.v4" ShapeID="_x0000_i1037" DrawAspect="Content" ObjectID="_1831094409" r:id="rId108"/>
              </w:object>
            </w:r>
          </w:p>
        </w:tc>
        <w:tc>
          <w:tcPr>
            <w:tcW w:w="1418" w:type="dxa"/>
          </w:tcPr>
          <w:p w14:paraId="42C4AADF" w14:textId="1CCAB45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0DDBF4F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50A9C7" w14:textId="1BB7C9B3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57BD17B8" w14:textId="77777777" w:rsidTr="009F1C02">
        <w:trPr>
          <w:trHeight w:val="269"/>
        </w:trPr>
        <w:tc>
          <w:tcPr>
            <w:tcW w:w="4673" w:type="dxa"/>
          </w:tcPr>
          <w:p w14:paraId="4D491647" w14:textId="2526393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-Nitroso-dorzolamide</w:t>
            </w:r>
          </w:p>
        </w:tc>
        <w:tc>
          <w:tcPr>
            <w:tcW w:w="2410" w:type="dxa"/>
          </w:tcPr>
          <w:p w14:paraId="07E8896C" w14:textId="2B81B03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Dorzolamide</w:t>
            </w:r>
          </w:p>
        </w:tc>
        <w:tc>
          <w:tcPr>
            <w:tcW w:w="3827" w:type="dxa"/>
          </w:tcPr>
          <w:p w14:paraId="13FF20A2" w14:textId="1EA02A7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018AC366" wp14:editId="14470100">
                  <wp:extent cx="1256396" cy="958215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23" cy="967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ECAFB9" w14:textId="3B3FA73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91E54F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ADDB25" w14:textId="217AD9B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773DE2A2" w14:textId="77777777" w:rsidTr="009F1C02">
        <w:trPr>
          <w:trHeight w:val="267"/>
        </w:trPr>
        <w:tc>
          <w:tcPr>
            <w:tcW w:w="4673" w:type="dxa"/>
          </w:tcPr>
          <w:p w14:paraId="4E6FC7F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-Nitroso-duloxetine</w:t>
            </w:r>
          </w:p>
          <w:p w14:paraId="3156E4D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(2680527-91-5, NDLX)</w:t>
            </w:r>
          </w:p>
        </w:tc>
        <w:tc>
          <w:tcPr>
            <w:tcW w:w="2410" w:type="dxa"/>
          </w:tcPr>
          <w:p w14:paraId="6D95AF9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Duloxetine</w:t>
            </w:r>
          </w:p>
        </w:tc>
        <w:tc>
          <w:tcPr>
            <w:tcW w:w="3827" w:type="dxa"/>
          </w:tcPr>
          <w:p w14:paraId="63BC6CDD" w14:textId="42D88F4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AD58DEB" wp14:editId="08ABE5D1">
                  <wp:extent cx="1152525" cy="985176"/>
                  <wp:effectExtent l="0" t="0" r="0" b="571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12" cy="995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27F4459" w14:textId="0A89229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076DDF3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19863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</w:tc>
      </w:tr>
      <w:tr w:rsidR="00B168AA" w:rsidRPr="0042771D" w14:paraId="3499E1CB" w14:textId="77777777" w:rsidTr="004773BE">
        <w:trPr>
          <w:trHeight w:val="267"/>
        </w:trPr>
        <w:tc>
          <w:tcPr>
            <w:tcW w:w="4673" w:type="dxa"/>
          </w:tcPr>
          <w:p w14:paraId="046286D7" w14:textId="5CB03F53" w:rsidR="00B168AA" w:rsidRPr="004773BE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eletriptan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5-[2-(</w:t>
            </w:r>
            <w:proofErr w:type="gram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benzenesulfonyl)ethyl</w:t>
            </w:r>
            <w:proofErr w:type="gramEnd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]-3-[[(2</w:t>
            </w: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)-1-nitrosopyrrolidin-2-</w:t>
            </w:r>
            <w:proofErr w:type="gram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yl]methyl</w:t>
            </w:r>
            <w:proofErr w:type="gramEnd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]-1</w:t>
            </w:r>
            <w:r w:rsidRPr="0020677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-indole</w:t>
            </w:r>
          </w:p>
        </w:tc>
        <w:tc>
          <w:tcPr>
            <w:tcW w:w="2410" w:type="dxa"/>
          </w:tcPr>
          <w:p w14:paraId="52DB8E7E" w14:textId="7DAB06F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Eletriptan</w:t>
            </w:r>
            <w:proofErr w:type="spellEnd"/>
          </w:p>
        </w:tc>
        <w:tc>
          <w:tcPr>
            <w:tcW w:w="3827" w:type="dxa"/>
          </w:tcPr>
          <w:p w14:paraId="4BF64DF1" w14:textId="2C355B9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07905E" wp14:editId="6D8F6334">
                  <wp:extent cx="1994535" cy="941204"/>
                  <wp:effectExtent l="0" t="0" r="5715" b="0"/>
                  <wp:docPr id="1138" name="Picture 11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2563D6-1FBB-7B9F-CF5A-9E4174F44B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Picture 1137">
                            <a:extLst>
                              <a:ext uri="{FF2B5EF4-FFF2-40B4-BE49-F238E27FC236}">
                                <a16:creationId xmlns:a16="http://schemas.microsoft.com/office/drawing/2014/main" id="{3D2563D6-1FBB-7B9F-CF5A-9E4174F44B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258" cy="94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318EC0B" w14:textId="6F7760D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E244581" w14:textId="219BCE6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08B21BB" w14:textId="462985E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1BD3A81C" w14:textId="77777777" w:rsidTr="009F1C02">
        <w:trPr>
          <w:trHeight w:val="267"/>
        </w:trPr>
        <w:tc>
          <w:tcPr>
            <w:tcW w:w="4673" w:type="dxa"/>
          </w:tcPr>
          <w:p w14:paraId="1C2C6314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-Nitroso-enalapril</w:t>
            </w:r>
          </w:p>
        </w:tc>
        <w:tc>
          <w:tcPr>
            <w:tcW w:w="2410" w:type="dxa"/>
          </w:tcPr>
          <w:p w14:paraId="6DE1C46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Enalapril</w:t>
            </w:r>
          </w:p>
        </w:tc>
        <w:tc>
          <w:tcPr>
            <w:tcW w:w="3827" w:type="dxa"/>
          </w:tcPr>
          <w:p w14:paraId="51912420" w14:textId="3CB0A98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1E4AFF7" wp14:editId="22A83DD1">
                  <wp:extent cx="1737989" cy="752475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04" cy="761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3901A9" w14:textId="4EA9579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6B015A4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DF1443D" w14:textId="132004C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0E2EC07A" w14:textId="77777777" w:rsidTr="00D46BCB">
        <w:trPr>
          <w:trHeight w:val="267"/>
        </w:trPr>
        <w:tc>
          <w:tcPr>
            <w:tcW w:w="4673" w:type="dxa"/>
          </w:tcPr>
          <w:p w14:paraId="15AC3B41" w14:textId="75E5591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itroso-epinephrine / </w:t>
            </w: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-nitroso-adrenaline</w:t>
            </w:r>
          </w:p>
        </w:tc>
        <w:tc>
          <w:tcPr>
            <w:tcW w:w="2410" w:type="dxa"/>
          </w:tcPr>
          <w:p w14:paraId="0B69EB08" w14:textId="6A0C4D7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Epinephrine / Adrenaline</w:t>
            </w:r>
          </w:p>
        </w:tc>
        <w:tc>
          <w:tcPr>
            <w:tcW w:w="3827" w:type="dxa"/>
          </w:tcPr>
          <w:p w14:paraId="796A5124" w14:textId="2EE870E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400837" wp14:editId="3706A557">
                  <wp:extent cx="1762125" cy="970608"/>
                  <wp:effectExtent l="0" t="0" r="0" b="1270"/>
                  <wp:docPr id="239" name="Picture 2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F4DD4E-D1A7-F32D-7A9B-2189C54EED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8">
                            <a:extLst>
                              <a:ext uri="{FF2B5EF4-FFF2-40B4-BE49-F238E27FC236}">
                                <a16:creationId xmlns:a16="http://schemas.microsoft.com/office/drawing/2014/main" id="{C0F4DD4E-D1A7-F32D-7A9B-2189C54EED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579" cy="97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B7DDF7" w14:textId="3AC94F3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6ECB51BA" w14:textId="326529A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90B364C" w14:textId="2520B69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5F4D6067" w14:textId="77777777" w:rsidTr="009F1C02">
        <w:trPr>
          <w:trHeight w:val="267"/>
        </w:trPr>
        <w:tc>
          <w:tcPr>
            <w:tcW w:w="4673" w:type="dxa"/>
          </w:tcPr>
          <w:p w14:paraId="4D3CCBAF" w14:textId="169D1B6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-Nitroso-esmolol</w:t>
            </w:r>
          </w:p>
        </w:tc>
        <w:tc>
          <w:tcPr>
            <w:tcW w:w="2410" w:type="dxa"/>
          </w:tcPr>
          <w:p w14:paraId="305EDB8E" w14:textId="7EACFB7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Esmolol</w:t>
            </w:r>
          </w:p>
        </w:tc>
        <w:tc>
          <w:tcPr>
            <w:tcW w:w="3827" w:type="dxa"/>
          </w:tcPr>
          <w:p w14:paraId="1E947023" w14:textId="165119B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4FD96EE" wp14:editId="04FF950C">
                  <wp:extent cx="2229092" cy="1047750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79" cy="105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219AE67" w14:textId="4823C04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6E447AC2" w14:textId="4FB004F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4266068" w14:textId="3123CBA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42269D8E" w14:textId="77777777" w:rsidTr="009F1C02">
        <w:trPr>
          <w:trHeight w:val="269"/>
        </w:trPr>
        <w:tc>
          <w:tcPr>
            <w:tcW w:w="4673" w:type="dxa"/>
          </w:tcPr>
          <w:p w14:paraId="54FA984E" w14:textId="4B8F005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ethylisopropylamine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-ethyl-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-propan-2-ylnitrous amide</w:t>
            </w:r>
          </w:p>
          <w:p w14:paraId="6B26B54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(16339-04-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1, EIPNA/NEIPA)</w:t>
            </w:r>
          </w:p>
        </w:tc>
        <w:tc>
          <w:tcPr>
            <w:tcW w:w="2410" w:type="dxa"/>
          </w:tcPr>
          <w:p w14:paraId="47065AD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44FA5560" w14:textId="1A2C7DA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A41F474" wp14:editId="6DACDC97">
                  <wp:extent cx="714375" cy="696859"/>
                  <wp:effectExtent l="0" t="0" r="0" b="825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45" cy="703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9D793FD" w14:textId="28395BE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E553F5B" w14:textId="5F7EF17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6DD9AE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15 September 2019</w:t>
            </w:r>
          </w:p>
          <w:p w14:paraId="676C55DB" w14:textId="793CAB6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46378194" w14:textId="77777777" w:rsidTr="009F1C02">
        <w:trPr>
          <w:trHeight w:val="269"/>
        </w:trPr>
        <w:tc>
          <w:tcPr>
            <w:tcW w:w="4673" w:type="dxa"/>
          </w:tcPr>
          <w:p w14:paraId="5E77391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-Nitroso-felodipine</w:t>
            </w:r>
          </w:p>
        </w:tc>
        <w:tc>
          <w:tcPr>
            <w:tcW w:w="2410" w:type="dxa"/>
          </w:tcPr>
          <w:p w14:paraId="1ED6CFE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Felodipine</w:t>
            </w:r>
          </w:p>
        </w:tc>
        <w:tc>
          <w:tcPr>
            <w:tcW w:w="3827" w:type="dxa"/>
          </w:tcPr>
          <w:p w14:paraId="64DDD4A8" w14:textId="3D8949F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159881D" wp14:editId="5FBBAA83">
                  <wp:extent cx="1298575" cy="127444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1F36807" w14:textId="52AA286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61EA9F7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0F4B103" w14:textId="670FE20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1A9941B9" w14:textId="77777777" w:rsidTr="009F1C02">
        <w:trPr>
          <w:trHeight w:val="269"/>
        </w:trPr>
        <w:tc>
          <w:tcPr>
            <w:tcW w:w="4673" w:type="dxa"/>
          </w:tcPr>
          <w:p w14:paraId="2B639C9F" w14:textId="6DD7819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-Nitroso-fenfluramine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-ethyl-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-[1-[3-(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trifluoromethyl)phenyl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]propan-2-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yl]nitrous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2EBB3D9E" w14:textId="474C1DF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(19023-40-6)</w:t>
            </w:r>
          </w:p>
        </w:tc>
        <w:tc>
          <w:tcPr>
            <w:tcW w:w="2410" w:type="dxa"/>
          </w:tcPr>
          <w:p w14:paraId="603794D0" w14:textId="02E4AD0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Fenfluramine</w:t>
            </w:r>
          </w:p>
        </w:tc>
        <w:tc>
          <w:tcPr>
            <w:tcW w:w="3827" w:type="dxa"/>
          </w:tcPr>
          <w:p w14:paraId="4F54D52A" w14:textId="0F1223E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7DE515FB" wp14:editId="4EFFC1EF">
                  <wp:extent cx="1619446" cy="72390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723" cy="72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8291CA" w14:textId="1A76B8B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201FAA95" w14:textId="700CDF2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9DFD271" w14:textId="6E975C4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0395EB94" w14:textId="77777777" w:rsidTr="009F1C02">
        <w:trPr>
          <w:trHeight w:val="269"/>
        </w:trPr>
        <w:tc>
          <w:tcPr>
            <w:tcW w:w="4673" w:type="dxa"/>
          </w:tcPr>
          <w:p w14:paraId="6AE6BB56" w14:textId="4AE1962F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-Nitroso-flecainide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-((1-nitrosopiperidin-2-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)-2, 5-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bis(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2, 2, 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trifluoroethoxy)benzamide</w:t>
            </w:r>
            <w:proofErr w:type="gramEnd"/>
          </w:p>
          <w:p w14:paraId="5FC96619" w14:textId="6CDFA09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(2901109-58-6)</w:t>
            </w:r>
          </w:p>
        </w:tc>
        <w:tc>
          <w:tcPr>
            <w:tcW w:w="2410" w:type="dxa"/>
          </w:tcPr>
          <w:p w14:paraId="4C5EB3F5" w14:textId="6FE765A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Flecainide</w:t>
            </w:r>
          </w:p>
        </w:tc>
        <w:tc>
          <w:tcPr>
            <w:tcW w:w="3827" w:type="dxa"/>
          </w:tcPr>
          <w:p w14:paraId="442C952C" w14:textId="1710F20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2C624F1A" wp14:editId="1FFE0586">
                  <wp:extent cx="1795463" cy="11049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758" cy="111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82AA6E7" w14:textId="2D3422E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751D125" w14:textId="4A16EF5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8D1617E" w14:textId="3406485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12A8B10B" w14:textId="77777777" w:rsidTr="009F1C02">
        <w:trPr>
          <w:trHeight w:val="269"/>
        </w:trPr>
        <w:tc>
          <w:tcPr>
            <w:tcW w:w="4673" w:type="dxa"/>
          </w:tcPr>
          <w:p w14:paraId="5A72DB2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Nitrosofluoxetine</w:t>
            </w:r>
            <w:proofErr w:type="spellEnd"/>
          </w:p>
          <w:p w14:paraId="034EBBB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(150494-06-7)</w:t>
            </w:r>
          </w:p>
        </w:tc>
        <w:tc>
          <w:tcPr>
            <w:tcW w:w="2410" w:type="dxa"/>
          </w:tcPr>
          <w:p w14:paraId="7E85278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Fluoxetine</w:t>
            </w:r>
          </w:p>
        </w:tc>
        <w:tc>
          <w:tcPr>
            <w:tcW w:w="3827" w:type="dxa"/>
          </w:tcPr>
          <w:p w14:paraId="6D2D3B0B" w14:textId="3D4CB57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E505A0E" wp14:editId="0A40FF45">
                  <wp:extent cx="1732646" cy="819150"/>
                  <wp:effectExtent l="0" t="0" r="127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13" cy="824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4B9A5A" w14:textId="7D637FD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06D53C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33AE0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B168AA" w:rsidRPr="0042771D" w14:paraId="6599BE40" w14:textId="77777777" w:rsidTr="009F1C02">
        <w:trPr>
          <w:trHeight w:val="269"/>
        </w:trPr>
        <w:tc>
          <w:tcPr>
            <w:tcW w:w="4673" w:type="dxa"/>
          </w:tcPr>
          <w:p w14:paraId="4F1C88F3" w14:textId="1F91FC2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-Nitroso-folic</w:t>
            </w:r>
            <w:r w:rsidRPr="0042771D">
              <w:rPr>
                <w:rFonts w:ascii="Segoe UI" w:hAnsi="Segoe UI" w:cs="Segoe UI"/>
                <w:spacing w:val="-9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acid /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br/>
              <w:t>2-[[4</w:t>
            </w:r>
            <w:proofErr w:type="gramStart"/>
            <w:r w:rsidRPr="0042771D">
              <w:rPr>
                <w:rFonts w:ascii="Segoe UI" w:hAnsi="Segoe UI" w:cs="Segoe UI"/>
                <w:sz w:val="24"/>
                <w:szCs w:val="24"/>
              </w:rPr>
              <w:t>-[(</w:t>
            </w:r>
            <w:proofErr w:type="gramEnd"/>
            <w:r w:rsidRPr="0042771D">
              <w:rPr>
                <w:rFonts w:ascii="Segoe UI" w:hAnsi="Segoe UI" w:cs="Segoe UI"/>
                <w:sz w:val="24"/>
                <w:szCs w:val="24"/>
              </w:rPr>
              <w:t>2-amino-4-oxo-3</w:t>
            </w: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-pteridin-6-</w:t>
            </w:r>
            <w:proofErr w:type="gramStart"/>
            <w:r w:rsidRPr="0042771D">
              <w:rPr>
                <w:rFonts w:ascii="Segoe UI" w:hAnsi="Segoe UI" w:cs="Segoe UI"/>
                <w:sz w:val="24"/>
                <w:szCs w:val="24"/>
              </w:rPr>
              <w:t>yl)methyl</w:t>
            </w:r>
            <w:proofErr w:type="gramEnd"/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z w:val="24"/>
                <w:szCs w:val="24"/>
              </w:rPr>
              <w:t>nitrosoamino</w:t>
            </w:r>
            <w:proofErr w:type="spellEnd"/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] </w:t>
            </w:r>
            <w:proofErr w:type="gramStart"/>
            <w:r w:rsidRPr="0042771D">
              <w:rPr>
                <w:rFonts w:ascii="Segoe UI" w:hAnsi="Segoe UI" w:cs="Segoe UI"/>
                <w:sz w:val="24"/>
                <w:szCs w:val="24"/>
              </w:rPr>
              <w:t>benzoyl]amino]</w:t>
            </w:r>
            <w:proofErr w:type="spellStart"/>
            <w:r w:rsidRPr="0042771D">
              <w:rPr>
                <w:rFonts w:ascii="Segoe UI" w:hAnsi="Segoe UI" w:cs="Segoe UI"/>
                <w:sz w:val="24"/>
                <w:szCs w:val="24"/>
              </w:rPr>
              <w:t>pentanedioic</w:t>
            </w:r>
            <w:proofErr w:type="spellEnd"/>
            <w:proofErr w:type="gramEnd"/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 acid</w:t>
            </w:r>
          </w:p>
          <w:p w14:paraId="5199D6E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6"/>
                <w:sz w:val="24"/>
                <w:szCs w:val="24"/>
              </w:rPr>
              <w:t>(26360-21-4, NFA)</w:t>
            </w:r>
          </w:p>
        </w:tc>
        <w:tc>
          <w:tcPr>
            <w:tcW w:w="2410" w:type="dxa"/>
          </w:tcPr>
          <w:p w14:paraId="15D5EBE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Folic acid</w:t>
            </w:r>
          </w:p>
        </w:tc>
        <w:tc>
          <w:tcPr>
            <w:tcW w:w="3827" w:type="dxa"/>
          </w:tcPr>
          <w:p w14:paraId="39548E5E" w14:textId="637DBE9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12F15A4F" wp14:editId="1596604A">
                  <wp:extent cx="2301992" cy="1019175"/>
                  <wp:effectExtent l="0" t="0" r="317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184" cy="1020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AC6E4AA" w14:textId="7B3EF54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B3F2400" w14:textId="3F9DB55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BE8C84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5054F076" w14:textId="2C54335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23245D99" w14:textId="77777777" w:rsidTr="009F1C02">
        <w:trPr>
          <w:trHeight w:val="269"/>
        </w:trPr>
        <w:tc>
          <w:tcPr>
            <w:tcW w:w="4673" w:type="dxa"/>
          </w:tcPr>
          <w:p w14:paraId="09BB8909" w14:textId="6889A14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-Nitroso-calcium folinate</w:t>
            </w:r>
          </w:p>
        </w:tc>
        <w:tc>
          <w:tcPr>
            <w:tcW w:w="2410" w:type="dxa"/>
          </w:tcPr>
          <w:p w14:paraId="7A84E200" w14:textId="56A2190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Calcium folinate / Calcium </w:t>
            </w:r>
            <w:proofErr w:type="spellStart"/>
            <w:r w:rsidRPr="0042771D">
              <w:rPr>
                <w:rFonts w:ascii="Segoe UI" w:hAnsi="Segoe UI" w:cs="Segoe UI"/>
                <w:sz w:val="24"/>
                <w:szCs w:val="24"/>
              </w:rPr>
              <w:t>levofolinate</w:t>
            </w:r>
            <w:proofErr w:type="spellEnd"/>
          </w:p>
        </w:tc>
        <w:tc>
          <w:tcPr>
            <w:tcW w:w="3827" w:type="dxa"/>
          </w:tcPr>
          <w:p w14:paraId="554D50FA" w14:textId="55546EC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2329DDD2" wp14:editId="182F96DC">
                  <wp:extent cx="2292985" cy="1042670"/>
                  <wp:effectExtent l="0" t="0" r="0" b="508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DF21FE" w14:textId="7BE6837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4928013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C26834" w14:textId="74F1C5F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E7C7D" w14:paraId="455C1853" w14:textId="77777777" w:rsidTr="009F1C02">
        <w:trPr>
          <w:trHeight w:val="269"/>
        </w:trPr>
        <w:tc>
          <w:tcPr>
            <w:tcW w:w="4673" w:type="dxa"/>
          </w:tcPr>
          <w:p w14:paraId="0D025E28" w14:textId="0F9F9B7D" w:rsidR="00B168AA" w:rsidRPr="003C3C8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3C3C8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3C3C8D">
              <w:rPr>
                <w:rFonts w:ascii="Segoe UI" w:hAnsi="Segoe UI" w:cs="Segoe UI"/>
                <w:sz w:val="24"/>
                <w:szCs w:val="24"/>
              </w:rPr>
              <w:t>-Nitroso-</w:t>
            </w:r>
            <w:proofErr w:type="spellStart"/>
            <w:r w:rsidRPr="003C3C8D">
              <w:rPr>
                <w:rFonts w:ascii="Segoe UI" w:hAnsi="Segoe UI" w:cs="Segoe UI"/>
                <w:sz w:val="24"/>
                <w:szCs w:val="24"/>
              </w:rPr>
              <w:t>frovatriptan</w:t>
            </w:r>
            <w:proofErr w:type="spellEnd"/>
            <w:r w:rsidRPr="003C3C8D">
              <w:rPr>
                <w:rFonts w:ascii="Segoe UI" w:hAnsi="Segoe UI" w:cs="Segoe UI"/>
                <w:sz w:val="24"/>
                <w:szCs w:val="24"/>
              </w:rPr>
              <w:t xml:space="preserve"> /</w:t>
            </w:r>
            <w:r w:rsidRPr="003C3C8D">
              <w:rPr>
                <w:rFonts w:ascii="Segoe UI" w:hAnsi="Segoe UI" w:cs="Segoe UI"/>
                <w:sz w:val="24"/>
                <w:szCs w:val="24"/>
              </w:rPr>
              <w:br/>
              <w:t>(6</w:t>
            </w:r>
            <w:r w:rsidRPr="003C3C8D">
              <w:rPr>
                <w:rFonts w:ascii="Segoe UI" w:hAnsi="Segoe UI" w:cs="Segoe UI"/>
                <w:i/>
                <w:iCs/>
                <w:sz w:val="24"/>
                <w:szCs w:val="24"/>
              </w:rPr>
              <w:t>R</w:t>
            </w:r>
            <w:r w:rsidRPr="003C3C8D">
              <w:rPr>
                <w:rFonts w:ascii="Segoe UI" w:hAnsi="Segoe UI" w:cs="Segoe UI"/>
                <w:sz w:val="24"/>
                <w:szCs w:val="24"/>
              </w:rPr>
              <w:t>)-6-[methyl(nitroso)amino]-6,7,8,9-tetrahydro-5</w:t>
            </w:r>
            <w:r w:rsidRPr="003C3C8D">
              <w:rPr>
                <w:rFonts w:ascii="Segoe UI" w:hAnsi="Segoe UI" w:cs="Segoe UI"/>
                <w:i/>
                <w:iCs/>
                <w:sz w:val="24"/>
                <w:szCs w:val="24"/>
              </w:rPr>
              <w:t>H</w:t>
            </w:r>
            <w:r w:rsidRPr="003C3C8D">
              <w:rPr>
                <w:rFonts w:ascii="Segoe UI" w:hAnsi="Segoe UI" w:cs="Segoe UI"/>
                <w:sz w:val="24"/>
                <w:szCs w:val="24"/>
              </w:rPr>
              <w:t>-carbazole-3-carboxamide</w:t>
            </w:r>
          </w:p>
        </w:tc>
        <w:tc>
          <w:tcPr>
            <w:tcW w:w="2410" w:type="dxa"/>
          </w:tcPr>
          <w:p w14:paraId="2EE2D7A2" w14:textId="7D71DD43" w:rsidR="00B168AA" w:rsidRPr="003C3C8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3C3C8D">
              <w:rPr>
                <w:rFonts w:ascii="Segoe UI" w:hAnsi="Segoe UI" w:cs="Segoe UI"/>
                <w:sz w:val="24"/>
                <w:szCs w:val="24"/>
              </w:rPr>
              <w:t>Frovatriptan</w:t>
            </w:r>
            <w:proofErr w:type="spellEnd"/>
          </w:p>
        </w:tc>
        <w:tc>
          <w:tcPr>
            <w:tcW w:w="3827" w:type="dxa"/>
          </w:tcPr>
          <w:p w14:paraId="4F77370B" w14:textId="28A44CF0" w:rsidR="00B168AA" w:rsidRPr="003C3C8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3C3C8D">
              <w:object w:dxaOrig="5175" w:dyaOrig="2610" w14:anchorId="6FDFA74D">
                <v:shape id="_x0000_i1038" type="#_x0000_t75" style="width:178.55pt;height:89.25pt" o:ole="">
                  <v:imagedata r:id="rId122" o:title=""/>
                </v:shape>
                <o:OLEObject Type="Embed" ProgID="Chemistry4DDraw.v4" ShapeID="_x0000_i1038" DrawAspect="Content" ObjectID="_1831094410" r:id="rId123"/>
              </w:object>
            </w:r>
          </w:p>
        </w:tc>
        <w:tc>
          <w:tcPr>
            <w:tcW w:w="1418" w:type="dxa"/>
          </w:tcPr>
          <w:p w14:paraId="2B878EFE" w14:textId="724501B0" w:rsidR="00B168AA" w:rsidRPr="003C3C8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3C3C8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0A8572A1" w14:textId="149F64A1" w:rsidR="00B168AA" w:rsidRPr="003C3C8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3C3C8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C8B417C" w14:textId="3656C138" w:rsidR="00B168AA" w:rsidRPr="003C3C8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B168AA" w:rsidRPr="0042771D" w14:paraId="6B6D52E7" w14:textId="77777777" w:rsidTr="009F1C02">
        <w:trPr>
          <w:trHeight w:val="269"/>
        </w:trPr>
        <w:tc>
          <w:tcPr>
            <w:tcW w:w="4673" w:type="dxa"/>
          </w:tcPr>
          <w:p w14:paraId="50B7C12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-Nitroso-furosemide /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br/>
              <w:t>4-chloro-2-[furan-2-ylmethyl(nitroso)amino]-5-sulfamoylbenzoic acid</w:t>
            </w:r>
          </w:p>
          <w:p w14:paraId="02F43C60" w14:textId="1E6FB4D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color w:val="000000"/>
                <w:sz w:val="24"/>
                <w:szCs w:val="24"/>
                <w:lang w:eastAsia="en-GB"/>
              </w:rPr>
              <w:t>(2708280-93-5)</w:t>
            </w:r>
          </w:p>
        </w:tc>
        <w:tc>
          <w:tcPr>
            <w:tcW w:w="2410" w:type="dxa"/>
          </w:tcPr>
          <w:p w14:paraId="6EBCE3D9" w14:textId="18DF30C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Furosemide</w:t>
            </w:r>
          </w:p>
        </w:tc>
        <w:tc>
          <w:tcPr>
            <w:tcW w:w="3827" w:type="dxa"/>
          </w:tcPr>
          <w:p w14:paraId="5F7DE5C8" w14:textId="599E563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42771D">
              <w:rPr>
                <w:noProof/>
              </w:rPr>
              <w:drawing>
                <wp:inline distT="0" distB="0" distL="0" distR="0" wp14:anchorId="75A52135" wp14:editId="4F04840B">
                  <wp:extent cx="1552575" cy="931545"/>
                  <wp:effectExtent l="0" t="0" r="9525" b="1905"/>
                  <wp:docPr id="189" name="Picture 189" descr="N-nitroso-furosem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-nitroso-furosem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BE5146D" w14:textId="1076874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E4D939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2389E1" w14:textId="5C3DE68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6B9B33E8" w14:textId="77777777" w:rsidTr="009F1C02">
        <w:trPr>
          <w:trHeight w:val="269"/>
        </w:trPr>
        <w:tc>
          <w:tcPr>
            <w:tcW w:w="4673" w:type="dxa"/>
          </w:tcPr>
          <w:p w14:paraId="05F46B08" w14:textId="29B2D66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D52A0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D52A0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D52A0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D52A0D">
              <w:rPr>
                <w:rFonts w:ascii="Segoe UI" w:hAnsi="Segoe UI" w:cs="Segoe UI"/>
                <w:spacing w:val="-2"/>
                <w:sz w:val="24"/>
                <w:szCs w:val="24"/>
              </w:rPr>
              <w:t>-galantamine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(4a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,8a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)-3-methoxy-11-nitroso-4a,5,9,10,11,12-hexahydro-6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-benzo[2,</w:t>
            </w:r>
            <w:proofErr w:type="gramStart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3]benzofuro</w:t>
            </w:r>
            <w:proofErr w:type="gramEnd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[4,3-</w:t>
            </w:r>
            <w:proofErr w:type="gramStart"/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cd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]azepin</w:t>
            </w:r>
            <w:proofErr w:type="gramEnd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-6-ol</w:t>
            </w:r>
          </w:p>
        </w:tc>
        <w:tc>
          <w:tcPr>
            <w:tcW w:w="2410" w:type="dxa"/>
          </w:tcPr>
          <w:p w14:paraId="0CBAC1DD" w14:textId="5621A00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Galantamine</w:t>
            </w:r>
          </w:p>
        </w:tc>
        <w:tc>
          <w:tcPr>
            <w:tcW w:w="3827" w:type="dxa"/>
          </w:tcPr>
          <w:p w14:paraId="73ABF859" w14:textId="7DB9A21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</w:pPr>
            <w:r w:rsidRPr="00A0686E">
              <w:rPr>
                <w:rFonts w:ascii="Segoe UI" w:hAnsi="Segoe UI" w:cs="Segoe UI"/>
                <w:noProof/>
                <w:spacing w:val="-2"/>
                <w:sz w:val="24"/>
                <w:szCs w:val="24"/>
                <w:lang w:val="en-AU"/>
              </w:rPr>
              <w:drawing>
                <wp:inline distT="0" distB="0" distL="0" distR="0" wp14:anchorId="5E844DEB" wp14:editId="397B9AC8">
                  <wp:extent cx="1521460" cy="1159107"/>
                  <wp:effectExtent l="0" t="0" r="2540" b="3175"/>
                  <wp:docPr id="19023877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888" cy="116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636FF6" w14:textId="3EEB4D4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2CCAED23" w14:textId="1C4F831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FF8171A" w14:textId="59A3E41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43F1AD5A" w14:textId="77777777" w:rsidTr="009F1C02">
        <w:trPr>
          <w:trHeight w:val="269"/>
        </w:trPr>
        <w:tc>
          <w:tcPr>
            <w:tcW w:w="4673" w:type="dxa"/>
          </w:tcPr>
          <w:p w14:paraId="66BBC38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-Nitroso-hydrochlorothiazide</w:t>
            </w:r>
          </w:p>
          <w:p w14:paraId="56247FDB" w14:textId="38697B1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(63779-86-2, NHCTZ)</w:t>
            </w:r>
          </w:p>
        </w:tc>
        <w:tc>
          <w:tcPr>
            <w:tcW w:w="2410" w:type="dxa"/>
          </w:tcPr>
          <w:p w14:paraId="5149CFE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Hydrochlorothiazide</w:t>
            </w:r>
          </w:p>
        </w:tc>
        <w:tc>
          <w:tcPr>
            <w:tcW w:w="3827" w:type="dxa"/>
          </w:tcPr>
          <w:p w14:paraId="35BFDAA6" w14:textId="77292FE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11B972AC" wp14:editId="3DC37F2D">
                  <wp:extent cx="1330491" cy="933450"/>
                  <wp:effectExtent l="0" t="0" r="317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98" cy="94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7B96E25" w14:textId="1228793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3FC32EC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DE637A6" w14:textId="5CFD30A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09B40030" w14:textId="77777777" w:rsidTr="009F1C02">
        <w:trPr>
          <w:trHeight w:val="269"/>
        </w:trPr>
        <w:tc>
          <w:tcPr>
            <w:tcW w:w="4673" w:type="dxa"/>
          </w:tcPr>
          <w:p w14:paraId="651B240A" w14:textId="1E76CEF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C2251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183F64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183F64">
              <w:rPr>
                <w:rFonts w:ascii="Segoe UI" w:hAnsi="Segoe UI" w:cs="Segoe UI"/>
                <w:spacing w:val="-2"/>
                <w:sz w:val="24"/>
                <w:szCs w:val="24"/>
              </w:rPr>
              <w:t>itroso hydroxychloroquine EP Impurity C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C2251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EE1457">
              <w:rPr>
                <w:rFonts w:ascii="Segoe UI" w:hAnsi="Segoe UI" w:cs="Segoe UI"/>
                <w:spacing w:val="-2"/>
                <w:sz w:val="24"/>
                <w:szCs w:val="24"/>
              </w:rPr>
              <w:t>-(4-((7-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c</w:t>
            </w:r>
            <w:r w:rsidRPr="00EE1457">
              <w:rPr>
                <w:rFonts w:ascii="Segoe UI" w:hAnsi="Segoe UI" w:cs="Segoe UI"/>
                <w:spacing w:val="-2"/>
                <w:sz w:val="24"/>
                <w:szCs w:val="24"/>
              </w:rPr>
              <w:t>hloroquinolin-4-</w:t>
            </w:r>
            <w:proofErr w:type="gramStart"/>
            <w:r w:rsidRPr="00EE1457">
              <w:rPr>
                <w:rFonts w:ascii="Segoe UI" w:hAnsi="Segoe UI" w:cs="Segoe UI"/>
                <w:spacing w:val="-2"/>
                <w:sz w:val="24"/>
                <w:szCs w:val="24"/>
              </w:rPr>
              <w:t>yl)amino</w:t>
            </w:r>
            <w:proofErr w:type="gramEnd"/>
            <w:r w:rsidRPr="00EE1457">
              <w:rPr>
                <w:rFonts w:ascii="Segoe UI" w:hAnsi="Segoe UI" w:cs="Segoe UI"/>
                <w:spacing w:val="-2"/>
                <w:sz w:val="24"/>
                <w:szCs w:val="24"/>
              </w:rPr>
              <w:t>)pentyl)-</w:t>
            </w:r>
            <w:r w:rsidRPr="00C2251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EE1457">
              <w:rPr>
                <w:rFonts w:ascii="Segoe UI" w:hAnsi="Segoe UI" w:cs="Segoe UI"/>
                <w:spacing w:val="-2"/>
                <w:sz w:val="24"/>
                <w:szCs w:val="24"/>
              </w:rPr>
              <w:t>-(2-</w:t>
            </w:r>
            <w:proofErr w:type="gramStart"/>
            <w:r w:rsidRPr="00EE1457">
              <w:rPr>
                <w:rFonts w:ascii="Segoe UI" w:hAnsi="Segoe UI" w:cs="Segoe UI"/>
                <w:spacing w:val="-2"/>
                <w:sz w:val="24"/>
                <w:szCs w:val="24"/>
              </w:rPr>
              <w:t>hydroxyethyl)nitrous</w:t>
            </w:r>
            <w:proofErr w:type="gramEnd"/>
            <w:r w:rsidRPr="00EE1457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5D428945" w14:textId="4EEF0EF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A72450">
              <w:rPr>
                <w:rFonts w:ascii="Segoe UI" w:hAnsi="Segoe UI" w:cs="Segoe UI"/>
                <w:spacing w:val="-2"/>
                <w:sz w:val="24"/>
                <w:szCs w:val="24"/>
              </w:rPr>
              <w:t>Hydroxychloroquine</w:t>
            </w:r>
          </w:p>
        </w:tc>
        <w:tc>
          <w:tcPr>
            <w:tcW w:w="3827" w:type="dxa"/>
          </w:tcPr>
          <w:p w14:paraId="5C98FCA6" w14:textId="6550F71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</w:pPr>
            <w:r>
              <w:object w:dxaOrig="6645" w:dyaOrig="3225" w14:anchorId="441E9BEF">
                <v:shape id="_x0000_i1039" type="#_x0000_t75" style="width:186.7pt;height:91.45pt" o:ole="">
                  <v:imagedata r:id="rId127" o:title=""/>
                </v:shape>
                <o:OLEObject Type="Embed" ProgID="Chemistry4DDraw.v4" ShapeID="_x0000_i1039" DrawAspect="Content" ObjectID="_1831094411" r:id="rId128"/>
              </w:object>
            </w:r>
          </w:p>
        </w:tc>
        <w:tc>
          <w:tcPr>
            <w:tcW w:w="1418" w:type="dxa"/>
          </w:tcPr>
          <w:p w14:paraId="74214B50" w14:textId="6E2504D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3C532231" w14:textId="1D37051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C537B74" w14:textId="6DDFE0D2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4F869389" w14:textId="77777777" w:rsidTr="009F1C02">
        <w:trPr>
          <w:trHeight w:val="269"/>
        </w:trPr>
        <w:tc>
          <w:tcPr>
            <w:tcW w:w="4673" w:type="dxa"/>
          </w:tcPr>
          <w:p w14:paraId="23B24A54" w14:textId="04C9CDD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55616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itroso hydroxychloroquine EP Impurity D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5616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-(4-((7-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c</w:t>
            </w:r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hloroquinolin-4-</w:t>
            </w:r>
            <w:proofErr w:type="gramStart"/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yl)amino</w:t>
            </w:r>
            <w:proofErr w:type="gramEnd"/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)pentyl)-</w:t>
            </w:r>
            <w:r w:rsidRPr="0055616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ethylnitrous</w:t>
            </w:r>
            <w:proofErr w:type="spellEnd"/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09DA422C" w14:textId="4CE9767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A72450">
              <w:rPr>
                <w:rFonts w:ascii="Segoe UI" w:hAnsi="Segoe UI" w:cs="Segoe UI"/>
                <w:spacing w:val="-2"/>
                <w:sz w:val="24"/>
                <w:szCs w:val="24"/>
              </w:rPr>
              <w:t>Hydroxychloroquine</w:t>
            </w:r>
          </w:p>
        </w:tc>
        <w:tc>
          <w:tcPr>
            <w:tcW w:w="3827" w:type="dxa"/>
          </w:tcPr>
          <w:p w14:paraId="15295AAB" w14:textId="442BFE5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</w:pPr>
            <w:r>
              <w:object w:dxaOrig="5985" w:dyaOrig="3105" w14:anchorId="337254CD">
                <v:shape id="_x0000_i1040" type="#_x0000_t75" style="width:188.25pt;height:97.5pt" o:ole="">
                  <v:imagedata r:id="rId129" o:title=""/>
                </v:shape>
                <o:OLEObject Type="Embed" ProgID="Chemistry4DDraw.v4" ShapeID="_x0000_i1040" DrawAspect="Content" ObjectID="_1831094412" r:id="rId130"/>
              </w:object>
            </w:r>
          </w:p>
        </w:tc>
        <w:tc>
          <w:tcPr>
            <w:tcW w:w="1418" w:type="dxa"/>
          </w:tcPr>
          <w:p w14:paraId="6E880CF0" w14:textId="66C8F61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74654394" w14:textId="4696C4A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BDE7049" w14:textId="36065B05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05A3AD50" w14:textId="77777777" w:rsidTr="009F1C02">
        <w:trPr>
          <w:trHeight w:val="269"/>
        </w:trPr>
        <w:tc>
          <w:tcPr>
            <w:tcW w:w="4673" w:type="dxa"/>
          </w:tcPr>
          <w:p w14:paraId="3C6B9465" w14:textId="5CB9F331" w:rsidR="00B168AA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55616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3648E8">
              <w:rPr>
                <w:rFonts w:ascii="Segoe UI" w:hAnsi="Segoe UI" w:cs="Segoe UI"/>
                <w:spacing w:val="-2"/>
                <w:sz w:val="24"/>
                <w:szCs w:val="24"/>
              </w:rPr>
              <w:t>itroso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 w:rsidRPr="009F65C9">
              <w:rPr>
                <w:rFonts w:ascii="Segoe UI" w:hAnsi="Segoe UI" w:cs="Segoe UI"/>
                <w:spacing w:val="-2"/>
                <w:sz w:val="24"/>
                <w:szCs w:val="24"/>
              </w:rPr>
              <w:t>hydroxyzine Impurity A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2C1474">
              <w:rPr>
                <w:rFonts w:ascii="Segoe UI" w:hAnsi="Segoe UI" w:cs="Segoe UI"/>
                <w:spacing w:val="-2"/>
                <w:sz w:val="24"/>
                <w:szCs w:val="24"/>
              </w:rPr>
              <w:t>1-((4-</w:t>
            </w:r>
            <w:proofErr w:type="gram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c</w:t>
            </w:r>
            <w:r w:rsidRPr="002C1474">
              <w:rPr>
                <w:rFonts w:ascii="Segoe UI" w:hAnsi="Segoe UI" w:cs="Segoe UI"/>
                <w:spacing w:val="-2"/>
                <w:sz w:val="24"/>
                <w:szCs w:val="24"/>
              </w:rPr>
              <w:t>hlorophenyl)(</w:t>
            </w:r>
            <w:proofErr w:type="gramEnd"/>
            <w:r w:rsidRPr="002C1474">
              <w:rPr>
                <w:rFonts w:ascii="Segoe UI" w:hAnsi="Segoe UI" w:cs="Segoe UI"/>
                <w:spacing w:val="-2"/>
                <w:sz w:val="24"/>
                <w:szCs w:val="24"/>
              </w:rPr>
              <w:t>phenyl)methyl)-4-nitrosopiperazine</w:t>
            </w:r>
          </w:p>
          <w:p w14:paraId="562F0863" w14:textId="31C85FB3" w:rsidR="00B168AA" w:rsidRPr="00D10655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740E90">
              <w:rPr>
                <w:rFonts w:ascii="Segoe UI" w:hAnsi="Segoe UI" w:cs="Segoe UI"/>
                <w:spacing w:val="-2"/>
                <w:sz w:val="24"/>
                <w:szCs w:val="24"/>
              </w:rPr>
              <w:t>2005-04-1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65619F25" w14:textId="59A68E83" w:rsidR="00B168AA" w:rsidRPr="00A72450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740E90">
              <w:rPr>
                <w:rFonts w:ascii="Segoe UI" w:hAnsi="Segoe UI" w:cs="Segoe UI"/>
                <w:spacing w:val="-2"/>
                <w:sz w:val="24"/>
                <w:szCs w:val="24"/>
              </w:rPr>
              <w:t>Hydroxyzine</w:t>
            </w:r>
          </w:p>
        </w:tc>
        <w:tc>
          <w:tcPr>
            <w:tcW w:w="3827" w:type="dxa"/>
          </w:tcPr>
          <w:p w14:paraId="6D233ED5" w14:textId="72A7619D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</w:pPr>
            <w:r>
              <w:object w:dxaOrig="3915" w:dyaOrig="4035" w14:anchorId="38035382">
                <v:shape id="_x0000_i1041" type="#_x0000_t75" style="width:126.05pt;height:128.9pt" o:ole="">
                  <v:imagedata r:id="rId131" o:title=""/>
                </v:shape>
                <o:OLEObject Type="Embed" ProgID="Chemistry4DDraw.v4" ShapeID="_x0000_i1041" DrawAspect="Content" ObjectID="_1831094413" r:id="rId132"/>
              </w:object>
            </w:r>
          </w:p>
        </w:tc>
        <w:tc>
          <w:tcPr>
            <w:tcW w:w="1418" w:type="dxa"/>
          </w:tcPr>
          <w:p w14:paraId="7C2E5CE6" w14:textId="5E587034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9AED693" w14:textId="066D63EC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36A71FC" w14:textId="2391E164" w:rsidR="00B168AA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33254299" w14:textId="77777777" w:rsidTr="009F1C02">
        <w:trPr>
          <w:trHeight w:val="269"/>
        </w:trPr>
        <w:tc>
          <w:tcPr>
            <w:tcW w:w="4673" w:type="dxa"/>
          </w:tcPr>
          <w:p w14:paraId="0E1F369A" w14:textId="47B5683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imatinib</w:t>
            </w:r>
          </w:p>
        </w:tc>
        <w:tc>
          <w:tcPr>
            <w:tcW w:w="2410" w:type="dxa"/>
          </w:tcPr>
          <w:p w14:paraId="5E7E6425" w14:textId="0867FB8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Imatinib</w:t>
            </w:r>
          </w:p>
        </w:tc>
        <w:tc>
          <w:tcPr>
            <w:tcW w:w="3827" w:type="dxa"/>
          </w:tcPr>
          <w:p w14:paraId="0D8CE969" w14:textId="0E08CCA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4BC0B917" wp14:editId="6D941F52">
                  <wp:extent cx="2337679" cy="1323975"/>
                  <wp:effectExtent l="0" t="0" r="5715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716" cy="132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1D4D41B" w14:textId="1C33E2B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CD9E287" w14:textId="1414E78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DD44343" w14:textId="0309C66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7B33EDF7" w14:textId="77777777" w:rsidTr="009F1C02">
        <w:trPr>
          <w:trHeight w:val="269"/>
        </w:trPr>
        <w:tc>
          <w:tcPr>
            <w:tcW w:w="4673" w:type="dxa"/>
          </w:tcPr>
          <w:p w14:paraId="3B35FD47" w14:textId="4724E89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>Indapamide impurity A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2-methyl-1-nitroso-2,3-dihydroindole</w:t>
            </w:r>
          </w:p>
          <w:p w14:paraId="686CA037" w14:textId="7EFC6A9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(85440-79-5)</w:t>
            </w:r>
          </w:p>
        </w:tc>
        <w:tc>
          <w:tcPr>
            <w:tcW w:w="2410" w:type="dxa"/>
          </w:tcPr>
          <w:p w14:paraId="2A4B435C" w14:textId="63440F4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Indapamide</w:t>
            </w:r>
          </w:p>
        </w:tc>
        <w:tc>
          <w:tcPr>
            <w:tcW w:w="3827" w:type="dxa"/>
          </w:tcPr>
          <w:p w14:paraId="329D46C6" w14:textId="3B1F8F1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6FF8C67C" wp14:editId="120043EA">
                  <wp:extent cx="1057275" cy="762669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041" cy="794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463F10C" w14:textId="71E328B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9231DEC" w14:textId="464D491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33FA1EE" w14:textId="537BBD6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4E049F6A" w14:textId="77777777" w:rsidTr="009F1C02">
        <w:trPr>
          <w:trHeight w:val="269"/>
        </w:trPr>
        <w:tc>
          <w:tcPr>
            <w:tcW w:w="4673" w:type="dxa"/>
          </w:tcPr>
          <w:p w14:paraId="66E6EE0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-Nitroso-ethylenediamine-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triacetic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acid</w:t>
            </w:r>
          </w:p>
          <w:p w14:paraId="1E6DC1DC" w14:textId="76DA855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(862542-34-5)</w:t>
            </w:r>
          </w:p>
        </w:tc>
        <w:tc>
          <w:tcPr>
            <w:tcW w:w="2410" w:type="dxa"/>
          </w:tcPr>
          <w:p w14:paraId="73B2D2A9" w14:textId="133D08C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Isosorbide mononitrate</w:t>
            </w:r>
          </w:p>
        </w:tc>
        <w:tc>
          <w:tcPr>
            <w:tcW w:w="3827" w:type="dxa"/>
          </w:tcPr>
          <w:p w14:paraId="5EAF90C9" w14:textId="7441E0F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1C78DE2A" wp14:editId="1FE4975C">
                  <wp:extent cx="1890483" cy="116205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50" cy="117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E489103" w14:textId="56B0FB8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0EFDE0F" w14:textId="3106D83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D26A13D" w14:textId="7981A7F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36AB3E85" w14:textId="77777777" w:rsidTr="009F1C02">
        <w:trPr>
          <w:trHeight w:val="269"/>
        </w:trPr>
        <w:tc>
          <w:tcPr>
            <w:tcW w:w="4673" w:type="dxa"/>
          </w:tcPr>
          <w:p w14:paraId="575483C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-Nitroso-iminodiacetic acid</w:t>
            </w:r>
          </w:p>
          <w:p w14:paraId="50A268E7" w14:textId="0B89AC6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(25081-31-6)</w:t>
            </w:r>
          </w:p>
        </w:tc>
        <w:tc>
          <w:tcPr>
            <w:tcW w:w="2410" w:type="dxa"/>
          </w:tcPr>
          <w:p w14:paraId="019F41A2" w14:textId="79F6E67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Isosorbide mononitrate</w:t>
            </w:r>
          </w:p>
        </w:tc>
        <w:tc>
          <w:tcPr>
            <w:tcW w:w="3827" w:type="dxa"/>
          </w:tcPr>
          <w:p w14:paraId="44737B89" w14:textId="15F8337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32CD84B8" wp14:editId="68F0CBBC">
                  <wp:extent cx="1400175" cy="595115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14" cy="61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A5A3EA" w14:textId="1052682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E8E2D76" w14:textId="0C21804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3F72EAEC" w14:textId="4FC919F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7ECA0AEF" w14:textId="77777777" w:rsidTr="00C05030">
        <w:trPr>
          <w:trHeight w:val="269"/>
        </w:trPr>
        <w:tc>
          <w:tcPr>
            <w:tcW w:w="4673" w:type="dxa"/>
          </w:tcPr>
          <w:p w14:paraId="2CF8E7F7" w14:textId="2F1A2935" w:rsidR="00B168AA" w:rsidRPr="007C4420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C0503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‐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itroso‐ivacaftor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-(2,4-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d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i-</w:t>
            </w:r>
            <w:r w:rsidRPr="00D52A0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tert</w:t>
            </w:r>
            <w:r w:rsidRPr="00C05030">
              <w:rPr>
                <w:rFonts w:ascii="Segoe UI" w:hAnsi="Segoe UI" w:cs="Segoe UI"/>
                <w:spacing w:val="-2"/>
                <w:sz w:val="24"/>
                <w:szCs w:val="24"/>
              </w:rPr>
              <w:t>-butyl-5-hydroxyphenyl)-1-nitroso-4-oxo-1,4-dihydroquinoline-3-carboxamide</w:t>
            </w:r>
          </w:p>
        </w:tc>
        <w:tc>
          <w:tcPr>
            <w:tcW w:w="2410" w:type="dxa"/>
          </w:tcPr>
          <w:p w14:paraId="63E7BAEE" w14:textId="66D19C9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Ivacaftor</w:t>
            </w:r>
          </w:p>
        </w:tc>
        <w:tc>
          <w:tcPr>
            <w:tcW w:w="3827" w:type="dxa"/>
          </w:tcPr>
          <w:p w14:paraId="4BFB323F" w14:textId="1C2C9E5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B9F05E" wp14:editId="3B793D0A">
                  <wp:extent cx="2071370" cy="1315902"/>
                  <wp:effectExtent l="0" t="0" r="5080" b="0"/>
                  <wp:docPr id="418099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09949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807" cy="13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C38967" w14:textId="0D7F4F4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E7B318D" w14:textId="62DB05D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728AEE3" w14:textId="5A31A7F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04CC3471" w14:textId="77777777" w:rsidTr="009F1C02">
        <w:trPr>
          <w:trHeight w:val="269"/>
        </w:trPr>
        <w:tc>
          <w:tcPr>
            <w:tcW w:w="4673" w:type="dxa"/>
          </w:tcPr>
          <w:p w14:paraId="29942B91" w14:textId="5BA9668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-Nitroso-ketamine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D52A0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D52A0D">
              <w:rPr>
                <w:rFonts w:ascii="Segoe UI" w:hAnsi="Segoe UI" w:cs="Segoe UI"/>
                <w:spacing w:val="-2"/>
                <w:sz w:val="24"/>
                <w:szCs w:val="24"/>
              </w:rPr>
              <w:t>-[1-(2-chlorophenyl)-2-oxocyclohexyl]-</w:t>
            </w:r>
            <w:r w:rsidRPr="00D52A0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D52A0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D52A0D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D52A0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3458134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(86144-35-6)</w:t>
            </w:r>
          </w:p>
        </w:tc>
        <w:tc>
          <w:tcPr>
            <w:tcW w:w="2410" w:type="dxa"/>
          </w:tcPr>
          <w:p w14:paraId="31E9183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Ketamine</w:t>
            </w:r>
          </w:p>
        </w:tc>
        <w:tc>
          <w:tcPr>
            <w:tcW w:w="3827" w:type="dxa"/>
          </w:tcPr>
          <w:p w14:paraId="30A37CA8" w14:textId="1163068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C85F899" wp14:editId="4BB3BF52">
                  <wp:extent cx="971550" cy="95483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75" cy="962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539687" w14:textId="1D5713E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FC2A5F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966B8CC" w14:textId="55A5CD1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7A7CEA41" w14:textId="77777777" w:rsidTr="009F1C02">
        <w:trPr>
          <w:trHeight w:val="267"/>
        </w:trPr>
        <w:tc>
          <w:tcPr>
            <w:tcW w:w="4673" w:type="dxa"/>
          </w:tcPr>
          <w:p w14:paraId="29048DB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-Nitroso-labetalol</w:t>
            </w:r>
          </w:p>
          <w:p w14:paraId="2EBDAE4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(2820170-74-7)</w:t>
            </w:r>
          </w:p>
        </w:tc>
        <w:tc>
          <w:tcPr>
            <w:tcW w:w="2410" w:type="dxa"/>
          </w:tcPr>
          <w:p w14:paraId="3DD48D6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Labetalol</w:t>
            </w:r>
          </w:p>
        </w:tc>
        <w:tc>
          <w:tcPr>
            <w:tcW w:w="3827" w:type="dxa"/>
          </w:tcPr>
          <w:p w14:paraId="7F8C3791" w14:textId="2E689F1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68DEE2DF" wp14:editId="74A67A65">
                  <wp:extent cx="2187732" cy="742950"/>
                  <wp:effectExtent l="0" t="0" r="317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11" cy="75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E4067B4" w14:textId="0AF1F68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7D7375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672BB02" w14:textId="456D69F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1F0B1A22" w14:textId="77777777" w:rsidTr="009F1C02">
        <w:trPr>
          <w:trHeight w:val="267"/>
        </w:trPr>
        <w:tc>
          <w:tcPr>
            <w:tcW w:w="4673" w:type="dxa"/>
          </w:tcPr>
          <w:p w14:paraId="2533B81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landiolol</w:t>
            </w:r>
            <w:proofErr w:type="spellEnd"/>
          </w:p>
        </w:tc>
        <w:tc>
          <w:tcPr>
            <w:tcW w:w="2410" w:type="dxa"/>
          </w:tcPr>
          <w:p w14:paraId="4C2A73E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Landiolol</w:t>
            </w:r>
            <w:proofErr w:type="spellEnd"/>
          </w:p>
        </w:tc>
        <w:tc>
          <w:tcPr>
            <w:tcW w:w="3827" w:type="dxa"/>
          </w:tcPr>
          <w:p w14:paraId="4EC46562" w14:textId="68DA7F9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B5242C1" wp14:editId="6220E0BB">
                  <wp:extent cx="2271144" cy="58102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07" cy="589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3ADDA3C" w14:textId="413CA64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0F99FDC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1AA5853" w14:textId="7AC5041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67BC3897" w14:textId="77777777" w:rsidTr="009F1C02">
        <w:trPr>
          <w:trHeight w:val="269"/>
        </w:trPr>
        <w:tc>
          <w:tcPr>
            <w:tcW w:w="4673" w:type="dxa"/>
          </w:tcPr>
          <w:p w14:paraId="79E132E1" w14:textId="5EFA1C9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-Nitroso-leniolisib</w:t>
            </w:r>
          </w:p>
        </w:tc>
        <w:tc>
          <w:tcPr>
            <w:tcW w:w="2410" w:type="dxa"/>
          </w:tcPr>
          <w:p w14:paraId="4F69D221" w14:textId="3643AB3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Leniolisib</w:t>
            </w:r>
          </w:p>
        </w:tc>
        <w:tc>
          <w:tcPr>
            <w:tcW w:w="3827" w:type="dxa"/>
          </w:tcPr>
          <w:p w14:paraId="3F2CD0B6" w14:textId="1577EC1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FF45E81" wp14:editId="143A27F7">
                  <wp:extent cx="2304697" cy="1000125"/>
                  <wp:effectExtent l="0" t="0" r="635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93" cy="1001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AF2783" w14:textId="5F724E2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F8B992B" w14:textId="594D93D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97FD285" w14:textId="247C925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7A2C45BC" w14:textId="77777777" w:rsidTr="009F1C02">
        <w:trPr>
          <w:trHeight w:val="269"/>
        </w:trPr>
        <w:tc>
          <w:tcPr>
            <w:tcW w:w="4673" w:type="dxa"/>
          </w:tcPr>
          <w:p w14:paraId="45125037" w14:textId="77CF6EB4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-lercanidipine /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3-(1-((3,3-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diphenylpropyl)(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nitroso)amino)-2-methylpropan-2-yl) 5-methyl 2,6-dimethyl-4-(3-nitrophenyl)-1,4-dihydropyridine-3,5-dicarboxylate</w:t>
            </w:r>
          </w:p>
        </w:tc>
        <w:tc>
          <w:tcPr>
            <w:tcW w:w="2410" w:type="dxa"/>
          </w:tcPr>
          <w:p w14:paraId="6A9C2498" w14:textId="6BD6FA4E" w:rsidR="00B168AA" w:rsidRPr="0001199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  <w:highlight w:val="yellow"/>
              </w:rPr>
            </w:pPr>
            <w:r w:rsidRPr="005810B8">
              <w:rPr>
                <w:rFonts w:ascii="Segoe UI" w:hAnsi="Segoe UI" w:cs="Segoe UI"/>
                <w:spacing w:val="-2"/>
                <w:sz w:val="24"/>
                <w:szCs w:val="24"/>
              </w:rPr>
              <w:t>Lercanidipine</w:t>
            </w:r>
          </w:p>
        </w:tc>
        <w:tc>
          <w:tcPr>
            <w:tcW w:w="3827" w:type="dxa"/>
          </w:tcPr>
          <w:p w14:paraId="0334DA87" w14:textId="07D1DD7B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29451E">
              <w:object w:dxaOrig="7920" w:dyaOrig="3930" w14:anchorId="043CC967">
                <v:shape id="_x0000_i1042" type="#_x0000_t75" style="width:180.2pt;height:89.2pt" o:ole="">
                  <v:imagedata r:id="rId142" o:title=""/>
                </v:shape>
                <o:OLEObject Type="Embed" ProgID="Chemistry4DDraw.v4" ShapeID="_x0000_i1042" DrawAspect="Content" ObjectID="_1831094414" r:id="rId143"/>
              </w:object>
            </w:r>
          </w:p>
        </w:tc>
        <w:tc>
          <w:tcPr>
            <w:tcW w:w="1418" w:type="dxa"/>
          </w:tcPr>
          <w:p w14:paraId="1DB01176" w14:textId="7E48C348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069A99FD" w14:textId="4878A15C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4123947" w14:textId="28793C37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B168AA" w:rsidRPr="0042771D" w14:paraId="1389C0B8" w14:textId="77777777" w:rsidTr="009F1C02">
        <w:trPr>
          <w:trHeight w:val="269"/>
        </w:trPr>
        <w:tc>
          <w:tcPr>
            <w:tcW w:w="4673" w:type="dxa"/>
          </w:tcPr>
          <w:p w14:paraId="2C40209E" w14:textId="4ACDB9E6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-lercanidipine impurity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C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3-(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1-(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(3,3-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diphenylpropyl)(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nitroso)amino)-2-methylpropan-2-yl) 5-methyl 2,6-dimethyl-4-(3-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nitrophenyl)pyridine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-3,5-dicarboxylate</w:t>
            </w:r>
          </w:p>
        </w:tc>
        <w:tc>
          <w:tcPr>
            <w:tcW w:w="2410" w:type="dxa"/>
          </w:tcPr>
          <w:p w14:paraId="3330163B" w14:textId="3BB2AC4A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Lercanidipine</w:t>
            </w:r>
          </w:p>
        </w:tc>
        <w:tc>
          <w:tcPr>
            <w:tcW w:w="3827" w:type="dxa"/>
          </w:tcPr>
          <w:p w14:paraId="56D19E30" w14:textId="1AB49E6B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29451E">
              <w:object w:dxaOrig="7920" w:dyaOrig="3930" w14:anchorId="50885F16">
                <v:shape id="_x0000_i1043" type="#_x0000_t75" style="width:180.2pt;height:89.2pt" o:ole="">
                  <v:imagedata r:id="rId144" o:title=""/>
                </v:shape>
                <o:OLEObject Type="Embed" ProgID="Chemistry4DDraw.v4" ShapeID="_x0000_i1043" DrawAspect="Content" ObjectID="_1831094415" r:id="rId145"/>
              </w:object>
            </w:r>
          </w:p>
        </w:tc>
        <w:tc>
          <w:tcPr>
            <w:tcW w:w="1418" w:type="dxa"/>
          </w:tcPr>
          <w:p w14:paraId="42AE7F97" w14:textId="6E01DE4F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3B6189C4" w14:textId="58BA6393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7EEE9BD" w14:textId="516F5F6B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B168AA" w:rsidRPr="0042771D" w14:paraId="436187E1" w14:textId="77777777" w:rsidTr="009F1C02">
        <w:trPr>
          <w:trHeight w:val="269"/>
        </w:trPr>
        <w:tc>
          <w:tcPr>
            <w:tcW w:w="4673" w:type="dxa"/>
          </w:tcPr>
          <w:p w14:paraId="7BA681D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-Nitroso-levofloxacin</w:t>
            </w:r>
          </w:p>
          <w:p w14:paraId="07F643C0" w14:textId="2400EFA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(1152314-62-9)</w:t>
            </w:r>
          </w:p>
        </w:tc>
        <w:tc>
          <w:tcPr>
            <w:tcW w:w="2410" w:type="dxa"/>
          </w:tcPr>
          <w:p w14:paraId="0D91D57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Levofloxacin</w:t>
            </w:r>
          </w:p>
        </w:tc>
        <w:tc>
          <w:tcPr>
            <w:tcW w:w="3827" w:type="dxa"/>
          </w:tcPr>
          <w:p w14:paraId="4B9A0D22" w14:textId="6C22878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BDBC6C3" wp14:editId="2DA3F6BB">
                  <wp:extent cx="1863698" cy="942975"/>
                  <wp:effectExtent l="0" t="0" r="381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41" cy="946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EB749B1" w14:textId="354FA5D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892D0C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35F8AED" w14:textId="15B6C28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33EFA9CD" w14:textId="77777777" w:rsidTr="009F1C02">
        <w:trPr>
          <w:trHeight w:val="269"/>
        </w:trPr>
        <w:tc>
          <w:tcPr>
            <w:tcW w:w="4673" w:type="dxa"/>
          </w:tcPr>
          <w:p w14:paraId="0ECEE017" w14:textId="54E6532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desethyllidocaine</w:t>
            </w:r>
            <w:proofErr w:type="spellEnd"/>
          </w:p>
        </w:tc>
        <w:tc>
          <w:tcPr>
            <w:tcW w:w="2410" w:type="dxa"/>
          </w:tcPr>
          <w:p w14:paraId="31777E90" w14:textId="3195498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Lidocaine / Lignocaine</w:t>
            </w:r>
          </w:p>
        </w:tc>
        <w:tc>
          <w:tcPr>
            <w:tcW w:w="3827" w:type="dxa"/>
          </w:tcPr>
          <w:p w14:paraId="67E3C802" w14:textId="166FB79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02E94EA" wp14:editId="6821EC72">
                  <wp:extent cx="1426606" cy="685800"/>
                  <wp:effectExtent l="0" t="0" r="254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19" cy="69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03F3A98" w14:textId="6FF6BDF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24B7C2B8" w14:textId="728ED87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8B5DD18" w14:textId="1C6DBB9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73E855F0" w14:textId="77777777" w:rsidTr="009F1C02">
        <w:trPr>
          <w:trHeight w:val="269"/>
        </w:trPr>
        <w:tc>
          <w:tcPr>
            <w:tcW w:w="4673" w:type="dxa"/>
          </w:tcPr>
          <w:p w14:paraId="6D4075BA" w14:textId="7DB150C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-Nitroso-lisinopril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2-((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)-1-carboxy-3-phenylpropyl)-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L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-lysyl-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L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-proline</w:t>
            </w:r>
          </w:p>
          <w:p w14:paraId="060E08B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(519175-80-5, NLP)</w:t>
            </w:r>
          </w:p>
        </w:tc>
        <w:tc>
          <w:tcPr>
            <w:tcW w:w="2410" w:type="dxa"/>
          </w:tcPr>
          <w:p w14:paraId="637170C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Lisinopril</w:t>
            </w:r>
          </w:p>
        </w:tc>
        <w:tc>
          <w:tcPr>
            <w:tcW w:w="3827" w:type="dxa"/>
          </w:tcPr>
          <w:p w14:paraId="5CF55E52" w14:textId="7488F5B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890E762" wp14:editId="48DB52B4">
                  <wp:extent cx="1752600" cy="12017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365" cy="122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2007EC1" w14:textId="15D62C8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380B5A47" w14:textId="1C1722C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BE769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2693170F" w14:textId="06DCB25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1BD57CAF" w14:textId="77777777" w:rsidTr="009F1C02">
        <w:trPr>
          <w:trHeight w:val="269"/>
        </w:trPr>
        <w:tc>
          <w:tcPr>
            <w:tcW w:w="4673" w:type="dxa"/>
          </w:tcPr>
          <w:p w14:paraId="4667A057" w14:textId="77777777" w:rsidR="00B168AA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9170B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itroso-maprotiline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257B64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-(3-(9, 10-dihydro-9, 10-ethanoanthracen-9-</w:t>
            </w:r>
            <w:proofErr w:type="gramStart"/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yl)propyl</w:t>
            </w:r>
            <w:proofErr w:type="gramEnd"/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257B64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09B15C39" w14:textId="13B6F8CD" w:rsidR="00B168AA" w:rsidRPr="009170B9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(204268-61-1)</w:t>
            </w:r>
          </w:p>
        </w:tc>
        <w:tc>
          <w:tcPr>
            <w:tcW w:w="2410" w:type="dxa"/>
          </w:tcPr>
          <w:p w14:paraId="742BA635" w14:textId="4883BEE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Maprotiline</w:t>
            </w:r>
          </w:p>
        </w:tc>
        <w:tc>
          <w:tcPr>
            <w:tcW w:w="3827" w:type="dxa"/>
          </w:tcPr>
          <w:p w14:paraId="4994459A" w14:textId="153DBCF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3431D44" wp14:editId="12891FE4">
                  <wp:extent cx="1247948" cy="1312545"/>
                  <wp:effectExtent l="0" t="0" r="9525" b="1905"/>
                  <wp:docPr id="3359908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90" cy="1320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83EF2A5" w14:textId="6D7CDD7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1EF8BA5" w14:textId="4C17953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DCCFB67" w14:textId="4B36548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2771D" w14:paraId="34EC19E6" w14:textId="77777777" w:rsidTr="009F1C02">
        <w:trPr>
          <w:trHeight w:val="269"/>
        </w:trPr>
        <w:tc>
          <w:tcPr>
            <w:tcW w:w="4673" w:type="dxa"/>
          </w:tcPr>
          <w:p w14:paraId="3F4CBBB9" w14:textId="21765023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-Nitroso-masitinib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4-[(4-nitrosopiperazin-1-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-(4-methyl-3-{[4-(pyridin-3-yl)-1,3-thiazol-2-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yl]amino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}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phenyl)benzamide</w:t>
            </w:r>
            <w:proofErr w:type="gramEnd"/>
          </w:p>
        </w:tc>
        <w:tc>
          <w:tcPr>
            <w:tcW w:w="2410" w:type="dxa"/>
          </w:tcPr>
          <w:p w14:paraId="7DCA8663" w14:textId="27C5957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Masitinib</w:t>
            </w:r>
          </w:p>
        </w:tc>
        <w:tc>
          <w:tcPr>
            <w:tcW w:w="3827" w:type="dxa"/>
          </w:tcPr>
          <w:p w14:paraId="764E5716" w14:textId="17D5998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786F5F2D" wp14:editId="63A335B6">
                  <wp:extent cx="2292985" cy="1979930"/>
                  <wp:effectExtent l="0" t="0" r="0" b="127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D929087" w14:textId="4C305C3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5ABF81F4" w14:textId="7EB92CB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FE95197" w14:textId="025DAF7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1F7E3E87" w14:textId="77777777" w:rsidTr="009F1C02">
        <w:trPr>
          <w:trHeight w:val="269"/>
        </w:trPr>
        <w:tc>
          <w:tcPr>
            <w:tcW w:w="4673" w:type="dxa"/>
          </w:tcPr>
          <w:p w14:paraId="3335E0E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-Nitroso-mefenamic</w:t>
            </w:r>
            <w:r w:rsidRPr="0042771D">
              <w:rPr>
                <w:rFonts w:ascii="Segoe UI" w:hAnsi="Segoe UI" w:cs="Segoe UI"/>
                <w:spacing w:val="-8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acid</w:t>
            </w:r>
          </w:p>
          <w:p w14:paraId="3502F75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(2114-63-8)</w:t>
            </w:r>
          </w:p>
        </w:tc>
        <w:tc>
          <w:tcPr>
            <w:tcW w:w="2410" w:type="dxa"/>
          </w:tcPr>
          <w:p w14:paraId="4DD74EC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Mefenamic</w:t>
            </w:r>
            <w:r w:rsidRPr="0042771D">
              <w:rPr>
                <w:rFonts w:ascii="Segoe UI" w:hAnsi="Segoe UI" w:cs="Segoe UI"/>
                <w:spacing w:val="-7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acid</w:t>
            </w:r>
          </w:p>
        </w:tc>
        <w:tc>
          <w:tcPr>
            <w:tcW w:w="3827" w:type="dxa"/>
          </w:tcPr>
          <w:p w14:paraId="7A45261A" w14:textId="2FBEFB6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33D3EB5" wp14:editId="62AF532B">
                  <wp:extent cx="1152525" cy="120528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282" cy="121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F6B68F" w14:textId="366FCE2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78000</w:t>
            </w:r>
          </w:p>
        </w:tc>
        <w:tc>
          <w:tcPr>
            <w:tcW w:w="1275" w:type="dxa"/>
          </w:tcPr>
          <w:p w14:paraId="2EC66C9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D415C4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B168AA" w:rsidRPr="00355A19" w14:paraId="27E1273E" w14:textId="77777777" w:rsidTr="009F1C02">
        <w:trPr>
          <w:trHeight w:val="269"/>
        </w:trPr>
        <w:tc>
          <w:tcPr>
            <w:tcW w:w="4673" w:type="dxa"/>
          </w:tcPr>
          <w:p w14:paraId="0DCFB6F9" w14:textId="40ACCD75" w:rsidR="00B168AA" w:rsidRPr="00473C91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z w:val="24"/>
                <w:szCs w:val="24"/>
              </w:rPr>
              <w:t>-Nitroso-</w:t>
            </w:r>
            <w:proofErr w:type="spellStart"/>
            <w:r w:rsidRPr="00473C91">
              <w:rPr>
                <w:rFonts w:ascii="Segoe UI" w:hAnsi="Segoe UI" w:cs="Segoe UI"/>
                <w:sz w:val="24"/>
                <w:szCs w:val="24"/>
              </w:rPr>
              <w:t>iminodibenzyl</w:t>
            </w:r>
            <w:proofErr w:type="spellEnd"/>
            <w:r w:rsidRPr="00473C91">
              <w:rPr>
                <w:rFonts w:ascii="Segoe UI" w:hAnsi="Segoe UI" w:cs="Segoe UI"/>
                <w:sz w:val="24"/>
                <w:szCs w:val="24"/>
              </w:rPr>
              <w:t xml:space="preserve"> /</w:t>
            </w:r>
            <w:r w:rsidRPr="00473C91">
              <w:rPr>
                <w:rFonts w:ascii="Segoe UI" w:hAnsi="Segoe UI" w:cs="Segoe UI"/>
                <w:sz w:val="24"/>
                <w:szCs w:val="24"/>
              </w:rPr>
              <w:br/>
              <w:t>10,11-dihydro-5-nitroso-5</w:t>
            </w:r>
            <w:r w:rsidRPr="00473C91">
              <w:rPr>
                <w:rFonts w:ascii="Segoe UI" w:hAnsi="Segoe UI" w:cs="Segoe UI"/>
                <w:i/>
                <w:iCs/>
                <w:sz w:val="24"/>
                <w:szCs w:val="24"/>
              </w:rPr>
              <w:t>H</w:t>
            </w:r>
            <w:r w:rsidRPr="00473C91">
              <w:rPr>
                <w:rFonts w:ascii="Segoe UI" w:hAnsi="Segoe UI" w:cs="Segoe UI"/>
                <w:sz w:val="24"/>
                <w:szCs w:val="24"/>
              </w:rPr>
              <w:t>-dibens[</w:t>
            </w:r>
            <w:proofErr w:type="spellStart"/>
            <w:proofErr w:type="gramStart"/>
            <w:r w:rsidRPr="00473C91">
              <w:rPr>
                <w:rFonts w:ascii="Segoe UI" w:hAnsi="Segoe UI" w:cs="Segoe UI"/>
                <w:sz w:val="24"/>
                <w:szCs w:val="24"/>
              </w:rPr>
              <w:t>b,f</w:t>
            </w:r>
            <w:proofErr w:type="spellEnd"/>
            <w:proofErr w:type="gramEnd"/>
            <w:r w:rsidRPr="00473C91">
              <w:rPr>
                <w:rFonts w:ascii="Segoe UI" w:hAnsi="Segoe UI" w:cs="Segoe UI"/>
                <w:sz w:val="24"/>
                <w:szCs w:val="24"/>
              </w:rPr>
              <w:t>]azepine</w:t>
            </w:r>
            <w:r>
              <w:rPr>
                <w:rFonts w:ascii="Segoe UI" w:hAnsi="Segoe UI" w:cs="Segoe UI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z w:val="24"/>
                <w:szCs w:val="24"/>
              </w:rPr>
              <w:br/>
            </w:r>
            <w:r w:rsidRPr="009170B9">
              <w:rPr>
                <w:rFonts w:ascii="Segoe UI" w:hAnsi="Segoe UI" w:cs="Segoe UI"/>
                <w:sz w:val="24"/>
                <w:szCs w:val="24"/>
              </w:rPr>
              <w:t>2‐nitroso‐2‐azatricyclo[9.4.0.0</w:t>
            </w:r>
            <w:proofErr w:type="gramStart"/>
            <w:r w:rsidRPr="009170B9">
              <w:rPr>
                <w:rFonts w:ascii="Segoe UI" w:hAnsi="Segoe UI" w:cs="Segoe UI"/>
                <w:sz w:val="24"/>
                <w:szCs w:val="24"/>
              </w:rPr>
              <w:t>³,⁸</w:t>
            </w:r>
            <w:proofErr w:type="gramEnd"/>
            <w:r w:rsidRPr="009170B9">
              <w:rPr>
                <w:rFonts w:ascii="Segoe UI" w:hAnsi="Segoe UI" w:cs="Segoe UI"/>
                <w:sz w:val="24"/>
                <w:szCs w:val="24"/>
              </w:rPr>
              <w:t>] pentadeca‐1(11),3(8),4,6,12,14‐hexaene)</w:t>
            </w:r>
          </w:p>
          <w:p w14:paraId="5E0BAA2F" w14:textId="056EF4EF" w:rsidR="00B168AA" w:rsidRPr="00473C91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(7458-08-4)</w:t>
            </w:r>
          </w:p>
        </w:tc>
        <w:tc>
          <w:tcPr>
            <w:tcW w:w="2410" w:type="dxa"/>
          </w:tcPr>
          <w:p w14:paraId="008CB933" w14:textId="71184CDF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473C91">
              <w:rPr>
                <w:rFonts w:ascii="Segoe UI" w:hAnsi="Segoe UI" w:cs="Segoe UI"/>
                <w:sz w:val="24"/>
                <w:szCs w:val="24"/>
              </w:rPr>
              <w:t>Melipramin</w:t>
            </w:r>
            <w:proofErr w:type="spellEnd"/>
            <w:r w:rsidRPr="00473C91">
              <w:rPr>
                <w:rFonts w:ascii="Segoe UI" w:hAnsi="Segoe UI" w:cs="Segoe UI"/>
                <w:sz w:val="24"/>
                <w:szCs w:val="24"/>
              </w:rPr>
              <w:t xml:space="preserve"> (Imipramine)</w:t>
            </w:r>
          </w:p>
        </w:tc>
        <w:tc>
          <w:tcPr>
            <w:tcW w:w="3827" w:type="dxa"/>
          </w:tcPr>
          <w:p w14:paraId="31A99120" w14:textId="6ABB0F26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73C91">
              <w:object w:dxaOrig="3480" w:dyaOrig="2415" w14:anchorId="402F7064">
                <v:shape id="_x0000_i1044" type="#_x0000_t75" style="width:108.75pt;height:75pt" o:ole="">
                  <v:imagedata r:id="rId152" o:title=""/>
                </v:shape>
                <o:OLEObject Type="Embed" ProgID="Chemistry4DDraw.v4" ShapeID="_x0000_i1044" DrawAspect="Content" ObjectID="_1831094416" r:id="rId153"/>
              </w:object>
            </w:r>
          </w:p>
        </w:tc>
        <w:tc>
          <w:tcPr>
            <w:tcW w:w="1418" w:type="dxa"/>
          </w:tcPr>
          <w:p w14:paraId="513149EC" w14:textId="7D9A552C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4"/>
                <w:sz w:val="24"/>
                <w:szCs w:val="24"/>
              </w:rPr>
              <w:t>78000</w:t>
            </w:r>
          </w:p>
        </w:tc>
        <w:tc>
          <w:tcPr>
            <w:tcW w:w="1275" w:type="dxa"/>
          </w:tcPr>
          <w:p w14:paraId="6AEDCB25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973BE2" w14:textId="1DEAE3C3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2771D" w14:paraId="26AA5106" w14:textId="77777777" w:rsidTr="009F1C02">
        <w:trPr>
          <w:trHeight w:val="269"/>
        </w:trPr>
        <w:tc>
          <w:tcPr>
            <w:tcW w:w="4673" w:type="dxa"/>
          </w:tcPr>
          <w:p w14:paraId="7A03CA14" w14:textId="6353AEB5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-Nitroso-meropenem /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br/>
              <w:t>(4</w:t>
            </w: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, 5</w:t>
            </w: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, 6</w:t>
            </w: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)-3-(((3</w:t>
            </w:r>
            <w:r w:rsidRPr="00DC1B1B">
              <w:rPr>
                <w:rFonts w:ascii="Segoe UI" w:hAnsi="Segoe UI" w:cs="Segoe UI"/>
                <w:i/>
                <w:iCs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, 5</w:t>
            </w:r>
            <w:r w:rsidRPr="00DC1B1B">
              <w:rPr>
                <w:rFonts w:ascii="Segoe UI" w:hAnsi="Segoe UI" w:cs="Segoe UI"/>
                <w:i/>
                <w:iCs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)-5-(dimethylcarbamoyl)-1-nitrosopyrrolidin-3-</w:t>
            </w:r>
            <w:proofErr w:type="gramStart"/>
            <w:r w:rsidRPr="0042771D">
              <w:rPr>
                <w:rFonts w:ascii="Segoe UI" w:hAnsi="Segoe UI" w:cs="Segoe UI"/>
                <w:sz w:val="24"/>
                <w:szCs w:val="24"/>
              </w:rPr>
              <w:t>yl)thio</w:t>
            </w:r>
            <w:proofErr w:type="gramEnd"/>
            <w:r w:rsidRPr="0042771D">
              <w:rPr>
                <w:rFonts w:ascii="Segoe UI" w:hAnsi="Segoe UI" w:cs="Segoe UI"/>
                <w:sz w:val="24"/>
                <w:szCs w:val="24"/>
              </w:rPr>
              <w:t>)-6-((</w:t>
            </w:r>
            <w:r w:rsidRPr="0042771D">
              <w:rPr>
                <w:rFonts w:ascii="Segoe UI" w:hAnsi="Segoe UI" w:cs="Segoe UI"/>
                <w:i/>
                <w:iCs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)-1-hydroxyethyl)-4-methyl-7-oxo-1-</w:t>
            </w:r>
            <w:proofErr w:type="gramStart"/>
            <w:r w:rsidRPr="0042771D">
              <w:rPr>
                <w:rFonts w:ascii="Segoe UI" w:hAnsi="Segoe UI" w:cs="Segoe UI"/>
                <w:sz w:val="24"/>
                <w:szCs w:val="24"/>
              </w:rPr>
              <w:t>azabicyclo[3.2.0]hept</w:t>
            </w:r>
            <w:proofErr w:type="gramEnd"/>
            <w:r w:rsidRPr="0042771D">
              <w:rPr>
                <w:rFonts w:ascii="Segoe UI" w:hAnsi="Segoe UI" w:cs="Segoe UI"/>
                <w:sz w:val="24"/>
                <w:szCs w:val="24"/>
              </w:rPr>
              <w:t>-2-ene-2-carboxylic acid</w:t>
            </w:r>
          </w:p>
        </w:tc>
        <w:tc>
          <w:tcPr>
            <w:tcW w:w="2410" w:type="dxa"/>
          </w:tcPr>
          <w:p w14:paraId="7E6C6A62" w14:textId="2F3DCC2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Meropenem</w:t>
            </w:r>
          </w:p>
        </w:tc>
        <w:tc>
          <w:tcPr>
            <w:tcW w:w="3827" w:type="dxa"/>
          </w:tcPr>
          <w:p w14:paraId="59E795BE" w14:textId="6F71C39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CC2011F" wp14:editId="78EAE6EE">
                  <wp:extent cx="1781175" cy="1294706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0" cy="1312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3A1B07" w14:textId="49D3B58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02BA4E5" w14:textId="52A7D46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561DEB9" w14:textId="2C0A748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41BDA792" w14:textId="77777777" w:rsidTr="009F1C02">
        <w:trPr>
          <w:trHeight w:val="269"/>
        </w:trPr>
        <w:tc>
          <w:tcPr>
            <w:tcW w:w="4673" w:type="dxa"/>
          </w:tcPr>
          <w:p w14:paraId="49318AF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-Nitroso-methylphenidate</w:t>
            </w:r>
          </w:p>
          <w:p w14:paraId="0CAE3D3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(55557-03-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4, NMPH)</w:t>
            </w:r>
          </w:p>
        </w:tc>
        <w:tc>
          <w:tcPr>
            <w:tcW w:w="2410" w:type="dxa"/>
          </w:tcPr>
          <w:p w14:paraId="136E518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Methylphenidate</w:t>
            </w:r>
          </w:p>
        </w:tc>
        <w:tc>
          <w:tcPr>
            <w:tcW w:w="3827" w:type="dxa"/>
          </w:tcPr>
          <w:p w14:paraId="57EF42E9" w14:textId="680B132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EBF50B1" wp14:editId="21664D6B">
                  <wp:extent cx="959088" cy="91059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91" cy="92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A396708" w14:textId="24687F7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1300</w:t>
            </w:r>
          </w:p>
        </w:tc>
        <w:tc>
          <w:tcPr>
            <w:tcW w:w="1275" w:type="dxa"/>
          </w:tcPr>
          <w:p w14:paraId="573254F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0F2E81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</w:tc>
      </w:tr>
      <w:tr w:rsidR="00B168AA" w:rsidRPr="0042771D" w14:paraId="0E996239" w14:textId="77777777" w:rsidTr="009F1C02">
        <w:trPr>
          <w:trHeight w:val="269"/>
        </w:trPr>
        <w:tc>
          <w:tcPr>
            <w:tcW w:w="4673" w:type="dxa"/>
          </w:tcPr>
          <w:p w14:paraId="6D9605AB" w14:textId="70AFA069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ritalinic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acid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2-(1-nitrosopiperidin-2-yl)-2-phenylacetic acid</w:t>
            </w:r>
          </w:p>
        </w:tc>
        <w:tc>
          <w:tcPr>
            <w:tcW w:w="2410" w:type="dxa"/>
          </w:tcPr>
          <w:p w14:paraId="2F6461F7" w14:textId="662C790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Methylphenidate</w:t>
            </w:r>
          </w:p>
        </w:tc>
        <w:tc>
          <w:tcPr>
            <w:tcW w:w="3827" w:type="dxa"/>
          </w:tcPr>
          <w:p w14:paraId="0117B659" w14:textId="2D655D7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65A8D19" wp14:editId="1D9FE8D5">
                  <wp:extent cx="1123950" cy="87653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94" cy="89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90F097D" w14:textId="10E6CB7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0EBC233" w14:textId="30B9590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3F85E470" w14:textId="5699B2C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2A7C1E36" w14:textId="77777777" w:rsidTr="009F1C02">
        <w:trPr>
          <w:trHeight w:val="269"/>
        </w:trPr>
        <w:tc>
          <w:tcPr>
            <w:tcW w:w="4673" w:type="dxa"/>
          </w:tcPr>
          <w:p w14:paraId="2D406B2E" w14:textId="6FC1EE5A" w:rsidR="00B168AA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9170B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9170B9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B53A9B">
              <w:rPr>
                <w:rFonts w:ascii="Segoe UI" w:hAnsi="Segoe UI" w:cs="Segoe UI"/>
                <w:spacing w:val="-2"/>
                <w:sz w:val="24"/>
                <w:szCs w:val="24"/>
              </w:rPr>
              <w:t>methylaminoantipyrine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F0B7B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1666B">
              <w:rPr>
                <w:rFonts w:ascii="Segoe UI" w:hAnsi="Segoe UI" w:cs="Segoe UI"/>
                <w:spacing w:val="-2"/>
                <w:sz w:val="24"/>
                <w:szCs w:val="24"/>
              </w:rPr>
              <w:t>-(1,5-dimethyl-3-oxo-2-phenylpyrazol-4-yl)-</w:t>
            </w:r>
            <w:r w:rsidRPr="004F0B7B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1666B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51666B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51666B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0E23331B" w14:textId="1BD60CD5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862801">
              <w:rPr>
                <w:rFonts w:ascii="Segoe UI" w:hAnsi="Segoe UI" w:cs="Segoe UI"/>
                <w:spacing w:val="-2"/>
                <w:sz w:val="24"/>
                <w:szCs w:val="24"/>
              </w:rPr>
              <w:t>73829-38-6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, NMAA)</w:t>
            </w:r>
          </w:p>
        </w:tc>
        <w:tc>
          <w:tcPr>
            <w:tcW w:w="2410" w:type="dxa"/>
          </w:tcPr>
          <w:p w14:paraId="776C4C5A" w14:textId="7905453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9E288E">
              <w:rPr>
                <w:rFonts w:ascii="Segoe UI" w:hAnsi="Segoe UI" w:cs="Segoe UI"/>
                <w:spacing w:val="-2"/>
                <w:sz w:val="24"/>
                <w:szCs w:val="24"/>
              </w:rPr>
              <w:t>Metamizole</w:t>
            </w:r>
          </w:p>
        </w:tc>
        <w:tc>
          <w:tcPr>
            <w:tcW w:w="3827" w:type="dxa"/>
          </w:tcPr>
          <w:p w14:paraId="10BA05B8" w14:textId="251E746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object w:dxaOrig="4185" w:dyaOrig="2460" w14:anchorId="3036105C">
                <v:shape id="_x0000_i1045" type="#_x0000_t75" style="width:157.55pt;height:93pt" o:ole="">
                  <v:imagedata r:id="rId157" o:title=""/>
                </v:shape>
                <o:OLEObject Type="Embed" ProgID="Chemistry4DDraw.v4" ShapeID="_x0000_i1045" DrawAspect="Content" ObjectID="_1831094417" r:id="rId158"/>
              </w:object>
            </w:r>
          </w:p>
        </w:tc>
        <w:tc>
          <w:tcPr>
            <w:tcW w:w="1418" w:type="dxa"/>
          </w:tcPr>
          <w:p w14:paraId="4B7A2269" w14:textId="6FAB8C0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2786E353" w14:textId="2C57E5F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CCB9E12" w14:textId="6156CC37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35EE986C" w14:textId="77777777" w:rsidTr="009F1C02">
        <w:trPr>
          <w:trHeight w:val="267"/>
        </w:trPr>
        <w:tc>
          <w:tcPr>
            <w:tcW w:w="4673" w:type="dxa"/>
          </w:tcPr>
          <w:p w14:paraId="23D26C4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-Nitroso-metoprolol</w:t>
            </w:r>
          </w:p>
          <w:p w14:paraId="5A8F8F6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(138768-62-4)</w:t>
            </w:r>
          </w:p>
        </w:tc>
        <w:tc>
          <w:tcPr>
            <w:tcW w:w="2410" w:type="dxa"/>
          </w:tcPr>
          <w:p w14:paraId="507DD03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Metoprolol</w:t>
            </w:r>
          </w:p>
        </w:tc>
        <w:tc>
          <w:tcPr>
            <w:tcW w:w="3827" w:type="dxa"/>
          </w:tcPr>
          <w:p w14:paraId="7A460719" w14:textId="09F1214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865CB5A" wp14:editId="2F83E5DF">
                  <wp:extent cx="1992880" cy="7239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77" cy="73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5AAA23C" w14:textId="05BB375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E1E84C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3D7B95A" w14:textId="1CC5D5D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29451E" w14:paraId="721FE298" w14:textId="77777777" w:rsidTr="009F1C02">
        <w:trPr>
          <w:trHeight w:val="264"/>
        </w:trPr>
        <w:tc>
          <w:tcPr>
            <w:tcW w:w="4673" w:type="dxa"/>
          </w:tcPr>
          <w:p w14:paraId="002DC626" w14:textId="254189E6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mianserin</w:t>
            </w:r>
            <w:proofErr w:type="spell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2-nitroso-1,2,3,4,10,14b-hexahydrodibenzo[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c,f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]pyrazino[1,2-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a]azepine</w:t>
            </w:r>
            <w:proofErr w:type="gramEnd"/>
          </w:p>
        </w:tc>
        <w:tc>
          <w:tcPr>
            <w:tcW w:w="2410" w:type="dxa"/>
          </w:tcPr>
          <w:p w14:paraId="77175B72" w14:textId="5E53F041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Mianserin</w:t>
            </w:r>
            <w:proofErr w:type="spellEnd"/>
          </w:p>
        </w:tc>
        <w:tc>
          <w:tcPr>
            <w:tcW w:w="3827" w:type="dxa"/>
          </w:tcPr>
          <w:p w14:paraId="561C14BB" w14:textId="01D41C5E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29451E">
              <w:object w:dxaOrig="3600" w:dyaOrig="3690" w14:anchorId="66BD28D3">
                <v:shape id="_x0000_i1046" type="#_x0000_t75" style="width:102.8pt;height:103.5pt" o:ole="">
                  <v:imagedata r:id="rId160" o:title=""/>
                </v:shape>
                <o:OLEObject Type="Embed" ProgID="Chemistry4DDraw.v4" ShapeID="_x0000_i1046" DrawAspect="Content" ObjectID="_1831094418" r:id="rId161"/>
              </w:object>
            </w:r>
          </w:p>
        </w:tc>
        <w:tc>
          <w:tcPr>
            <w:tcW w:w="1418" w:type="dxa"/>
          </w:tcPr>
          <w:p w14:paraId="0E543CF4" w14:textId="5BF9D522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50B30926" w14:textId="1A72507F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F72CC98" w14:textId="25A3B98E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B168AA" w:rsidRPr="0042771D" w14:paraId="66025618" w14:textId="77777777" w:rsidTr="009F1C02">
        <w:trPr>
          <w:trHeight w:val="264"/>
        </w:trPr>
        <w:tc>
          <w:tcPr>
            <w:tcW w:w="4673" w:type="dxa"/>
          </w:tcPr>
          <w:p w14:paraId="1D5A424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-Nitroso-mirabegron</w:t>
            </w:r>
          </w:p>
        </w:tc>
        <w:tc>
          <w:tcPr>
            <w:tcW w:w="2410" w:type="dxa"/>
          </w:tcPr>
          <w:p w14:paraId="2AAD458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Mirabegron</w:t>
            </w:r>
          </w:p>
        </w:tc>
        <w:tc>
          <w:tcPr>
            <w:tcW w:w="3827" w:type="dxa"/>
          </w:tcPr>
          <w:p w14:paraId="59F9A2CB" w14:textId="41FABBA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C37AD44" wp14:editId="6927F2FC">
                  <wp:extent cx="2276475" cy="68796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19" cy="700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4504A0B" w14:textId="6B8B4C4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27355C3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51F8A1D" w14:textId="7AFFA15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3444364E" w14:textId="77777777" w:rsidTr="009F1C02">
        <w:trPr>
          <w:trHeight w:val="264"/>
        </w:trPr>
        <w:tc>
          <w:tcPr>
            <w:tcW w:w="4673" w:type="dxa"/>
          </w:tcPr>
          <w:p w14:paraId="73CC7F30" w14:textId="12DAF8C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-(2-Hydroxy-2-phenylethyl)-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nitrophenethyl)nitrous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-(2-hydroxy-2-phenylethyl)-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nitrophenethyl)nitrous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028EA53D" w14:textId="215CE92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(MBL-2-NO)</w:t>
            </w:r>
          </w:p>
        </w:tc>
        <w:tc>
          <w:tcPr>
            <w:tcW w:w="2410" w:type="dxa"/>
          </w:tcPr>
          <w:p w14:paraId="3565C484" w14:textId="3FB0BEE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Mirabegron</w:t>
            </w:r>
          </w:p>
        </w:tc>
        <w:tc>
          <w:tcPr>
            <w:tcW w:w="3827" w:type="dxa"/>
          </w:tcPr>
          <w:p w14:paraId="1C30CE01" w14:textId="25598C4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16A3CFB" wp14:editId="6B99AFFA">
                  <wp:extent cx="1856101" cy="885544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48" cy="895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75BC2E0" w14:textId="5793926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64FBBEE" w14:textId="5364086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BE967EA" w14:textId="30DFE34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5708F256" w14:textId="77777777" w:rsidTr="009F1C02">
        <w:trPr>
          <w:trHeight w:val="264"/>
        </w:trPr>
        <w:tc>
          <w:tcPr>
            <w:tcW w:w="4673" w:type="dxa"/>
          </w:tcPr>
          <w:p w14:paraId="72827287" w14:textId="4FA37B9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-(4-Aminophenethyl)-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-(2-hydroxy-2-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phenylethyl)nitrous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-(4-aminophenethyl)-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-(2-hydroxy-2-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phenylethyl)nitrous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amide</w:t>
            </w:r>
            <w:proofErr w:type="gramEnd"/>
          </w:p>
          <w:p w14:paraId="51406E19" w14:textId="2DF8872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(MBL-3-NO)</w:t>
            </w:r>
          </w:p>
        </w:tc>
        <w:tc>
          <w:tcPr>
            <w:tcW w:w="2410" w:type="dxa"/>
          </w:tcPr>
          <w:p w14:paraId="2FCC97EA" w14:textId="6C0AF29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Mirabegron</w:t>
            </w:r>
          </w:p>
        </w:tc>
        <w:tc>
          <w:tcPr>
            <w:tcW w:w="3827" w:type="dxa"/>
          </w:tcPr>
          <w:p w14:paraId="56ECB5E3" w14:textId="652BA17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7A0E8F2" wp14:editId="5F9B3D09">
                  <wp:extent cx="1979295" cy="828542"/>
                  <wp:effectExtent l="0" t="0" r="190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47" cy="835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20AA30D" w14:textId="7F3998A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D1DFE8A" w14:textId="5FA2FA1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2BAE5A7" w14:textId="272BED2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5981B4E1" w14:textId="77777777" w:rsidTr="009F1C02">
        <w:trPr>
          <w:trHeight w:val="264"/>
        </w:trPr>
        <w:tc>
          <w:tcPr>
            <w:tcW w:w="4673" w:type="dxa"/>
          </w:tcPr>
          <w:p w14:paraId="36323155" w14:textId="2216608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1B50F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DE2860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DE2860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DE2860">
              <w:rPr>
                <w:rFonts w:ascii="Segoe UI" w:hAnsi="Segoe UI" w:cs="Segoe UI"/>
                <w:spacing w:val="-2"/>
                <w:sz w:val="24"/>
                <w:szCs w:val="24"/>
              </w:rPr>
              <w:t>mirdametinib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1B50F3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6A0DD5">
              <w:rPr>
                <w:rFonts w:ascii="Segoe UI" w:hAnsi="Segoe UI" w:cs="Segoe UI"/>
                <w:spacing w:val="-2"/>
                <w:sz w:val="24"/>
                <w:szCs w:val="24"/>
              </w:rPr>
              <w:t>-(2,3-dihydroxypropoxy)-3,4-difluoro-</w:t>
            </w:r>
            <w:proofErr w:type="gramStart"/>
            <w:r w:rsidRPr="006A0DD5">
              <w:rPr>
                <w:rFonts w:ascii="Segoe UI" w:hAnsi="Segoe UI" w:cs="Segoe UI"/>
                <w:spacing w:val="-2"/>
                <w:sz w:val="24"/>
                <w:szCs w:val="24"/>
              </w:rPr>
              <w:t>2-(</w:t>
            </w:r>
            <w:proofErr w:type="gramEnd"/>
            <w:r w:rsidRPr="006A0DD5">
              <w:rPr>
                <w:rFonts w:ascii="Segoe UI" w:hAnsi="Segoe UI" w:cs="Segoe UI"/>
                <w:spacing w:val="-2"/>
                <w:sz w:val="24"/>
                <w:szCs w:val="24"/>
              </w:rPr>
              <w:t>(2-fluoro-4-</w:t>
            </w:r>
            <w:proofErr w:type="gramStart"/>
            <w:r w:rsidRPr="006A0DD5">
              <w:rPr>
                <w:rFonts w:ascii="Segoe UI" w:hAnsi="Segoe UI" w:cs="Segoe UI"/>
                <w:spacing w:val="-2"/>
                <w:sz w:val="24"/>
                <w:szCs w:val="24"/>
              </w:rPr>
              <w:t>iodophenyl)(</w:t>
            </w:r>
            <w:proofErr w:type="gramEnd"/>
            <w:r w:rsidRPr="006A0DD5">
              <w:rPr>
                <w:rFonts w:ascii="Segoe UI" w:hAnsi="Segoe UI" w:cs="Segoe UI"/>
                <w:spacing w:val="-2"/>
                <w:sz w:val="24"/>
                <w:szCs w:val="24"/>
              </w:rPr>
              <w:t>nitroso)</w:t>
            </w:r>
            <w:proofErr w:type="gramStart"/>
            <w:r w:rsidRPr="006A0DD5">
              <w:rPr>
                <w:rFonts w:ascii="Segoe UI" w:hAnsi="Segoe UI" w:cs="Segoe UI"/>
                <w:spacing w:val="-2"/>
                <w:sz w:val="24"/>
                <w:szCs w:val="24"/>
              </w:rPr>
              <w:t>amino)benzamide</w:t>
            </w:r>
            <w:proofErr w:type="gramEnd"/>
          </w:p>
        </w:tc>
        <w:tc>
          <w:tcPr>
            <w:tcW w:w="2410" w:type="dxa"/>
          </w:tcPr>
          <w:p w14:paraId="3E9B6418" w14:textId="4F82EC7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AF5B15">
              <w:rPr>
                <w:rFonts w:ascii="Segoe UI" w:hAnsi="Segoe UI" w:cs="Segoe UI"/>
                <w:spacing w:val="-2"/>
                <w:sz w:val="24"/>
                <w:szCs w:val="24"/>
              </w:rPr>
              <w:t>Mirdametinib</w:t>
            </w:r>
            <w:proofErr w:type="spellEnd"/>
          </w:p>
        </w:tc>
        <w:tc>
          <w:tcPr>
            <w:tcW w:w="3827" w:type="dxa"/>
          </w:tcPr>
          <w:p w14:paraId="6A5BBADE" w14:textId="100D531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object w:dxaOrig="6435" w:dyaOrig="3225" w14:anchorId="6CB5A87A">
                <v:shape id="_x0000_i1047" type="#_x0000_t75" style="width:188.2pt;height:94.5pt" o:ole="">
                  <v:imagedata r:id="rId165" o:title=""/>
                </v:shape>
                <o:OLEObject Type="Embed" ProgID="Chemistry4DDraw.v4" ShapeID="_x0000_i1047" DrawAspect="Content" ObjectID="_1831094419" r:id="rId166"/>
              </w:object>
            </w:r>
          </w:p>
        </w:tc>
        <w:tc>
          <w:tcPr>
            <w:tcW w:w="1418" w:type="dxa"/>
          </w:tcPr>
          <w:p w14:paraId="5C1CC1CB" w14:textId="6A38B20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78000</w:t>
            </w:r>
          </w:p>
        </w:tc>
        <w:tc>
          <w:tcPr>
            <w:tcW w:w="1275" w:type="dxa"/>
          </w:tcPr>
          <w:p w14:paraId="56437F3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73F4C2" w14:textId="311CC367" w:rsidR="00B168AA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3A2279D5" w14:textId="77777777" w:rsidTr="009F1C02">
        <w:trPr>
          <w:trHeight w:val="267"/>
        </w:trPr>
        <w:tc>
          <w:tcPr>
            <w:tcW w:w="4673" w:type="dxa"/>
          </w:tcPr>
          <w:p w14:paraId="0495629D" w14:textId="2FAABFC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-Nitroso-mirtazapine</w:t>
            </w:r>
          </w:p>
        </w:tc>
        <w:tc>
          <w:tcPr>
            <w:tcW w:w="2410" w:type="dxa"/>
          </w:tcPr>
          <w:p w14:paraId="71F4C479" w14:textId="7821EB8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Mirtazapine</w:t>
            </w:r>
          </w:p>
        </w:tc>
        <w:tc>
          <w:tcPr>
            <w:tcW w:w="3827" w:type="dxa"/>
          </w:tcPr>
          <w:p w14:paraId="39C42059" w14:textId="29F0E4A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474E037" wp14:editId="055D1563">
                  <wp:extent cx="1085850" cy="10506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65" cy="106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2252F0" w14:textId="58E73AB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DD49A20" w14:textId="222AABC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029AEC4" w14:textId="276A933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215DDAA8" w14:textId="77777777" w:rsidTr="009F1C02">
        <w:trPr>
          <w:trHeight w:val="267"/>
        </w:trPr>
        <w:tc>
          <w:tcPr>
            <w:tcW w:w="4673" w:type="dxa"/>
          </w:tcPr>
          <w:p w14:paraId="02ADD594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-Nitroso-morpholine</w:t>
            </w:r>
          </w:p>
          <w:p w14:paraId="61E72FB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(59-89-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2, NMOR)</w:t>
            </w:r>
          </w:p>
        </w:tc>
        <w:tc>
          <w:tcPr>
            <w:tcW w:w="2410" w:type="dxa"/>
          </w:tcPr>
          <w:p w14:paraId="7D1F162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5DE972EE" w14:textId="4C0DBF4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2055D173" wp14:editId="5CE2E06D">
                  <wp:extent cx="394678" cy="789953"/>
                  <wp:effectExtent l="0" t="0" r="571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27" cy="81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CA14190" w14:textId="3419D41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127.0</w:t>
            </w:r>
          </w:p>
        </w:tc>
        <w:tc>
          <w:tcPr>
            <w:tcW w:w="1275" w:type="dxa"/>
          </w:tcPr>
          <w:p w14:paraId="415D0D1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CC657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</w:tc>
      </w:tr>
      <w:tr w:rsidR="00B168AA" w:rsidRPr="0042771D" w14:paraId="48EC0F67" w14:textId="77777777" w:rsidTr="009F1C02">
        <w:trPr>
          <w:trHeight w:val="267"/>
        </w:trPr>
        <w:tc>
          <w:tcPr>
            <w:tcW w:w="4673" w:type="dxa"/>
          </w:tcPr>
          <w:p w14:paraId="53E57D0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-Nitroso-morpholine</w:t>
            </w:r>
          </w:p>
          <w:p w14:paraId="24918ABF" w14:textId="25FB6D6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(59-89-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2, NMOR)</w:t>
            </w:r>
          </w:p>
        </w:tc>
        <w:tc>
          <w:tcPr>
            <w:tcW w:w="2410" w:type="dxa"/>
          </w:tcPr>
          <w:p w14:paraId="7E848F9C" w14:textId="3CA9896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z w:val="24"/>
                <w:szCs w:val="24"/>
              </w:rPr>
              <w:t>Molsidomine</w:t>
            </w:r>
            <w:proofErr w:type="spellEnd"/>
          </w:p>
        </w:tc>
        <w:tc>
          <w:tcPr>
            <w:tcW w:w="3827" w:type="dxa"/>
          </w:tcPr>
          <w:p w14:paraId="3E8645CA" w14:textId="4FF7137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4B32E79" wp14:editId="790ABB29">
                  <wp:extent cx="394678" cy="789953"/>
                  <wp:effectExtent l="0" t="0" r="5715" b="0"/>
                  <wp:docPr id="1233969392" name="Picture 123396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27" cy="818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030226F" w14:textId="4013767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127.0</w:t>
            </w:r>
          </w:p>
        </w:tc>
        <w:tc>
          <w:tcPr>
            <w:tcW w:w="1275" w:type="dxa"/>
          </w:tcPr>
          <w:p w14:paraId="11A5E42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2F62BF" w14:textId="219B85C4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1DF606B3" w14:textId="77777777" w:rsidTr="009F1C02">
        <w:trPr>
          <w:trHeight w:val="269"/>
        </w:trPr>
        <w:tc>
          <w:tcPr>
            <w:tcW w:w="4673" w:type="dxa"/>
          </w:tcPr>
          <w:p w14:paraId="289A10A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-Nitroso-moxifloxacin</w:t>
            </w:r>
          </w:p>
        </w:tc>
        <w:tc>
          <w:tcPr>
            <w:tcW w:w="2410" w:type="dxa"/>
          </w:tcPr>
          <w:p w14:paraId="397CFA2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Moxifloxacin</w:t>
            </w:r>
          </w:p>
        </w:tc>
        <w:tc>
          <w:tcPr>
            <w:tcW w:w="3827" w:type="dxa"/>
          </w:tcPr>
          <w:p w14:paraId="5514F701" w14:textId="68F7828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3A7EA56" wp14:editId="688F8CB9">
                  <wp:extent cx="1914525" cy="1250351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92" cy="1254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A94B7AE" w14:textId="5FEAFDB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0657531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F1AB09B" w14:textId="4B01CF0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3C9A61ED" w14:textId="77777777" w:rsidTr="009F1C02">
        <w:trPr>
          <w:trHeight w:val="269"/>
        </w:trPr>
        <w:tc>
          <w:tcPr>
            <w:tcW w:w="4673" w:type="dxa"/>
          </w:tcPr>
          <w:p w14:paraId="557DC088" w14:textId="59040AF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nadolol</w:t>
            </w:r>
          </w:p>
          <w:p w14:paraId="48DB8706" w14:textId="791FDCD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134720-06-2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28D7BD15" w14:textId="2F61E18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Nadolol</w:t>
            </w:r>
          </w:p>
        </w:tc>
        <w:tc>
          <w:tcPr>
            <w:tcW w:w="3827" w:type="dxa"/>
          </w:tcPr>
          <w:p w14:paraId="777DA88A" w14:textId="620719D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object w:dxaOrig="4514" w:dyaOrig="4575" w14:anchorId="7C4C07F5">
                <v:shape id="_x0000_i1048" type="#_x0000_t75" style="width:127.5pt;height:132.7pt" o:ole="">
                  <v:imagedata r:id="rId170" o:title=""/>
                </v:shape>
                <o:OLEObject Type="Embed" ProgID="Chemistry4DDraw.v4" ShapeID="_x0000_i1048" DrawAspect="Content" ObjectID="_1831094420" r:id="rId171"/>
              </w:object>
            </w:r>
          </w:p>
        </w:tc>
        <w:tc>
          <w:tcPr>
            <w:tcW w:w="1418" w:type="dxa"/>
          </w:tcPr>
          <w:p w14:paraId="2AB7B523" w14:textId="0DD0ACC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64ACD50E" w14:textId="33C7185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5767604" w14:textId="3D61DDE3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29DBCABC" w14:textId="77777777" w:rsidTr="007C4420">
        <w:trPr>
          <w:trHeight w:val="269"/>
        </w:trPr>
        <w:tc>
          <w:tcPr>
            <w:tcW w:w="4673" w:type="dxa"/>
          </w:tcPr>
          <w:p w14:paraId="383E0104" w14:textId="1AD837DE" w:rsidR="00B168AA" w:rsidRPr="007C4420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itroso-nor-oxycodone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(4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,4a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,7a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,12b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)-4a,9-dihydroxy-3-nitroso-2,3,4,4a,5,6-hexahydro-1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-4,12-methanobenzofuro[3,2-</w:t>
            </w:r>
            <w:proofErr w:type="gramStart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e]isoquinolin</w:t>
            </w:r>
            <w:proofErr w:type="gramEnd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-7(7a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)-one</w:t>
            </w:r>
          </w:p>
        </w:tc>
        <w:tc>
          <w:tcPr>
            <w:tcW w:w="2410" w:type="dxa"/>
          </w:tcPr>
          <w:p w14:paraId="3DB9BDA3" w14:textId="703C47C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Nalmefene</w:t>
            </w:r>
            <w:proofErr w:type="spellEnd"/>
          </w:p>
        </w:tc>
        <w:tc>
          <w:tcPr>
            <w:tcW w:w="3827" w:type="dxa"/>
          </w:tcPr>
          <w:p w14:paraId="19ACDF1F" w14:textId="0BFEDAD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1EBAB5" wp14:editId="62185CBA">
                  <wp:extent cx="1676400" cy="1157835"/>
                  <wp:effectExtent l="0" t="0" r="0" b="4445"/>
                  <wp:docPr id="1636619755" name="Picture 1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188">
                            <a:extLst>
                              <a:ext uri="{FF2B5EF4-FFF2-40B4-BE49-F238E27FC236}">
                                <a16:creationId xmlns:a16="http://schemas.microsoft.com/office/drawing/2014/main" id="{00000000-0008-0000-0000-0000B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940" cy="116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7F877FD" w14:textId="3393DD5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21FE294" w14:textId="79F600E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C440E0D" w14:textId="59E540F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534BB45C" w14:textId="77777777" w:rsidTr="009F1C02">
        <w:trPr>
          <w:trHeight w:val="269"/>
        </w:trPr>
        <w:tc>
          <w:tcPr>
            <w:tcW w:w="4673" w:type="dxa"/>
          </w:tcPr>
          <w:p w14:paraId="026BB31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-Nitroso-nebivolol</w:t>
            </w:r>
          </w:p>
          <w:p w14:paraId="78C1ECF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(1391051-68-5, NNEB)</w:t>
            </w:r>
          </w:p>
        </w:tc>
        <w:tc>
          <w:tcPr>
            <w:tcW w:w="2410" w:type="dxa"/>
          </w:tcPr>
          <w:p w14:paraId="42ADA73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Nebivolol</w:t>
            </w:r>
          </w:p>
        </w:tc>
        <w:tc>
          <w:tcPr>
            <w:tcW w:w="3827" w:type="dxa"/>
          </w:tcPr>
          <w:p w14:paraId="6CCF94DF" w14:textId="3785917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B0A5848" wp14:editId="49522A37">
                  <wp:extent cx="2279005" cy="6858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375" cy="692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F5AD59" w14:textId="51617B1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5E07EF2B" w14:textId="3BF6AF8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CAD842" w14:textId="77777777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716F3B88" w14:textId="0974335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31 July 2025</w:t>
            </w:r>
          </w:p>
        </w:tc>
      </w:tr>
      <w:tr w:rsidR="00B168AA" w:rsidRPr="0042771D" w14:paraId="32F79123" w14:textId="77777777" w:rsidTr="009F1C02">
        <w:trPr>
          <w:trHeight w:val="269"/>
        </w:trPr>
        <w:tc>
          <w:tcPr>
            <w:tcW w:w="4673" w:type="dxa"/>
          </w:tcPr>
          <w:p w14:paraId="63CB20EC" w14:textId="7F6A10D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7514D8">
              <w:rPr>
                <w:rFonts w:ascii="Segoe UI" w:hAnsi="Segoe UI" w:cs="Segoe UI"/>
                <w:spacing w:val="-2"/>
                <w:sz w:val="24"/>
                <w:szCs w:val="24"/>
              </w:rPr>
              <w:t>methylethanolamine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B2338C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657626">
              <w:rPr>
                <w:rFonts w:ascii="Segoe UI" w:hAnsi="Segoe UI" w:cs="Segoe UI"/>
                <w:spacing w:val="-2"/>
                <w:sz w:val="24"/>
                <w:szCs w:val="24"/>
              </w:rPr>
              <w:t>-(2-hydroxyethyl)-</w:t>
            </w:r>
            <w:r w:rsidRPr="00B2338C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657626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657626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657626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2A2CF584" w14:textId="195256E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657626">
              <w:rPr>
                <w:rFonts w:ascii="Segoe UI" w:hAnsi="Segoe UI" w:cs="Segoe UI"/>
                <w:spacing w:val="-2"/>
                <w:sz w:val="24"/>
                <w:szCs w:val="24"/>
              </w:rPr>
              <w:t>26921-68-6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, NMELA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19D38DD1" w14:textId="69EF9AE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657626">
              <w:rPr>
                <w:rFonts w:ascii="Segoe UI" w:hAnsi="Segoe UI" w:cs="Segoe UI"/>
                <w:spacing w:val="-2"/>
                <w:sz w:val="24"/>
                <w:szCs w:val="24"/>
              </w:rPr>
              <w:t>Nefopam</w:t>
            </w:r>
          </w:p>
        </w:tc>
        <w:tc>
          <w:tcPr>
            <w:tcW w:w="3827" w:type="dxa"/>
          </w:tcPr>
          <w:p w14:paraId="63F43BA1" w14:textId="0EF8DD6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object w:dxaOrig="3255" w:dyaOrig="1230" w14:anchorId="7B44AEF5">
                <v:shape id="_x0000_i1049" type="#_x0000_t75" style="width:101.25pt;height:38.25pt" o:ole="">
                  <v:imagedata r:id="rId174" o:title=""/>
                </v:shape>
                <o:OLEObject Type="Embed" ProgID="Chemistry4DDraw.v4" ShapeID="_x0000_i1049" DrawAspect="Content" ObjectID="_1831094421" r:id="rId175"/>
              </w:object>
            </w:r>
          </w:p>
        </w:tc>
        <w:tc>
          <w:tcPr>
            <w:tcW w:w="1418" w:type="dxa"/>
          </w:tcPr>
          <w:p w14:paraId="2BA06BE0" w14:textId="238D76B6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445748CA" w14:textId="1A9BBBB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390541C" w14:textId="0A407415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04434045" w14:textId="77777777" w:rsidTr="00542497">
        <w:trPr>
          <w:trHeight w:val="269"/>
        </w:trPr>
        <w:tc>
          <w:tcPr>
            <w:tcW w:w="4673" w:type="dxa"/>
          </w:tcPr>
          <w:p w14:paraId="16EA0AFD" w14:textId="4EC26975" w:rsidR="00B168AA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54249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anabasine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3-(1-nitrosopiperidin-2-</w:t>
            </w:r>
            <w:proofErr w:type="gramStart"/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yl)pyridine</w:t>
            </w:r>
            <w:proofErr w:type="gramEnd"/>
          </w:p>
          <w:p w14:paraId="0374D037" w14:textId="7E144BE5" w:rsidR="00B168AA" w:rsidRPr="00542497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(37620-20-5, NAB)</w:t>
            </w:r>
          </w:p>
        </w:tc>
        <w:tc>
          <w:tcPr>
            <w:tcW w:w="2410" w:type="dxa"/>
          </w:tcPr>
          <w:p w14:paraId="33647A30" w14:textId="63117B1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Nicotine</w:t>
            </w:r>
          </w:p>
        </w:tc>
        <w:tc>
          <w:tcPr>
            <w:tcW w:w="3827" w:type="dxa"/>
          </w:tcPr>
          <w:p w14:paraId="30B063B9" w14:textId="5054B8D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4359DB" wp14:editId="7FE1E4B3">
                  <wp:extent cx="1028830" cy="790575"/>
                  <wp:effectExtent l="0" t="0" r="0" b="0"/>
                  <wp:docPr id="1120" name="Picture 1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0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Picture 1119">
                            <a:extLst>
                              <a:ext uri="{FF2B5EF4-FFF2-40B4-BE49-F238E27FC236}">
                                <a16:creationId xmlns:a16="http://schemas.microsoft.com/office/drawing/2014/main" id="{00000000-0008-0000-0000-000060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15" cy="79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9EE7357" w14:textId="125794E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BCBC737" w14:textId="3B10EF7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3A6777F" w14:textId="75DFC52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45AFD2CE" w14:textId="77777777" w:rsidTr="00542497">
        <w:trPr>
          <w:trHeight w:val="269"/>
        </w:trPr>
        <w:tc>
          <w:tcPr>
            <w:tcW w:w="4673" w:type="dxa"/>
          </w:tcPr>
          <w:p w14:paraId="5A824F50" w14:textId="615BB322" w:rsidR="00B168AA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54249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itroso-anatabine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3-[(2</w:t>
            </w:r>
            <w:r w:rsidRPr="0054249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)-1-nitroso-3,6-dihydro-2</w:t>
            </w:r>
            <w:r w:rsidRPr="0054249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-pyridin-2-</w:t>
            </w:r>
            <w:proofErr w:type="gramStart"/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yl]pyridine</w:t>
            </w:r>
            <w:proofErr w:type="gramEnd"/>
          </w:p>
          <w:p w14:paraId="560705BB" w14:textId="530F5F44" w:rsidR="00B168AA" w:rsidRPr="00542497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71267-22-6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, NAT)</w:t>
            </w:r>
          </w:p>
        </w:tc>
        <w:tc>
          <w:tcPr>
            <w:tcW w:w="2410" w:type="dxa"/>
          </w:tcPr>
          <w:p w14:paraId="6673BEDB" w14:textId="3E8BC8D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Nicotine</w:t>
            </w:r>
          </w:p>
        </w:tc>
        <w:tc>
          <w:tcPr>
            <w:tcW w:w="3827" w:type="dxa"/>
          </w:tcPr>
          <w:p w14:paraId="016DD54B" w14:textId="6C07982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6477F7" wp14:editId="16D2151B">
                  <wp:extent cx="1047750" cy="819252"/>
                  <wp:effectExtent l="0" t="0" r="0" b="0"/>
                  <wp:docPr id="1123" name="Picture 11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3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Picture 1122">
                            <a:extLst>
                              <a:ext uri="{FF2B5EF4-FFF2-40B4-BE49-F238E27FC236}">
                                <a16:creationId xmlns:a16="http://schemas.microsoft.com/office/drawing/2014/main" id="{00000000-0008-0000-0000-000063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902" cy="82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D9C49C7" w14:textId="7ED1F74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FC74597" w14:textId="09DF771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3AC57F42" w14:textId="53D213C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36472B21" w14:textId="77777777" w:rsidTr="00542497">
        <w:trPr>
          <w:trHeight w:val="269"/>
        </w:trPr>
        <w:tc>
          <w:tcPr>
            <w:tcW w:w="4673" w:type="dxa"/>
          </w:tcPr>
          <w:p w14:paraId="13F427DC" w14:textId="3C051B0D" w:rsidR="00B168AA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54249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nornicotine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3-[(2</w:t>
            </w:r>
            <w:r w:rsidRPr="0054249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)-1-nitrosopyrrolidin-2-</w:t>
            </w:r>
            <w:proofErr w:type="gramStart"/>
            <w:r w:rsidRPr="00542497">
              <w:rPr>
                <w:rFonts w:ascii="Segoe UI" w:hAnsi="Segoe UI" w:cs="Segoe UI"/>
                <w:spacing w:val="-2"/>
                <w:sz w:val="24"/>
                <w:szCs w:val="24"/>
              </w:rPr>
              <w:t>yl]pyridine</w:t>
            </w:r>
            <w:proofErr w:type="gramEnd"/>
          </w:p>
          <w:p w14:paraId="32D91962" w14:textId="7137DF90" w:rsidR="00B168AA" w:rsidRPr="00CB6CC8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CB6CC8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16543-55-8, </w:t>
            </w:r>
            <w:r w:rsidRPr="00CB6CC8">
              <w:rPr>
                <w:rFonts w:ascii="Segoe UI" w:hAnsi="Segoe UI" w:cs="Segoe UI"/>
                <w:spacing w:val="-2"/>
                <w:sz w:val="24"/>
                <w:szCs w:val="24"/>
              </w:rPr>
              <w:t>NNN)</w:t>
            </w:r>
          </w:p>
        </w:tc>
        <w:tc>
          <w:tcPr>
            <w:tcW w:w="2410" w:type="dxa"/>
          </w:tcPr>
          <w:p w14:paraId="4DAFA209" w14:textId="6E9CF7C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Nicotine</w:t>
            </w:r>
          </w:p>
        </w:tc>
        <w:tc>
          <w:tcPr>
            <w:tcW w:w="3827" w:type="dxa"/>
          </w:tcPr>
          <w:p w14:paraId="65E82083" w14:textId="4ED90BE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AB2257" wp14:editId="0F587FC8">
                  <wp:extent cx="1095375" cy="722722"/>
                  <wp:effectExtent l="0" t="0" r="0" b="1270"/>
                  <wp:docPr id="1889214302" name="Picture 1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79">
                            <a:extLst>
                              <a:ext uri="{FF2B5EF4-FFF2-40B4-BE49-F238E27FC236}">
                                <a16:creationId xmlns:a16="http://schemas.microsoft.com/office/drawing/2014/main" id="{00000000-0008-0000-0000-0000B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28" cy="728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5343B5A" w14:textId="43ADA6F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0FD5A58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3C81AB" w14:textId="58ECE32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0A68D066" w14:textId="77777777" w:rsidTr="007C4420">
        <w:trPr>
          <w:trHeight w:val="269"/>
        </w:trPr>
        <w:tc>
          <w:tcPr>
            <w:tcW w:w="4673" w:type="dxa"/>
          </w:tcPr>
          <w:p w14:paraId="01D63459" w14:textId="40720AA8" w:rsidR="00B168AA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ilotinib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br/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4-methyl-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-(3-(4-methyl-1</w:t>
            </w:r>
            <w:r w:rsidRPr="007C442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-imidazol-1-yl)-5-(</w:t>
            </w:r>
            <w:proofErr w:type="gramStart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trifluoromethyl)phenyl</w:t>
            </w:r>
            <w:proofErr w:type="gramEnd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)-3-(nitroso(4-(pyridin-3-</w:t>
            </w:r>
            <w:proofErr w:type="gramStart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yl)pyrimidin</w:t>
            </w:r>
            <w:proofErr w:type="gramEnd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-2-</w:t>
            </w:r>
            <w:proofErr w:type="gramStart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yl)amino</w:t>
            </w:r>
            <w:proofErr w:type="gramEnd"/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)benzamide</w:t>
            </w:r>
          </w:p>
          <w:p w14:paraId="6968B6AB" w14:textId="6AD5404A" w:rsidR="00B168AA" w:rsidRPr="007C4420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7C4420">
              <w:rPr>
                <w:rFonts w:ascii="Segoe UI" w:hAnsi="Segoe UI" w:cs="Segoe UI"/>
                <w:spacing w:val="-2"/>
                <w:sz w:val="24"/>
                <w:szCs w:val="24"/>
              </w:rPr>
              <w:t>(2925306-68-7)</w:t>
            </w:r>
          </w:p>
        </w:tc>
        <w:tc>
          <w:tcPr>
            <w:tcW w:w="2410" w:type="dxa"/>
          </w:tcPr>
          <w:p w14:paraId="7134B913" w14:textId="288F89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Nilotinib</w:t>
            </w:r>
          </w:p>
        </w:tc>
        <w:tc>
          <w:tcPr>
            <w:tcW w:w="3827" w:type="dxa"/>
          </w:tcPr>
          <w:p w14:paraId="0EAD10E1" w14:textId="0C61397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E73666" wp14:editId="2780DD1B">
                  <wp:extent cx="2209800" cy="1171910"/>
                  <wp:effectExtent l="0" t="0" r="0" b="9525"/>
                  <wp:docPr id="1122" name="Picture 11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2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icture 1121">
                            <a:extLst>
                              <a:ext uri="{FF2B5EF4-FFF2-40B4-BE49-F238E27FC236}">
                                <a16:creationId xmlns:a16="http://schemas.microsoft.com/office/drawing/2014/main" id="{00000000-0008-0000-0000-000062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2" cy="117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6D4EB3" w14:textId="252C6D2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C70DD08" w14:textId="05585D0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30DC31A2" w14:textId="0458E67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B168AA" w:rsidRPr="0042771D" w14:paraId="5602B30E" w14:textId="77777777" w:rsidTr="009F1C02">
        <w:trPr>
          <w:trHeight w:val="269"/>
        </w:trPr>
        <w:tc>
          <w:tcPr>
            <w:tcW w:w="4673" w:type="dxa"/>
          </w:tcPr>
          <w:p w14:paraId="455A097F" w14:textId="7AA8F66B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-Nitroso 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nintedanib</w:t>
            </w:r>
          </w:p>
        </w:tc>
        <w:tc>
          <w:tcPr>
            <w:tcW w:w="2410" w:type="dxa"/>
          </w:tcPr>
          <w:p w14:paraId="2A2B2D1F" w14:textId="28E54DE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Nintedanib</w:t>
            </w:r>
          </w:p>
        </w:tc>
        <w:tc>
          <w:tcPr>
            <w:tcW w:w="3827" w:type="dxa"/>
          </w:tcPr>
          <w:p w14:paraId="787AF517" w14:textId="7523F0A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662E5D6" wp14:editId="6BB50449">
                  <wp:extent cx="2330413" cy="10953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25" cy="1097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6ECBE3" w14:textId="728F249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690A433" w14:textId="5B59DD1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5F7FF1C" w14:textId="1CA55D8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2E653B65" w14:textId="77777777" w:rsidTr="009F1C02">
        <w:trPr>
          <w:trHeight w:val="269"/>
        </w:trPr>
        <w:tc>
          <w:tcPr>
            <w:tcW w:w="4673" w:type="dxa"/>
          </w:tcPr>
          <w:p w14:paraId="6FAD25F2" w14:textId="40A084BE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nirogacestat</w:t>
            </w:r>
            <w:proofErr w:type="spell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)-2-(((</w:t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)-6, 8-difluoro-1, 2, 3, 4-tetrahydronaphthalen-2-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yl)amino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-(1-(2-methyl-1-(neopentyl(nitroso)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amino)propan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-2-yl)-1</w:t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-imidazol-4-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yl)pentanamide</w:t>
            </w:r>
            <w:proofErr w:type="gramEnd"/>
          </w:p>
        </w:tc>
        <w:tc>
          <w:tcPr>
            <w:tcW w:w="2410" w:type="dxa"/>
          </w:tcPr>
          <w:p w14:paraId="6095B351" w14:textId="69114E4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Nirogacestat</w:t>
            </w:r>
            <w:proofErr w:type="spellEnd"/>
          </w:p>
        </w:tc>
        <w:tc>
          <w:tcPr>
            <w:tcW w:w="3827" w:type="dxa"/>
          </w:tcPr>
          <w:p w14:paraId="6A0D14BF" w14:textId="6D8A49F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29451E">
              <w:object w:dxaOrig="7380" w:dyaOrig="4200" w14:anchorId="6AD44C91">
                <v:shape id="_x0000_i1050" type="#_x0000_t75" style="width:182.3pt;height:102.7pt" o:ole="">
                  <v:imagedata r:id="rId181" o:title=""/>
                </v:shape>
                <o:OLEObject Type="Embed" ProgID="Chemistry4DDraw.v4" ShapeID="_x0000_i1050" DrawAspect="Content" ObjectID="_1831094422" r:id="rId182"/>
              </w:object>
            </w:r>
          </w:p>
        </w:tc>
        <w:tc>
          <w:tcPr>
            <w:tcW w:w="1418" w:type="dxa"/>
          </w:tcPr>
          <w:p w14:paraId="12E1D9ED" w14:textId="19299B4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D721A3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645D8A" w14:textId="09633773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5CA25029" w14:textId="77777777" w:rsidTr="009F1C02">
        <w:trPr>
          <w:trHeight w:val="269"/>
        </w:trPr>
        <w:tc>
          <w:tcPr>
            <w:tcW w:w="4673" w:type="dxa"/>
          </w:tcPr>
          <w:p w14:paraId="296D0D9B" w14:textId="195EA9E4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5B7BF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06F7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B06F71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B06F71">
              <w:rPr>
                <w:rFonts w:ascii="Segoe UI" w:hAnsi="Segoe UI" w:cs="Segoe UI"/>
                <w:spacing w:val="-2"/>
                <w:sz w:val="24"/>
                <w:szCs w:val="24"/>
              </w:rPr>
              <w:t>nirogacestat</w:t>
            </w:r>
            <w:proofErr w:type="spellEnd"/>
            <w:r w:rsidRPr="00B06F7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impurity 1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5B7BF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proofErr w:type="gramStart"/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2-(</w:t>
            </w:r>
            <w:proofErr w:type="gramEnd"/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((</w:t>
            </w:r>
            <w:r w:rsidRPr="005B7BF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)-6,8-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d</w:t>
            </w:r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ifluoro-1,2,3,4-tetrahydronaphthalen-2-</w:t>
            </w:r>
            <w:proofErr w:type="gramStart"/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yl)(</w:t>
            </w:r>
            <w:proofErr w:type="gramEnd"/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nitroso)amino)-</w:t>
            </w:r>
            <w:r w:rsidRPr="005B7BF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-(1-(2-methyl-1-(</w:t>
            </w:r>
            <w:proofErr w:type="gramStart"/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neopentylamino)propan</w:t>
            </w:r>
            <w:proofErr w:type="gramEnd"/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-2-yl)-1</w:t>
            </w:r>
            <w:r w:rsidRPr="005B7BF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-imidazol-4-</w:t>
            </w:r>
            <w:proofErr w:type="gramStart"/>
            <w:r w:rsidRPr="00261B2C">
              <w:rPr>
                <w:rFonts w:ascii="Segoe UI" w:hAnsi="Segoe UI" w:cs="Segoe UI"/>
                <w:spacing w:val="-2"/>
                <w:sz w:val="24"/>
                <w:szCs w:val="24"/>
              </w:rPr>
              <w:t>yl)pentanamide</w:t>
            </w:r>
            <w:proofErr w:type="gramEnd"/>
          </w:p>
        </w:tc>
        <w:tc>
          <w:tcPr>
            <w:tcW w:w="2410" w:type="dxa"/>
          </w:tcPr>
          <w:p w14:paraId="57AFAC54" w14:textId="5FA83D0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Nirogacestat</w:t>
            </w:r>
            <w:proofErr w:type="spellEnd"/>
          </w:p>
        </w:tc>
        <w:tc>
          <w:tcPr>
            <w:tcW w:w="3827" w:type="dxa"/>
          </w:tcPr>
          <w:p w14:paraId="0972F520" w14:textId="38B93C4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object w:dxaOrig="7155" w:dyaOrig="4365" w14:anchorId="543963DF">
                <v:shape id="_x0000_i1051" type="#_x0000_t75" style="width:186.75pt;height:114.8pt" o:ole="">
                  <v:imagedata r:id="rId183" o:title=""/>
                </v:shape>
                <o:OLEObject Type="Embed" ProgID="Chemistry4DDraw.v4" ShapeID="_x0000_i1051" DrawAspect="Content" ObjectID="_1831094423" r:id="rId184"/>
              </w:object>
            </w:r>
          </w:p>
        </w:tc>
        <w:tc>
          <w:tcPr>
            <w:tcW w:w="1418" w:type="dxa"/>
          </w:tcPr>
          <w:p w14:paraId="1A32819A" w14:textId="354B2B1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EA2B488" w14:textId="1FC0F86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2F49919" w14:textId="457A1C63" w:rsidR="00B168AA" w:rsidRPr="0042771D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29451E" w14:paraId="4A9FAC78" w14:textId="77777777" w:rsidTr="009F1C02">
        <w:trPr>
          <w:trHeight w:val="269"/>
        </w:trPr>
        <w:tc>
          <w:tcPr>
            <w:tcW w:w="4673" w:type="dxa"/>
          </w:tcPr>
          <w:p w14:paraId="76015251" w14:textId="3C1B4444" w:rsidR="00B168AA" w:rsidRPr="00235361" w:rsidRDefault="00B168AA" w:rsidP="00B168AA">
            <w:pPr>
              <w:widowControl/>
              <w:autoSpaceDE/>
              <w:autoSpaceDN/>
              <w:spacing w:after="160" w:line="259" w:lineRule="auto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-Nitroso-norfloxacin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1-ethyl-6-fluoro-7-(4-nitrosopiperazin-1-l)-4-oxo-1,4-dihydroquinoline-3-carboxylic acid </w:t>
            </w:r>
          </w:p>
          <w:p w14:paraId="25D502B8" w14:textId="5BD0D828" w:rsidR="00B168AA" w:rsidRPr="00235361" w:rsidDel="0016168F" w:rsidRDefault="00B168AA" w:rsidP="00B168AA">
            <w:pPr>
              <w:widowControl/>
              <w:autoSpaceDE/>
              <w:autoSpaceDN/>
              <w:spacing w:after="160" w:line="259" w:lineRule="auto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(74011-53-3) </w:t>
            </w:r>
          </w:p>
        </w:tc>
        <w:tc>
          <w:tcPr>
            <w:tcW w:w="2410" w:type="dxa"/>
          </w:tcPr>
          <w:p w14:paraId="77D60111" w14:textId="0327E967" w:rsidR="00B168AA" w:rsidRPr="00235361" w:rsidDel="0016168F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Norfloxacin</w:t>
            </w:r>
          </w:p>
        </w:tc>
        <w:tc>
          <w:tcPr>
            <w:tcW w:w="3827" w:type="dxa"/>
          </w:tcPr>
          <w:p w14:paraId="67F3F12B" w14:textId="19CB7BC9" w:rsidR="00B168AA" w:rsidRPr="00235361" w:rsidDel="0016168F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</w:pPr>
            <w:r w:rsidRPr="003C3C8D">
              <w:object w:dxaOrig="6060" w:dyaOrig="2955" w14:anchorId="50399989">
                <v:shape id="_x0000_i1052" type="#_x0000_t75" style="width:176.95pt;height:86.3pt" o:ole="">
                  <v:imagedata r:id="rId185" o:title=""/>
                </v:shape>
                <o:OLEObject Type="Embed" ProgID="Chemistry4DDraw.v4" ShapeID="_x0000_i1052" DrawAspect="Content" ObjectID="_1831094424" r:id="rId186"/>
              </w:object>
            </w:r>
          </w:p>
        </w:tc>
        <w:tc>
          <w:tcPr>
            <w:tcW w:w="1418" w:type="dxa"/>
          </w:tcPr>
          <w:p w14:paraId="1477F28A" w14:textId="2D75ECF4" w:rsidR="00B168AA" w:rsidRPr="00235361" w:rsidDel="0016168F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58A04B88" w14:textId="77777777" w:rsidR="00B168AA" w:rsidRPr="00235361" w:rsidDel="0016168F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7E917A" w14:textId="476D1F5E" w:rsidR="00B168AA" w:rsidRPr="00235361" w:rsidDel="0016168F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B168AA" w:rsidRPr="0042771D" w14:paraId="596086A9" w14:textId="77777777" w:rsidTr="009F1C02">
        <w:trPr>
          <w:trHeight w:val="269"/>
        </w:trPr>
        <w:tc>
          <w:tcPr>
            <w:tcW w:w="4673" w:type="dxa"/>
          </w:tcPr>
          <w:p w14:paraId="0F6950C2" w14:textId="1CFA4B64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-Nitroso-posaconazole Impurity 1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1-(4-(((3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5-(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-1,2,4-triazol-1-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)-5-(2,4-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difluorophenyl)tetrahydrofuran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yl)methoxy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)phenyl)-4-nitrosopiperazine</w:t>
            </w:r>
          </w:p>
        </w:tc>
        <w:tc>
          <w:tcPr>
            <w:tcW w:w="2410" w:type="dxa"/>
          </w:tcPr>
          <w:p w14:paraId="564BCFBB" w14:textId="6C5DCC6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Posaconazole</w:t>
            </w:r>
          </w:p>
        </w:tc>
        <w:tc>
          <w:tcPr>
            <w:tcW w:w="3827" w:type="dxa"/>
          </w:tcPr>
          <w:p w14:paraId="356D2E0C" w14:textId="24D5230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144F957" wp14:editId="665705BF">
                  <wp:extent cx="2253640" cy="1133475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585" cy="113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88C5887" w14:textId="6FDF6B2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B2D0888" w14:textId="40CE52C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9AD5347" w14:textId="2EF4DA8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303DE885" w14:textId="77777777" w:rsidTr="009F1C02">
        <w:trPr>
          <w:trHeight w:val="269"/>
        </w:trPr>
        <w:tc>
          <w:tcPr>
            <w:tcW w:w="4673" w:type="dxa"/>
          </w:tcPr>
          <w:p w14:paraId="01A97F8B" w14:textId="7B3109AA" w:rsidR="00B168AA" w:rsidRPr="000B2524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0B2524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itroso-propafenon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e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0B2524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-(2-hydroxy-3-(2-(3-</w:t>
            </w:r>
            <w:proofErr w:type="gramStart"/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phenylpropanoyl)phenoxy</w:t>
            </w:r>
            <w:proofErr w:type="gramEnd"/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)propyl)-</w:t>
            </w:r>
            <w:r w:rsidRPr="000B2524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-propylnitrous amide</w:t>
            </w:r>
          </w:p>
        </w:tc>
        <w:tc>
          <w:tcPr>
            <w:tcW w:w="2410" w:type="dxa"/>
          </w:tcPr>
          <w:p w14:paraId="5E8EABCB" w14:textId="7E4BEE7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Propafenon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e</w:t>
            </w:r>
          </w:p>
        </w:tc>
        <w:tc>
          <w:tcPr>
            <w:tcW w:w="3827" w:type="dxa"/>
          </w:tcPr>
          <w:p w14:paraId="226182B6" w14:textId="7D65819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805963C" wp14:editId="2BEBDCFA">
                  <wp:extent cx="1723795" cy="1280795"/>
                  <wp:effectExtent l="0" t="0" r="0" b="0"/>
                  <wp:docPr id="118708852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67" cy="128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1E037A4" w14:textId="3D67C7E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61C358E8" w14:textId="78FC0D3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E369D51" w14:textId="0D12C63A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2771D" w14:paraId="30C67441" w14:textId="77777777" w:rsidTr="009F1C02">
        <w:trPr>
          <w:trHeight w:val="269"/>
        </w:trPr>
        <w:tc>
          <w:tcPr>
            <w:tcW w:w="4673" w:type="dxa"/>
          </w:tcPr>
          <w:p w14:paraId="7D699285" w14:textId="77B13663" w:rsidR="00B168AA" w:rsidRPr="000B2524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5D1A9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itroso-propafenone impurity B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proofErr w:type="gramStart"/>
            <w:r w:rsidRPr="005D1A9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,</w:t>
            </w:r>
            <w:r w:rsidRPr="005D1A9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E</w:t>
            </w:r>
            <w:proofErr w:type="gramEnd"/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5D1A9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-(3-(2-cinnamoylphenoxy)-2-hydroxypropyl)-</w:t>
            </w:r>
            <w:r w:rsidRPr="005D1A9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>propylnitrous</w:t>
            </w:r>
            <w:proofErr w:type="spellEnd"/>
            <w:r w:rsidRPr="00B06EF0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5626F7EB" w14:textId="7D4D2F79" w:rsidR="00B168AA" w:rsidRPr="000B2524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0B2524">
              <w:rPr>
                <w:rFonts w:ascii="Segoe UI" w:hAnsi="Segoe UI" w:cs="Segoe UI"/>
                <w:spacing w:val="-2"/>
                <w:sz w:val="24"/>
                <w:szCs w:val="24"/>
              </w:rPr>
              <w:t>Propafenon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e</w:t>
            </w:r>
          </w:p>
        </w:tc>
        <w:tc>
          <w:tcPr>
            <w:tcW w:w="3827" w:type="dxa"/>
          </w:tcPr>
          <w:p w14:paraId="3001D919" w14:textId="45052496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object w:dxaOrig="4650" w:dyaOrig="3765" w14:anchorId="2E5A2E5A">
                <v:shape id="_x0000_i1053" type="#_x0000_t75" style="width:155.3pt;height:125.2pt" o:ole="">
                  <v:imagedata r:id="rId189" o:title=""/>
                </v:shape>
                <o:OLEObject Type="Embed" ProgID="Chemistry4DDraw.v4" ShapeID="_x0000_i1053" DrawAspect="Content" ObjectID="_1831094425" r:id="rId190"/>
              </w:object>
            </w:r>
          </w:p>
        </w:tc>
        <w:tc>
          <w:tcPr>
            <w:tcW w:w="1418" w:type="dxa"/>
          </w:tcPr>
          <w:p w14:paraId="51F26F0B" w14:textId="270F9762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C9AE677" w14:textId="1C2F5515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D884B88" w14:textId="25F2C98D" w:rsidR="00B168AA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6A139B44" w14:textId="77777777" w:rsidTr="009F1C02">
        <w:trPr>
          <w:trHeight w:val="269"/>
        </w:trPr>
        <w:tc>
          <w:tcPr>
            <w:tcW w:w="4673" w:type="dxa"/>
          </w:tcPr>
          <w:p w14:paraId="1A531341" w14:textId="5B73341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-ethyl-valac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clovir</w:t>
            </w:r>
          </w:p>
        </w:tc>
        <w:tc>
          <w:tcPr>
            <w:tcW w:w="2410" w:type="dxa"/>
          </w:tcPr>
          <w:p w14:paraId="00165253" w14:textId="73C09C2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Valac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clovir</w:t>
            </w:r>
          </w:p>
        </w:tc>
        <w:tc>
          <w:tcPr>
            <w:tcW w:w="3827" w:type="dxa"/>
          </w:tcPr>
          <w:p w14:paraId="0825ECB9" w14:textId="1E7EFB1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EDA200D" wp14:editId="54D320CC">
                  <wp:extent cx="2142052" cy="109537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906" cy="111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360E5FC" w14:textId="20195D8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6763D85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C6FDA38" w14:textId="1866091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47B32C42" w14:textId="77777777" w:rsidTr="00F15A49">
        <w:trPr>
          <w:trHeight w:val="269"/>
        </w:trPr>
        <w:tc>
          <w:tcPr>
            <w:tcW w:w="4673" w:type="dxa"/>
          </w:tcPr>
          <w:p w14:paraId="355A90BE" w14:textId="72C257D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-methyl-valac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clovir</w:t>
            </w:r>
          </w:p>
        </w:tc>
        <w:tc>
          <w:tcPr>
            <w:tcW w:w="2410" w:type="dxa"/>
          </w:tcPr>
          <w:p w14:paraId="6E6F9B24" w14:textId="4442B6E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Valac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clovir</w:t>
            </w:r>
          </w:p>
        </w:tc>
        <w:tc>
          <w:tcPr>
            <w:tcW w:w="3827" w:type="dxa"/>
          </w:tcPr>
          <w:p w14:paraId="4A9FB747" w14:textId="4C03EFC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A2F50E2" wp14:editId="2067A046">
                  <wp:extent cx="1898838" cy="1009650"/>
                  <wp:effectExtent l="0" t="0" r="635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55" cy="1012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C46FABA" w14:textId="54E35268" w:rsidR="00B168AA" w:rsidRPr="0042771D" w:rsidRDefault="001F70A9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A0DACE6" w14:textId="2FDD393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F521C43" w14:textId="77777777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  <w:p w14:paraId="79AEF328" w14:textId="7C1302B0" w:rsidR="001F70A9" w:rsidRPr="0042771D" w:rsidRDefault="001F70A9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29 January 2026</w:t>
            </w:r>
          </w:p>
        </w:tc>
      </w:tr>
      <w:tr w:rsidR="00B168AA" w:rsidRPr="0042771D" w14:paraId="2C184A4E" w14:textId="77777777" w:rsidTr="00F15A49">
        <w:trPr>
          <w:trHeight w:val="269"/>
        </w:trPr>
        <w:tc>
          <w:tcPr>
            <w:tcW w:w="4673" w:type="dxa"/>
          </w:tcPr>
          <w:p w14:paraId="3A72329E" w14:textId="2EDB3D0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vibegron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(S)-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-(4-(((2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)-5-((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)-hydroxy(phenyl)methyl)-1-nitrosopyrrolidin-2-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)phenyl)-4-oxo-4,6,7,8-tetrahydropyrrolo[1,2-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a]pyrimidine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-6-carboxamide</w:t>
            </w:r>
          </w:p>
        </w:tc>
        <w:tc>
          <w:tcPr>
            <w:tcW w:w="2410" w:type="dxa"/>
          </w:tcPr>
          <w:p w14:paraId="4A0CB92E" w14:textId="44ADE84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Vibegron</w:t>
            </w:r>
            <w:proofErr w:type="spellEnd"/>
          </w:p>
        </w:tc>
        <w:tc>
          <w:tcPr>
            <w:tcW w:w="3827" w:type="dxa"/>
          </w:tcPr>
          <w:p w14:paraId="6528F51F" w14:textId="327E29A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9102838" wp14:editId="42081265">
                  <wp:extent cx="2270318" cy="1695450"/>
                  <wp:effectExtent l="0" t="0" r="0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39" cy="1705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F50972D" w14:textId="27C6DCE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01C48F4A" w14:textId="482A60D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6CB9B9C2" w14:textId="7FB3E02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3A08A93A" w14:textId="77777777" w:rsidTr="006E6420">
        <w:trPr>
          <w:trHeight w:val="269"/>
        </w:trPr>
        <w:tc>
          <w:tcPr>
            <w:tcW w:w="4673" w:type="dxa"/>
          </w:tcPr>
          <w:p w14:paraId="132A417A" w14:textId="4299776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-methyl-4-aminobutyric</w:t>
            </w:r>
            <w:r w:rsidRPr="0042771D">
              <w:rPr>
                <w:rFonts w:ascii="Segoe UI" w:hAnsi="Segoe UI" w:cs="Segoe UI"/>
                <w:spacing w:val="22"/>
                <w:sz w:val="24"/>
                <w:szCs w:val="24"/>
              </w:rPr>
              <w:t xml:space="preserve"> 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acid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4-[methyl(nitroso)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amino]butanoic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acid</w:t>
            </w:r>
          </w:p>
          <w:p w14:paraId="4728EBA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(61445-55-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4, NMBA)</w:t>
            </w:r>
          </w:p>
        </w:tc>
        <w:tc>
          <w:tcPr>
            <w:tcW w:w="2410" w:type="dxa"/>
          </w:tcPr>
          <w:p w14:paraId="07E51CE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707383AB" w14:textId="646F284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D87437E" wp14:editId="7743454C">
                  <wp:extent cx="1223010" cy="437667"/>
                  <wp:effectExtent l="0" t="0" r="0" b="63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69" cy="450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B922BA5" w14:textId="4F2691A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1A14A75" w14:textId="795009A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7796AF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15 September 2019</w:t>
            </w:r>
          </w:p>
          <w:p w14:paraId="13B24B8A" w14:textId="2B20CBD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361B6976" w14:textId="77777777" w:rsidTr="006E6420">
        <w:trPr>
          <w:trHeight w:val="269"/>
        </w:trPr>
        <w:tc>
          <w:tcPr>
            <w:tcW w:w="4673" w:type="dxa"/>
          </w:tcPr>
          <w:p w14:paraId="6431086A" w14:textId="5DA49C4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-methylaniline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phenylnitrous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59300C0D" w14:textId="33DD59A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(614-00-6, NMPA)</w:t>
            </w:r>
          </w:p>
        </w:tc>
        <w:tc>
          <w:tcPr>
            <w:tcW w:w="2410" w:type="dxa"/>
          </w:tcPr>
          <w:p w14:paraId="234B3BE5" w14:textId="2458E0B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012AF56C" w14:textId="2813917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11BF2DA9" wp14:editId="1CE7CADA">
                  <wp:extent cx="1042236" cy="733425"/>
                  <wp:effectExtent l="0" t="0" r="571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45" cy="74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8458C9F" w14:textId="1A8F292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3F306DBA" w14:textId="68EF3E4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FEE5ABA" w14:textId="74D1BC5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48430C3B" w14:textId="77777777" w:rsidTr="006E6420">
        <w:trPr>
          <w:trHeight w:val="537"/>
        </w:trPr>
        <w:tc>
          <w:tcPr>
            <w:tcW w:w="4673" w:type="dxa"/>
          </w:tcPr>
          <w:p w14:paraId="7950E378" w14:textId="2C63ECB4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-Nitroso-nortriptyline</w:t>
            </w:r>
          </w:p>
          <w:p w14:paraId="2F3364C9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  <w:vertAlign w:val="superscript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(55855-42-0, NNORT)</w:t>
            </w:r>
          </w:p>
        </w:tc>
        <w:tc>
          <w:tcPr>
            <w:tcW w:w="2410" w:type="dxa"/>
          </w:tcPr>
          <w:p w14:paraId="61AE45F7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Amitriptyline, Nortriptyline</w:t>
            </w:r>
          </w:p>
        </w:tc>
        <w:tc>
          <w:tcPr>
            <w:tcW w:w="3827" w:type="dxa"/>
          </w:tcPr>
          <w:p w14:paraId="28D0C5AF" w14:textId="63C01870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noProof/>
                <w:sz w:val="24"/>
                <w:szCs w:val="24"/>
              </w:rPr>
              <w:drawing>
                <wp:inline distT="0" distB="0" distL="0" distR="0" wp14:anchorId="48E12815" wp14:editId="341A6009">
                  <wp:extent cx="1631239" cy="10668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62" cy="1071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5BEF17D" w14:textId="275288ED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394343AB" w14:textId="0A5EB8C4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CE57F2D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  <w:p w14:paraId="6487C951" w14:textId="5FE878A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2771D" w14:paraId="63928020" w14:textId="77777777" w:rsidTr="006E6420">
        <w:trPr>
          <w:trHeight w:val="268"/>
        </w:trPr>
        <w:tc>
          <w:tcPr>
            <w:tcW w:w="4673" w:type="dxa"/>
          </w:tcPr>
          <w:p w14:paraId="1C0B8647" w14:textId="12A0284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4-Nitroso-methyl piperazine-1-carboxylate</w:t>
            </w:r>
          </w:p>
          <w:p w14:paraId="5A65B662" w14:textId="0AFCF54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PMEC)</w:t>
            </w:r>
          </w:p>
        </w:tc>
        <w:tc>
          <w:tcPr>
            <w:tcW w:w="2410" w:type="dxa"/>
          </w:tcPr>
          <w:p w14:paraId="0B12AB0A" w14:textId="342AABE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Omecamtiv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mecarbil</w:t>
            </w:r>
            <w:proofErr w:type="spellEnd"/>
          </w:p>
        </w:tc>
        <w:tc>
          <w:tcPr>
            <w:tcW w:w="3827" w:type="dxa"/>
          </w:tcPr>
          <w:p w14:paraId="66386583" w14:textId="6690276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2174437" wp14:editId="2E20C32A">
                  <wp:extent cx="1357727" cy="79057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83" cy="79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C9B4C5A" w14:textId="20DACE1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0CCCD28B" w14:textId="0862DE7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8B5DAAA" w14:textId="7B833D3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622B91CD" w14:textId="77777777" w:rsidTr="006E6420">
        <w:trPr>
          <w:trHeight w:val="268"/>
        </w:trPr>
        <w:tc>
          <w:tcPr>
            <w:tcW w:w="4673" w:type="dxa"/>
          </w:tcPr>
          <w:p w14:paraId="4ECB1A2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2-(4-Nitrosopiperazin-1-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yl)ethanol</w:t>
            </w:r>
            <w:proofErr w:type="gramEnd"/>
          </w:p>
          <w:p w14:paraId="6B57622E" w14:textId="7EE7620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(48121-20-6)</w:t>
            </w:r>
          </w:p>
        </w:tc>
        <w:tc>
          <w:tcPr>
            <w:tcW w:w="2410" w:type="dxa"/>
          </w:tcPr>
          <w:p w14:paraId="125E77E0" w14:textId="63C96BC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Opipramol</w:t>
            </w:r>
          </w:p>
        </w:tc>
        <w:tc>
          <w:tcPr>
            <w:tcW w:w="3827" w:type="dxa"/>
          </w:tcPr>
          <w:p w14:paraId="4D2974E9" w14:textId="377E4C2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C4805CC" wp14:editId="42CCB3B5">
                  <wp:extent cx="1485900" cy="660400"/>
                  <wp:effectExtent l="0" t="0" r="0" b="635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71" cy="660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A76F2C0" w14:textId="2A99C13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504B7D00" w14:textId="413840A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B074D40" w14:textId="0A6CAED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7A472FC1" w14:textId="77777777" w:rsidTr="006E6420">
        <w:trPr>
          <w:trHeight w:val="268"/>
        </w:trPr>
        <w:tc>
          <w:tcPr>
            <w:tcW w:w="4673" w:type="dxa"/>
          </w:tcPr>
          <w:p w14:paraId="4F390B2D" w14:textId="731587B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-Nitroso-paroxetine</w:t>
            </w:r>
          </w:p>
          <w:p w14:paraId="5A6E8BB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(2361294-43-9)</w:t>
            </w:r>
          </w:p>
        </w:tc>
        <w:tc>
          <w:tcPr>
            <w:tcW w:w="2410" w:type="dxa"/>
          </w:tcPr>
          <w:p w14:paraId="5DF311E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Paroxetine</w:t>
            </w:r>
          </w:p>
        </w:tc>
        <w:tc>
          <w:tcPr>
            <w:tcW w:w="3827" w:type="dxa"/>
          </w:tcPr>
          <w:p w14:paraId="6977367A" w14:textId="6578043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EE592FD" wp14:editId="5828B59D">
                  <wp:extent cx="1352550" cy="15314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845" cy="1538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102684A" w14:textId="6C3C899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1300</w:t>
            </w:r>
          </w:p>
        </w:tc>
        <w:tc>
          <w:tcPr>
            <w:tcW w:w="1275" w:type="dxa"/>
          </w:tcPr>
          <w:p w14:paraId="6467C08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51556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B168AA" w:rsidRPr="0042771D" w14:paraId="4AEA7383" w14:textId="77777777" w:rsidTr="006E6420">
        <w:trPr>
          <w:trHeight w:val="268"/>
        </w:trPr>
        <w:tc>
          <w:tcPr>
            <w:tcW w:w="4673" w:type="dxa"/>
          </w:tcPr>
          <w:p w14:paraId="17FFF46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p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-chloro-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benzylamino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-pyridine</w:t>
            </w:r>
          </w:p>
          <w:p w14:paraId="514EEB0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(N-CBAP)</w:t>
            </w:r>
          </w:p>
        </w:tc>
        <w:tc>
          <w:tcPr>
            <w:tcW w:w="2410" w:type="dxa"/>
          </w:tcPr>
          <w:p w14:paraId="5B9C4C4E" w14:textId="1B456A9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Chloropyramine</w:t>
            </w:r>
          </w:p>
        </w:tc>
        <w:tc>
          <w:tcPr>
            <w:tcW w:w="3827" w:type="dxa"/>
          </w:tcPr>
          <w:p w14:paraId="32751915" w14:textId="73925AA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50ABD3E4" wp14:editId="7FF5809F">
                  <wp:extent cx="1459230" cy="836791"/>
                  <wp:effectExtent l="0" t="0" r="7620" b="190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94" cy="85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6282C79" w14:textId="1D71D13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1E3ED32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B377E05" w14:textId="6ACC49D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53783279" w14:textId="77777777" w:rsidTr="006E6420">
        <w:trPr>
          <w:trHeight w:val="266"/>
        </w:trPr>
        <w:tc>
          <w:tcPr>
            <w:tcW w:w="4673" w:type="dxa"/>
          </w:tcPr>
          <w:p w14:paraId="1F5E3F6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-Nitroso-perindopril</w:t>
            </w:r>
          </w:p>
        </w:tc>
        <w:tc>
          <w:tcPr>
            <w:tcW w:w="2410" w:type="dxa"/>
          </w:tcPr>
          <w:p w14:paraId="7DB44CC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Perindopril</w:t>
            </w:r>
          </w:p>
        </w:tc>
        <w:tc>
          <w:tcPr>
            <w:tcW w:w="3827" w:type="dxa"/>
          </w:tcPr>
          <w:p w14:paraId="054872A3" w14:textId="5C476C1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138F027A" wp14:editId="0BD3F73A">
                  <wp:extent cx="1712371" cy="106680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41" cy="108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8F35F9E" w14:textId="7484CDEA" w:rsidR="00B168AA" w:rsidRPr="0042771D" w:rsidRDefault="000143E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7BA7EFB6" w14:textId="25DC754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9387C7" w14:textId="77777777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74A4059C" w14:textId="39CCB615" w:rsidR="000143EB" w:rsidRPr="0042771D" w:rsidRDefault="000143E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29 January 2026</w:t>
            </w:r>
          </w:p>
        </w:tc>
      </w:tr>
      <w:tr w:rsidR="00B168AA" w:rsidRPr="0042771D" w14:paraId="7134A8AD" w14:textId="77777777" w:rsidTr="006E6420">
        <w:trPr>
          <w:trHeight w:val="266"/>
        </w:trPr>
        <w:tc>
          <w:tcPr>
            <w:tcW w:w="4673" w:type="dxa"/>
          </w:tcPr>
          <w:p w14:paraId="45352F1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-Nitroso-phenylephrine</w:t>
            </w:r>
          </w:p>
          <w:p w14:paraId="245C44B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(78658-64-7)</w:t>
            </w:r>
          </w:p>
        </w:tc>
        <w:tc>
          <w:tcPr>
            <w:tcW w:w="2410" w:type="dxa"/>
          </w:tcPr>
          <w:p w14:paraId="02C6207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Phenylephrine</w:t>
            </w:r>
          </w:p>
        </w:tc>
        <w:tc>
          <w:tcPr>
            <w:tcW w:w="3827" w:type="dxa"/>
          </w:tcPr>
          <w:p w14:paraId="28BA8DA2" w14:textId="42B95F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3BEC80E" wp14:editId="7664E84E">
                  <wp:extent cx="1307122" cy="83820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25" cy="848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5D931BB" w14:textId="47627F4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7855900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5824243" w14:textId="478E686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:rsidDel="00B515E6" w14:paraId="3D873074" w14:textId="77777777" w:rsidTr="006E6420">
        <w:trPr>
          <w:trHeight w:val="268"/>
        </w:trPr>
        <w:tc>
          <w:tcPr>
            <w:tcW w:w="4673" w:type="dxa"/>
          </w:tcPr>
          <w:p w14:paraId="396A80F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-Nitroso-piperazine</w:t>
            </w:r>
          </w:p>
          <w:p w14:paraId="5F52D0C6" w14:textId="04A9109F" w:rsidR="00B168AA" w:rsidRPr="0042771D" w:rsidDel="00010C52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(5632-47-3, NPZ)</w:t>
            </w:r>
          </w:p>
        </w:tc>
        <w:tc>
          <w:tcPr>
            <w:tcW w:w="2410" w:type="dxa"/>
          </w:tcPr>
          <w:p w14:paraId="0720322C" w14:textId="175A37D6" w:rsidR="00B168AA" w:rsidRPr="0042771D" w:rsidDel="00010C52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5E079A3C" w14:textId="6940D89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67903AD9" wp14:editId="50646491">
                  <wp:extent cx="457200" cy="1066556"/>
                  <wp:effectExtent l="0" t="0" r="0" b="63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34" cy="1080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9316738" w14:textId="17D83F78" w:rsidR="00B168AA" w:rsidRPr="0042771D" w:rsidDel="00010C52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751DA1C" w14:textId="2B899E1B" w:rsidR="00B168AA" w:rsidRPr="0042771D" w:rsidDel="00010C52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A294D4D" w14:textId="420A2A0D" w:rsidR="00B168AA" w:rsidRPr="0042771D" w:rsidDel="00010C52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00796D79" w14:textId="77777777" w:rsidTr="006E6420">
        <w:trPr>
          <w:trHeight w:val="268"/>
        </w:trPr>
        <w:tc>
          <w:tcPr>
            <w:tcW w:w="4673" w:type="dxa"/>
          </w:tcPr>
          <w:p w14:paraId="1F652C5B" w14:textId="7D16B31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</w:t>
            </w:r>
            <w:r w:rsidR="00705A1C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piperidine</w:t>
            </w:r>
          </w:p>
          <w:p w14:paraId="0763695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(100-75-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4)</w:t>
            </w:r>
          </w:p>
        </w:tc>
        <w:tc>
          <w:tcPr>
            <w:tcW w:w="2410" w:type="dxa"/>
          </w:tcPr>
          <w:p w14:paraId="0BCBFC2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0A069D18" w14:textId="272D31E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0BDFFC61" wp14:editId="404B4C65">
                  <wp:extent cx="838200" cy="617008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48" cy="62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B943E34" w14:textId="64B4E01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1300</w:t>
            </w:r>
          </w:p>
        </w:tc>
        <w:tc>
          <w:tcPr>
            <w:tcW w:w="1275" w:type="dxa"/>
          </w:tcPr>
          <w:p w14:paraId="71231DEA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3F8FB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</w:tc>
      </w:tr>
      <w:tr w:rsidR="00B168AA" w:rsidRPr="0042771D" w14:paraId="3742DEB0" w14:textId="77777777" w:rsidTr="006E6420">
        <w:trPr>
          <w:trHeight w:val="268"/>
        </w:trPr>
        <w:tc>
          <w:tcPr>
            <w:tcW w:w="4673" w:type="dxa"/>
          </w:tcPr>
          <w:p w14:paraId="4D69768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-Nitroso-pramipexole</w:t>
            </w:r>
          </w:p>
        </w:tc>
        <w:tc>
          <w:tcPr>
            <w:tcW w:w="2410" w:type="dxa"/>
          </w:tcPr>
          <w:p w14:paraId="61F4DC0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Pramipexole</w:t>
            </w:r>
          </w:p>
        </w:tc>
        <w:tc>
          <w:tcPr>
            <w:tcW w:w="3827" w:type="dxa"/>
          </w:tcPr>
          <w:p w14:paraId="3E03809D" w14:textId="5357553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D75F1B9" wp14:editId="3B2E6666">
                  <wp:extent cx="1450724" cy="914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46" cy="915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A9ECAF" w14:textId="3AC54C0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56E9BDE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0264571" w14:textId="7665024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3D94A430" w14:textId="77777777" w:rsidTr="006E6420">
        <w:trPr>
          <w:trHeight w:val="268"/>
        </w:trPr>
        <w:tc>
          <w:tcPr>
            <w:tcW w:w="4673" w:type="dxa"/>
          </w:tcPr>
          <w:p w14:paraId="1B65C93A" w14:textId="388F798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-Nitroso-propranolol</w:t>
            </w:r>
          </w:p>
          <w:p w14:paraId="2AE56DE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(84418-35-9)</w:t>
            </w:r>
          </w:p>
        </w:tc>
        <w:tc>
          <w:tcPr>
            <w:tcW w:w="2410" w:type="dxa"/>
          </w:tcPr>
          <w:p w14:paraId="3EB5AA08" w14:textId="383D9E4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Propranolol</w:t>
            </w:r>
          </w:p>
        </w:tc>
        <w:tc>
          <w:tcPr>
            <w:tcW w:w="3827" w:type="dxa"/>
          </w:tcPr>
          <w:p w14:paraId="246EBCD7" w14:textId="397ECBA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8E40377" wp14:editId="3ACC784E">
                  <wp:extent cx="1632645" cy="68580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45" cy="693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A48C574" w14:textId="2769E47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4CBD71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B079966" w14:textId="54BB97C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4E48476A" w14:textId="77777777" w:rsidTr="006E6420">
        <w:trPr>
          <w:trHeight w:val="266"/>
        </w:trPr>
        <w:tc>
          <w:tcPr>
            <w:tcW w:w="4673" w:type="dxa"/>
          </w:tcPr>
          <w:p w14:paraId="0A6B9FE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-Nitroso-pseudoephedrine</w:t>
            </w:r>
          </w:p>
          <w:p w14:paraId="5DE1376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(1850-88-0)</w:t>
            </w:r>
          </w:p>
        </w:tc>
        <w:tc>
          <w:tcPr>
            <w:tcW w:w="2410" w:type="dxa"/>
          </w:tcPr>
          <w:p w14:paraId="241855B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Pseudoephedrine</w:t>
            </w:r>
          </w:p>
        </w:tc>
        <w:tc>
          <w:tcPr>
            <w:tcW w:w="3827" w:type="dxa"/>
          </w:tcPr>
          <w:p w14:paraId="49DCA9B5" w14:textId="471563E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D333FB3" wp14:editId="19CEE07F">
                  <wp:extent cx="1066800" cy="7508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79" cy="75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49E519C" w14:textId="474F578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8ADA39D" w14:textId="7D7226D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18FC80" w14:textId="77777777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186AA4FD" w14:textId="769B9828" w:rsidR="000143EB" w:rsidRPr="0042771D" w:rsidRDefault="000143E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29 January 2026</w:t>
            </w:r>
          </w:p>
        </w:tc>
      </w:tr>
      <w:tr w:rsidR="00B168AA" w:rsidRPr="0042771D" w14:paraId="4D9A5EEB" w14:textId="77777777" w:rsidTr="006E6420">
        <w:trPr>
          <w:trHeight w:val="263"/>
        </w:trPr>
        <w:tc>
          <w:tcPr>
            <w:tcW w:w="4673" w:type="dxa"/>
          </w:tcPr>
          <w:p w14:paraId="45E88E9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-Nitroso-pyrrolidine</w:t>
            </w:r>
          </w:p>
          <w:p w14:paraId="05B4067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(930-55-</w:t>
            </w: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2, NPYR)</w:t>
            </w:r>
          </w:p>
        </w:tc>
        <w:tc>
          <w:tcPr>
            <w:tcW w:w="2410" w:type="dxa"/>
          </w:tcPr>
          <w:p w14:paraId="6668A62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14:paraId="66F22FE3" w14:textId="1EE8A86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6775D72" wp14:editId="56CEB7D4">
                  <wp:extent cx="838200" cy="50177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00" cy="502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BACC01" w14:textId="3167674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1700</w:t>
            </w:r>
          </w:p>
        </w:tc>
        <w:tc>
          <w:tcPr>
            <w:tcW w:w="1275" w:type="dxa"/>
          </w:tcPr>
          <w:p w14:paraId="3431382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43F85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 January 2023</w:t>
            </w:r>
          </w:p>
        </w:tc>
      </w:tr>
      <w:tr w:rsidR="00B168AA" w:rsidRPr="0042771D" w14:paraId="7F4EC232" w14:textId="77777777" w:rsidTr="006E6420">
        <w:trPr>
          <w:trHeight w:val="266"/>
        </w:trPr>
        <w:tc>
          <w:tcPr>
            <w:tcW w:w="4673" w:type="dxa"/>
          </w:tcPr>
          <w:p w14:paraId="00B1BEA1" w14:textId="5E3D1939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quetiapine HEEP impurity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2-(2-(4-nitrosopiperazin-1-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yl)ethoxy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)ethan-1-ol</w:t>
            </w:r>
          </w:p>
          <w:p w14:paraId="018A3AC6" w14:textId="4AA6569A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(73486-81-4)</w:t>
            </w:r>
          </w:p>
        </w:tc>
        <w:tc>
          <w:tcPr>
            <w:tcW w:w="2410" w:type="dxa"/>
          </w:tcPr>
          <w:p w14:paraId="2EFD5F6D" w14:textId="5D9C9DA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Quetiapine</w:t>
            </w:r>
          </w:p>
        </w:tc>
        <w:tc>
          <w:tcPr>
            <w:tcW w:w="3827" w:type="dxa"/>
          </w:tcPr>
          <w:p w14:paraId="24F52C17" w14:textId="472D045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250C3C53" wp14:editId="1035279D">
                  <wp:extent cx="1971675" cy="588533"/>
                  <wp:effectExtent l="0" t="0" r="0" b="254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61" cy="60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942937E" w14:textId="7424058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A21254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9FBE28" w14:textId="6E4E94E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0354E766" w14:textId="77777777" w:rsidTr="006E6420">
        <w:trPr>
          <w:trHeight w:val="266"/>
        </w:trPr>
        <w:tc>
          <w:tcPr>
            <w:tcW w:w="4673" w:type="dxa"/>
          </w:tcPr>
          <w:p w14:paraId="279F0DCA" w14:textId="4CA22D2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-Nitroso-quinapril</w:t>
            </w:r>
          </w:p>
        </w:tc>
        <w:tc>
          <w:tcPr>
            <w:tcW w:w="2410" w:type="dxa"/>
          </w:tcPr>
          <w:p w14:paraId="1BE0BD4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Quinapril</w:t>
            </w:r>
          </w:p>
        </w:tc>
        <w:tc>
          <w:tcPr>
            <w:tcW w:w="3827" w:type="dxa"/>
          </w:tcPr>
          <w:p w14:paraId="352C78DF" w14:textId="115C334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330FD178" wp14:editId="241A27A3">
                  <wp:extent cx="2085975" cy="797785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65" cy="80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7C902F0" w14:textId="6CA9479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15827DF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A2833B8" w14:textId="5A579EE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2E411942" w14:textId="77777777" w:rsidTr="006E6420">
        <w:trPr>
          <w:trHeight w:val="268"/>
        </w:trPr>
        <w:tc>
          <w:tcPr>
            <w:tcW w:w="4673" w:type="dxa"/>
          </w:tcPr>
          <w:p w14:paraId="6B3DE774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-Nitroso-ramipril</w:t>
            </w:r>
          </w:p>
        </w:tc>
        <w:tc>
          <w:tcPr>
            <w:tcW w:w="2410" w:type="dxa"/>
          </w:tcPr>
          <w:p w14:paraId="40E53E3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Ramipril</w:t>
            </w:r>
          </w:p>
        </w:tc>
        <w:tc>
          <w:tcPr>
            <w:tcW w:w="3827" w:type="dxa"/>
          </w:tcPr>
          <w:p w14:paraId="74BBF2B1" w14:textId="6D40875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AA8699D" wp14:editId="53566A85">
                  <wp:extent cx="1749420" cy="89535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04" cy="897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5906BC5" w14:textId="2CB8BC70" w:rsidR="00B168AA" w:rsidRPr="0042771D" w:rsidRDefault="000143E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0083295B" w14:textId="4621D1F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15A48E8" w14:textId="77777777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42D631CB" w14:textId="3FABC61F" w:rsidR="000143EB" w:rsidRPr="0042771D" w:rsidRDefault="000143E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Updated 29 January 2026</w:t>
            </w:r>
          </w:p>
        </w:tc>
      </w:tr>
      <w:tr w:rsidR="00B168AA" w:rsidRPr="0042771D" w14:paraId="3E394709" w14:textId="77777777" w:rsidTr="006E6420">
        <w:trPr>
          <w:trHeight w:val="268"/>
        </w:trPr>
        <w:tc>
          <w:tcPr>
            <w:tcW w:w="4673" w:type="dxa"/>
          </w:tcPr>
          <w:p w14:paraId="484E14F4" w14:textId="089F8D63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ranolazine impurity 1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1-(2-methoxyphenoxy)-3-(4-nitrosopiperazin-1-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yl)propan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-2-ol</w:t>
            </w:r>
          </w:p>
        </w:tc>
        <w:tc>
          <w:tcPr>
            <w:tcW w:w="2410" w:type="dxa"/>
          </w:tcPr>
          <w:p w14:paraId="7686B90B" w14:textId="3C20098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Ranolazine</w:t>
            </w:r>
          </w:p>
        </w:tc>
        <w:tc>
          <w:tcPr>
            <w:tcW w:w="3827" w:type="dxa"/>
          </w:tcPr>
          <w:p w14:paraId="4E7B0C86" w14:textId="7CBE41F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54ECECD" wp14:editId="0457EA92">
                  <wp:extent cx="1913059" cy="7810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45" cy="784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975C41F" w14:textId="695A765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25F1AD1C" w14:textId="7E0BF6F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38AC877" w14:textId="409B29F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64C29234" w14:textId="77777777" w:rsidTr="006E6420">
        <w:trPr>
          <w:trHeight w:val="268"/>
        </w:trPr>
        <w:tc>
          <w:tcPr>
            <w:tcW w:w="4673" w:type="dxa"/>
          </w:tcPr>
          <w:p w14:paraId="1272B61F" w14:textId="6AE0DFF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</w:t>
            </w:r>
            <w:r w:rsidR="00705A1C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rasagiline</w:t>
            </w:r>
          </w:p>
          <w:p w14:paraId="55C17F2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2470278-90-9)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410" w:type="dxa"/>
          </w:tcPr>
          <w:p w14:paraId="7B36F3D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Rasagiline</w:t>
            </w:r>
          </w:p>
        </w:tc>
        <w:tc>
          <w:tcPr>
            <w:tcW w:w="3827" w:type="dxa"/>
          </w:tcPr>
          <w:p w14:paraId="42B00FD4" w14:textId="6B6792E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2F31CD2" wp14:editId="27724566">
                  <wp:extent cx="1169545" cy="80962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51" cy="811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635A407" w14:textId="619C428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2E24C1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4E8D6332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  <w:p w14:paraId="21235D64" w14:textId="7844EDD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Updated 24 August 2023</w:t>
            </w:r>
          </w:p>
        </w:tc>
      </w:tr>
      <w:tr w:rsidR="00B168AA" w:rsidRPr="0042771D" w14:paraId="6C78A8B9" w14:textId="77777777" w:rsidTr="006E6420">
        <w:trPr>
          <w:trHeight w:val="268"/>
        </w:trPr>
        <w:tc>
          <w:tcPr>
            <w:tcW w:w="4673" w:type="dxa"/>
          </w:tcPr>
          <w:p w14:paraId="176FBCAB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-Nitroso-reboxetine</w:t>
            </w:r>
          </w:p>
        </w:tc>
        <w:tc>
          <w:tcPr>
            <w:tcW w:w="2410" w:type="dxa"/>
          </w:tcPr>
          <w:p w14:paraId="34A5B58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Reboxetine</w:t>
            </w:r>
          </w:p>
        </w:tc>
        <w:tc>
          <w:tcPr>
            <w:tcW w:w="3827" w:type="dxa"/>
          </w:tcPr>
          <w:p w14:paraId="1F2C1281" w14:textId="37E0854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3B66D4BB" wp14:editId="471B6AAB">
                  <wp:extent cx="1457325" cy="1576712"/>
                  <wp:effectExtent l="0" t="0" r="0" b="4445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724" cy="159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432BC5C" w14:textId="775BFDF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127</w:t>
            </w:r>
          </w:p>
        </w:tc>
        <w:tc>
          <w:tcPr>
            <w:tcW w:w="1275" w:type="dxa"/>
          </w:tcPr>
          <w:p w14:paraId="397102F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F8BAD00" w14:textId="385174E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7F47E624" w14:textId="77777777" w:rsidTr="006E6420">
        <w:trPr>
          <w:trHeight w:val="268"/>
        </w:trPr>
        <w:tc>
          <w:tcPr>
            <w:tcW w:w="4673" w:type="dxa"/>
          </w:tcPr>
          <w:p w14:paraId="73113842" w14:textId="5F0A5D2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ribociclib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impurity 1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7-cyclopentyl-</w:t>
            </w:r>
            <w:proofErr w:type="gramStart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-dimethyl-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(5-(4-nitrosopiperazin-1-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yl)pyridine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yl)amino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)-7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-pyrrolo[2,3-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d]pyrimidine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-6-carboxamide</w:t>
            </w:r>
          </w:p>
        </w:tc>
        <w:tc>
          <w:tcPr>
            <w:tcW w:w="2410" w:type="dxa"/>
          </w:tcPr>
          <w:p w14:paraId="76A83642" w14:textId="09C20DB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Ribociclib</w:t>
            </w:r>
            <w:proofErr w:type="spellEnd"/>
          </w:p>
        </w:tc>
        <w:tc>
          <w:tcPr>
            <w:tcW w:w="3827" w:type="dxa"/>
          </w:tcPr>
          <w:p w14:paraId="2A718704" w14:textId="347AA83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FD79F14" wp14:editId="244E46F8">
                  <wp:extent cx="2213365" cy="10191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876" cy="102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E366C9A" w14:textId="78CEA3D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8F115B3" w14:textId="39624F5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3DA785A" w14:textId="3948F83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2F0EB9DA" w14:textId="77777777" w:rsidTr="006E6420">
        <w:trPr>
          <w:trHeight w:val="268"/>
        </w:trPr>
        <w:tc>
          <w:tcPr>
            <w:tcW w:w="4673" w:type="dxa"/>
          </w:tcPr>
          <w:p w14:paraId="6F43B454" w14:textId="71CA070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desformyl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riociguat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-(4,6-diamino-2-(1-(2-fluorobenzyl)-1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-pyrazolo[3,4-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b]pyridin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yl)pyrimidin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-5-yl)-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-methylnitrous</w:t>
            </w:r>
          </w:p>
        </w:tc>
        <w:tc>
          <w:tcPr>
            <w:tcW w:w="2410" w:type="dxa"/>
          </w:tcPr>
          <w:p w14:paraId="136A001E" w14:textId="2E6A401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Riociguat</w:t>
            </w:r>
            <w:proofErr w:type="spellEnd"/>
          </w:p>
        </w:tc>
        <w:tc>
          <w:tcPr>
            <w:tcW w:w="3827" w:type="dxa"/>
          </w:tcPr>
          <w:p w14:paraId="64932D47" w14:textId="2942822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7788781F" wp14:editId="21BA57B4">
                  <wp:extent cx="1196217" cy="1728432"/>
                  <wp:effectExtent l="0" t="0" r="4445" b="571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59" cy="174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3CE756" w14:textId="02643FC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2483D9B0" w14:textId="33A2E8B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142E9C2" w14:textId="54A56AE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73C91" w14:paraId="6D8DAD75" w14:textId="77777777" w:rsidTr="006E6420">
        <w:trPr>
          <w:trHeight w:val="268"/>
        </w:trPr>
        <w:tc>
          <w:tcPr>
            <w:tcW w:w="4673" w:type="dxa"/>
          </w:tcPr>
          <w:p w14:paraId="15C89585" w14:textId="7A95114E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-Nitroso-2,4-thiazole amine /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-((2-isopropylthiazol-4-</w:t>
            </w:r>
            <w:proofErr w:type="gramStart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73FA12A0" w14:textId="20E20F2F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(NNTA)</w:t>
            </w:r>
          </w:p>
        </w:tc>
        <w:tc>
          <w:tcPr>
            <w:tcW w:w="2410" w:type="dxa"/>
          </w:tcPr>
          <w:p w14:paraId="5BA96E72" w14:textId="2EE7A384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Ritonavir</w:t>
            </w:r>
          </w:p>
        </w:tc>
        <w:tc>
          <w:tcPr>
            <w:tcW w:w="3827" w:type="dxa"/>
          </w:tcPr>
          <w:p w14:paraId="0DFF0207" w14:textId="0D8632BA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473C91">
              <w:rPr>
                <w:noProof/>
              </w:rPr>
              <w:drawing>
                <wp:inline distT="0" distB="0" distL="0" distR="0" wp14:anchorId="6BF86B86" wp14:editId="7FD866C7">
                  <wp:extent cx="1202114" cy="993140"/>
                  <wp:effectExtent l="0" t="0" r="0" b="0"/>
                  <wp:docPr id="676506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92" cy="999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AFD8EA1" w14:textId="792B45AE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3C555FED" w14:textId="3C39CFB6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24DCBBC" w14:textId="4A0C12E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73C91" w14:paraId="582A2DAB" w14:textId="77777777" w:rsidTr="006E6420">
        <w:trPr>
          <w:trHeight w:val="268"/>
        </w:trPr>
        <w:tc>
          <w:tcPr>
            <w:tcW w:w="4673" w:type="dxa"/>
          </w:tcPr>
          <w:p w14:paraId="32EC052F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-Nitroso-2,4-thiazole amine /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-((2-isopropylthiazol-4-</w:t>
            </w:r>
            <w:proofErr w:type="gramStart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7EB85E3A" w14:textId="238F9878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(NNTA)</w:t>
            </w:r>
          </w:p>
        </w:tc>
        <w:tc>
          <w:tcPr>
            <w:tcW w:w="2410" w:type="dxa"/>
          </w:tcPr>
          <w:p w14:paraId="0203DFBE" w14:textId="3666D29C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Cobicistat</w:t>
            </w:r>
          </w:p>
        </w:tc>
        <w:tc>
          <w:tcPr>
            <w:tcW w:w="3827" w:type="dxa"/>
          </w:tcPr>
          <w:p w14:paraId="69AB3B7C" w14:textId="5C759492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473C91">
              <w:rPr>
                <w:noProof/>
              </w:rPr>
              <w:drawing>
                <wp:inline distT="0" distB="0" distL="0" distR="0" wp14:anchorId="25D1797C" wp14:editId="36734986">
                  <wp:extent cx="1202114" cy="993140"/>
                  <wp:effectExtent l="0" t="0" r="0" b="0"/>
                  <wp:docPr id="477434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92" cy="999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15FE7B" w14:textId="7060EF78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BD09DE3" w14:textId="51CFB8B1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D45C1D7" w14:textId="30BCFE79" w:rsidR="00B168AA" w:rsidRDefault="00BA535B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B168AA" w:rsidRPr="0042771D" w14:paraId="1DC4847E" w14:textId="77777777" w:rsidTr="006E6420">
        <w:trPr>
          <w:trHeight w:val="268"/>
        </w:trPr>
        <w:tc>
          <w:tcPr>
            <w:tcW w:w="4673" w:type="dxa"/>
          </w:tcPr>
          <w:p w14:paraId="40302E62" w14:textId="24737D3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-Nitroso-rivaroxaban open-ring acid</w:t>
            </w:r>
            <w:r w:rsidR="00705A1C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)-2-(2-((4-(5-((5-chlorothiophene-2-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carboxamido)methyl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)-2-oxooxazolidin-3-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yl)phenyl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)(nitroso)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amino)ethoxy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 acetic acid</w:t>
            </w:r>
          </w:p>
        </w:tc>
        <w:tc>
          <w:tcPr>
            <w:tcW w:w="2410" w:type="dxa"/>
          </w:tcPr>
          <w:p w14:paraId="13703A46" w14:textId="1DAFFD0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Rivaroxaban</w:t>
            </w:r>
          </w:p>
        </w:tc>
        <w:tc>
          <w:tcPr>
            <w:tcW w:w="3827" w:type="dxa"/>
          </w:tcPr>
          <w:p w14:paraId="4A005EBF" w14:textId="3FD52CE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03F5884B" wp14:editId="41D80AE1">
                  <wp:extent cx="2324735" cy="1239323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700" cy="124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3784CA5" w14:textId="6055789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9213F24" w14:textId="12E999A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B8022D2" w14:textId="2C0E38C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01226FE6" w14:textId="77777777" w:rsidTr="006E6420">
        <w:trPr>
          <w:trHeight w:val="268"/>
        </w:trPr>
        <w:tc>
          <w:tcPr>
            <w:tcW w:w="4673" w:type="dxa"/>
          </w:tcPr>
          <w:p w14:paraId="2EC151CD" w14:textId="114E1ED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-Nitroso-rivaroxaban amide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)-5-chloro-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-(2-hydroxy-3-(nitroso (4-(3-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oxomorpholino)phenyl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)amino)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propyl)thiophene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-2-carboxamide</w:t>
            </w:r>
          </w:p>
        </w:tc>
        <w:tc>
          <w:tcPr>
            <w:tcW w:w="2410" w:type="dxa"/>
          </w:tcPr>
          <w:p w14:paraId="496BE95C" w14:textId="09BFCA1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Rivaroxaban</w:t>
            </w:r>
          </w:p>
        </w:tc>
        <w:tc>
          <w:tcPr>
            <w:tcW w:w="3827" w:type="dxa"/>
          </w:tcPr>
          <w:p w14:paraId="23AC7BA8" w14:textId="40D4B73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A35EF20" wp14:editId="7D92F3E7">
                  <wp:extent cx="2277191" cy="1095375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351" cy="1098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E437A0" w14:textId="0B3FA51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0D36E0BA" w14:textId="54A3859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D57ECC1" w14:textId="4552130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313783B0" w14:textId="77777777" w:rsidTr="006E6420">
        <w:trPr>
          <w:trHeight w:val="268"/>
        </w:trPr>
        <w:tc>
          <w:tcPr>
            <w:tcW w:w="4673" w:type="dxa"/>
          </w:tcPr>
          <w:p w14:paraId="0DAF2F87" w14:textId="61C9A03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Rivaroxaban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itroso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mpurity 1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-(2-hydroxyethyl)-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-phenyl-nitrous amide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 xml:space="preserve">(25413-76-7, 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KCR-1)</w:t>
            </w:r>
          </w:p>
        </w:tc>
        <w:tc>
          <w:tcPr>
            <w:tcW w:w="2410" w:type="dxa"/>
          </w:tcPr>
          <w:p w14:paraId="14BEF35C" w14:textId="4DCBD40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Rivaroxaban</w:t>
            </w:r>
          </w:p>
        </w:tc>
        <w:tc>
          <w:tcPr>
            <w:tcW w:w="3827" w:type="dxa"/>
          </w:tcPr>
          <w:p w14:paraId="7C8AD56D" w14:textId="5CE46F6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17E998C" wp14:editId="01BCE38D">
                  <wp:extent cx="1076325" cy="775588"/>
                  <wp:effectExtent l="0" t="0" r="0" b="5715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32" cy="780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52AC1F6" w14:textId="0580AEF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045FF4E1" w14:textId="07FFE59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0420E9D" w14:textId="256BA68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0CC5498C" w14:textId="77777777" w:rsidTr="006E6420">
        <w:trPr>
          <w:trHeight w:val="268"/>
        </w:trPr>
        <w:tc>
          <w:tcPr>
            <w:tcW w:w="4673" w:type="dxa"/>
          </w:tcPr>
          <w:p w14:paraId="77B84B0B" w14:textId="4812281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lastRenderedPageBreak/>
              <w:t xml:space="preserve">Rivaroxaban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itroso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mpurity 2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-(3-(1,3-dioxoisoindolin-2-yl)-2-hydroxypropyl)-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-(4-(3-oxomorpholino)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phenyl)nitrous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7423DA7B" w14:textId="2D26D87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Rivaroxaban</w:t>
            </w:r>
          </w:p>
        </w:tc>
        <w:tc>
          <w:tcPr>
            <w:tcW w:w="3827" w:type="dxa"/>
          </w:tcPr>
          <w:p w14:paraId="1E8199B2" w14:textId="7B9584B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8C07BAE" wp14:editId="4F0C617D">
                  <wp:extent cx="1705777" cy="1514475"/>
                  <wp:effectExtent l="0" t="0" r="889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350" cy="151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CF202A0" w14:textId="1ACD3F8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B5BA079" w14:textId="6143E14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25280E9C" w14:textId="73B5245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2022E82A" w14:textId="77777777" w:rsidTr="006E6420">
        <w:trPr>
          <w:trHeight w:val="268"/>
        </w:trPr>
        <w:tc>
          <w:tcPr>
            <w:tcW w:w="4673" w:type="dxa"/>
          </w:tcPr>
          <w:p w14:paraId="075E0E87" w14:textId="1C09661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Rivaroxaban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itroso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i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mpurity 5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-(3-chloro-2-hydroxypropyl)-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-(4-(3-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oxomorpholino)phenyl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)nitrous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amide</w:t>
            </w:r>
            <w:proofErr w:type="gramEnd"/>
          </w:p>
          <w:p w14:paraId="28BC07D7" w14:textId="623EED1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RVR-A)</w:t>
            </w:r>
          </w:p>
        </w:tc>
        <w:tc>
          <w:tcPr>
            <w:tcW w:w="2410" w:type="dxa"/>
          </w:tcPr>
          <w:p w14:paraId="50858B30" w14:textId="0FF3AF4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Rivaroxaban</w:t>
            </w:r>
          </w:p>
        </w:tc>
        <w:tc>
          <w:tcPr>
            <w:tcW w:w="3827" w:type="dxa"/>
          </w:tcPr>
          <w:p w14:paraId="2E39803D" w14:textId="5214EFD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57CF5C2" wp14:editId="43C04313">
                  <wp:extent cx="1219200" cy="1411705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62" cy="1418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F968CB" w14:textId="7E91660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1361C45" w14:textId="44D4981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3E76BE4" w14:textId="68D69FE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2CDA9888" w14:textId="77777777" w:rsidTr="006E6420">
        <w:trPr>
          <w:trHeight w:val="268"/>
        </w:trPr>
        <w:tc>
          <w:tcPr>
            <w:tcW w:w="4673" w:type="dxa"/>
          </w:tcPr>
          <w:p w14:paraId="148975F8" w14:textId="71480613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-rivastigmine /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[3-[(1</w:t>
            </w: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)-1-[methyl(nitroso)amino] </w:t>
            </w:r>
            <w:proofErr w:type="gram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ethyl]phenyl</w:t>
            </w:r>
            <w:proofErr w:type="gramEnd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] </w:t>
            </w: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-ethyl-</w:t>
            </w: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-methyl carbamate</w:t>
            </w:r>
          </w:p>
        </w:tc>
        <w:tc>
          <w:tcPr>
            <w:tcW w:w="2410" w:type="dxa"/>
          </w:tcPr>
          <w:p w14:paraId="787F623D" w14:textId="2C8D7737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Rivastigmine</w:t>
            </w:r>
          </w:p>
        </w:tc>
        <w:tc>
          <w:tcPr>
            <w:tcW w:w="3827" w:type="dxa"/>
          </w:tcPr>
          <w:p w14:paraId="49E8B260" w14:textId="0E602AB7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5366E7" wp14:editId="0D15B65C">
                  <wp:extent cx="2181225" cy="802179"/>
                  <wp:effectExtent l="0" t="0" r="0" b="0"/>
                  <wp:docPr id="1335337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337429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984" cy="80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0FDC38" w14:textId="202167FA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8947E7"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1E805E43" w14:textId="09E632EF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8947E7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DACE504" w14:textId="1D742D78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2771D" w14:paraId="7B8752F1" w14:textId="77777777" w:rsidTr="006E6420">
        <w:trPr>
          <w:trHeight w:val="268"/>
        </w:trPr>
        <w:tc>
          <w:tcPr>
            <w:tcW w:w="4673" w:type="dxa"/>
          </w:tcPr>
          <w:p w14:paraId="72B09E32" w14:textId="6711B956" w:rsidR="00B168AA" w:rsidRPr="00272CF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72CF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72CF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272CFE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r w:rsidRPr="00272CF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72CF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272CFE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272CFE">
              <w:rPr>
                <w:rFonts w:ascii="Segoe UI" w:hAnsi="Segoe UI" w:cs="Segoe UI"/>
                <w:spacing w:val="-2"/>
                <w:sz w:val="24"/>
                <w:szCs w:val="24"/>
              </w:rPr>
              <w:t>-rizatriptan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45AE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-(2-(5-((1</w:t>
            </w:r>
            <w:r w:rsidRPr="00445AE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-1,2,4-triazol-1-</w:t>
            </w:r>
            <w:proofErr w:type="gramStart"/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)-1</w:t>
            </w:r>
            <w:r w:rsidRPr="00445AE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-indol-3-</w:t>
            </w:r>
            <w:proofErr w:type="gramStart"/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yl)ethyl</w:t>
            </w:r>
            <w:proofErr w:type="gramEnd"/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45AE8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45AE8">
              <w:rPr>
                <w:rFonts w:ascii="Segoe UI" w:hAnsi="Segoe UI" w:cs="Segoe UI"/>
                <w:spacing w:val="-2"/>
                <w:sz w:val="24"/>
                <w:szCs w:val="24"/>
              </w:rPr>
              <w:t>-methylnitrous amide</w:t>
            </w:r>
          </w:p>
        </w:tc>
        <w:tc>
          <w:tcPr>
            <w:tcW w:w="2410" w:type="dxa"/>
          </w:tcPr>
          <w:p w14:paraId="7CB1CDF6" w14:textId="60AC22FA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Rizatriptan</w:t>
            </w:r>
          </w:p>
        </w:tc>
        <w:tc>
          <w:tcPr>
            <w:tcW w:w="3827" w:type="dxa"/>
          </w:tcPr>
          <w:p w14:paraId="4C37427D" w14:textId="7529C9A9" w:rsidR="00B168AA" w:rsidDel="002927A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</w:pPr>
            <w:r>
              <w:rPr>
                <w:noProof/>
              </w:rPr>
              <w:drawing>
                <wp:inline distT="0" distB="0" distL="0" distR="0" wp14:anchorId="6E7EC1BA" wp14:editId="53843407">
                  <wp:extent cx="1971102" cy="1133475"/>
                  <wp:effectExtent l="0" t="0" r="0" b="0"/>
                  <wp:docPr id="1681241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56" cy="1135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FE9371" w14:textId="7E2AF6A0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76B54AF" w14:textId="64711C3A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B9C7027" w14:textId="70B12591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2771D" w14:paraId="68A157C6" w14:textId="77777777" w:rsidTr="006E6420">
        <w:trPr>
          <w:trHeight w:val="268"/>
        </w:trPr>
        <w:tc>
          <w:tcPr>
            <w:tcW w:w="4673" w:type="dxa"/>
          </w:tcPr>
          <w:p w14:paraId="62386295" w14:textId="2545060C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despropyl</w:t>
            </w:r>
            <w:proofErr w:type="spell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-ropinirole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-(2-(2-oxoindolin-4-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yl)ethyl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propylnitrous</w:t>
            </w:r>
            <w:proofErr w:type="spell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282ADCA6" w14:textId="374E8D8B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Ropinirole</w:t>
            </w:r>
          </w:p>
        </w:tc>
        <w:tc>
          <w:tcPr>
            <w:tcW w:w="3827" w:type="dxa"/>
          </w:tcPr>
          <w:p w14:paraId="0F5FA313" w14:textId="0A475E16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235361">
              <w:object w:dxaOrig="4755" w:dyaOrig="2189" w14:anchorId="2D73B043">
                <v:shape id="_x0000_i1054" type="#_x0000_t75" style="width:170.95pt;height:78.8pt" o:ole="">
                  <v:imagedata r:id="rId225" o:title=""/>
                </v:shape>
                <o:OLEObject Type="Embed" ProgID="Chemistry4DDraw.v4" ShapeID="_x0000_i1054" DrawAspect="Content" ObjectID="_1831094426" r:id="rId226"/>
              </w:object>
            </w:r>
          </w:p>
        </w:tc>
        <w:tc>
          <w:tcPr>
            <w:tcW w:w="1418" w:type="dxa"/>
          </w:tcPr>
          <w:p w14:paraId="62FFD06A" w14:textId="54830A72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AEB5B69" w14:textId="309EFC72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21E8A03" w14:textId="1814170C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B168AA" w:rsidRPr="000E40FA" w14:paraId="427B2653" w14:textId="77777777" w:rsidTr="006E6420">
        <w:trPr>
          <w:trHeight w:val="268"/>
        </w:trPr>
        <w:tc>
          <w:tcPr>
            <w:tcW w:w="4673" w:type="dxa"/>
          </w:tcPr>
          <w:p w14:paraId="178890DA" w14:textId="15AA5A69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  <w:lang w:val="en-AU"/>
              </w:rPr>
              <w:t>N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-Nitroso-safinamide /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br/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(2</w:t>
            </w:r>
            <w:r w:rsidRPr="0023536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)-2-[[4-[(3-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fluorophenyl)methoxy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]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phenyl]methyl</w:t>
            </w:r>
            <w:proofErr w:type="gramEnd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gramStart"/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nitrosoamino]propanamide</w:t>
            </w:r>
            <w:proofErr w:type="gramEnd"/>
          </w:p>
          <w:p w14:paraId="21D6F1F7" w14:textId="5DFB5D6A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  <w:lang w:val="en-AU"/>
              </w:rPr>
              <w:t>(</w:t>
            </w: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2657645-00-4)</w:t>
            </w:r>
          </w:p>
        </w:tc>
        <w:tc>
          <w:tcPr>
            <w:tcW w:w="2410" w:type="dxa"/>
          </w:tcPr>
          <w:p w14:paraId="4E0D5A3C" w14:textId="393050A5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2"/>
                <w:sz w:val="24"/>
                <w:szCs w:val="24"/>
              </w:rPr>
              <w:t>Safinamide</w:t>
            </w:r>
          </w:p>
        </w:tc>
        <w:tc>
          <w:tcPr>
            <w:tcW w:w="3827" w:type="dxa"/>
          </w:tcPr>
          <w:p w14:paraId="714B90E7" w14:textId="4B688F88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235361">
              <w:object w:dxaOrig="7065" w:dyaOrig="2700" w14:anchorId="3AD4B427">
                <v:shape id="_x0000_i1055" type="#_x0000_t75" style="width:176.25pt;height:67.5pt" o:ole="">
                  <v:imagedata r:id="rId227" o:title=""/>
                </v:shape>
                <o:OLEObject Type="Embed" ProgID="Chemistry4DDraw.v4" ShapeID="_x0000_i1055" DrawAspect="Content" ObjectID="_1831094427" r:id="rId228"/>
              </w:object>
            </w:r>
          </w:p>
        </w:tc>
        <w:tc>
          <w:tcPr>
            <w:tcW w:w="1418" w:type="dxa"/>
          </w:tcPr>
          <w:p w14:paraId="7B02D757" w14:textId="475ED85D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70C1453" w14:textId="3E21B948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35361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5748765" w14:textId="03FB670F" w:rsidR="00B168AA" w:rsidRPr="0023536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31 July 2025</w:t>
            </w:r>
          </w:p>
        </w:tc>
      </w:tr>
      <w:tr w:rsidR="00B168AA" w:rsidRPr="0042771D" w14:paraId="349FC1B4" w14:textId="77777777" w:rsidTr="006E6420">
        <w:trPr>
          <w:trHeight w:val="268"/>
        </w:trPr>
        <w:tc>
          <w:tcPr>
            <w:tcW w:w="4673" w:type="dxa"/>
          </w:tcPr>
          <w:p w14:paraId="6B030B3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-Nitroso-salbutamol</w:t>
            </w:r>
          </w:p>
          <w:p w14:paraId="6BEDA53C" w14:textId="49BF8A8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(2919946</w:t>
            </w:r>
            <w:r w:rsidRPr="0042771D">
              <w:rPr>
                <w:rFonts w:ascii="Segoe UI" w:hAnsi="Segoe UI" w:cs="Segoe UI"/>
                <w:sz w:val="24"/>
                <w:szCs w:val="24"/>
              </w:rPr>
              <w:t>-71-5)</w:t>
            </w:r>
          </w:p>
        </w:tc>
        <w:tc>
          <w:tcPr>
            <w:tcW w:w="2410" w:type="dxa"/>
          </w:tcPr>
          <w:p w14:paraId="16E8DB85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Salbutamol</w:t>
            </w:r>
          </w:p>
        </w:tc>
        <w:tc>
          <w:tcPr>
            <w:tcW w:w="3827" w:type="dxa"/>
          </w:tcPr>
          <w:p w14:paraId="38DF178D" w14:textId="505BE51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C53F470" wp14:editId="06C62FEF">
                  <wp:extent cx="1425939" cy="1038225"/>
                  <wp:effectExtent l="0" t="0" r="317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59" cy="1041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3A465E" w14:textId="2B10A6E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CAA882D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536DBEC" w14:textId="670D15C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2EDF1290" w14:textId="77777777" w:rsidTr="006E6420">
        <w:trPr>
          <w:trHeight w:val="266"/>
        </w:trPr>
        <w:tc>
          <w:tcPr>
            <w:tcW w:w="4673" w:type="dxa"/>
          </w:tcPr>
          <w:p w14:paraId="6FD6EF7A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-Nitroso-sertraline</w:t>
            </w:r>
          </w:p>
        </w:tc>
        <w:tc>
          <w:tcPr>
            <w:tcW w:w="2410" w:type="dxa"/>
          </w:tcPr>
          <w:p w14:paraId="23AE1A67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2"/>
                <w:sz w:val="24"/>
                <w:szCs w:val="24"/>
              </w:rPr>
              <w:t>Sertraline</w:t>
            </w:r>
          </w:p>
        </w:tc>
        <w:tc>
          <w:tcPr>
            <w:tcW w:w="3827" w:type="dxa"/>
          </w:tcPr>
          <w:p w14:paraId="02C55868" w14:textId="40D28566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1EDF9416" wp14:editId="6AA23418">
                  <wp:extent cx="1676400" cy="8382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37974A" w14:textId="4810061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14B3E2BA" w14:textId="3CD92DDB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0E83184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  <w:p w14:paraId="494BD103" w14:textId="77777777" w:rsidR="00B168AA" w:rsidRPr="00473C91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>Updated 16 October 2023</w:t>
            </w:r>
          </w:p>
          <w:p w14:paraId="540DC22D" w14:textId="6AFEE26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73C91">
              <w:rPr>
                <w:rFonts w:ascii="Segoe UI" w:hAnsi="Segoe UI" w:cs="Segoe UI"/>
                <w:sz w:val="24"/>
                <w:szCs w:val="24"/>
              </w:rPr>
              <w:t xml:space="preserve">Updated </w:t>
            </w: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42771D" w14:paraId="1B4A3368" w14:textId="77777777" w:rsidTr="006E6420">
        <w:trPr>
          <w:trHeight w:val="266"/>
        </w:trPr>
        <w:tc>
          <w:tcPr>
            <w:tcW w:w="4673" w:type="dxa"/>
          </w:tcPr>
          <w:p w14:paraId="2DC20F89" w14:textId="7E63F3E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-sildenafil</w:t>
            </w:r>
          </w:p>
        </w:tc>
        <w:tc>
          <w:tcPr>
            <w:tcW w:w="2410" w:type="dxa"/>
          </w:tcPr>
          <w:p w14:paraId="08DAC3D4" w14:textId="48907FC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Sildenafil</w:t>
            </w:r>
          </w:p>
        </w:tc>
        <w:tc>
          <w:tcPr>
            <w:tcW w:w="3827" w:type="dxa"/>
          </w:tcPr>
          <w:p w14:paraId="2E11D32B" w14:textId="6876B4D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05D27F1F" wp14:editId="1CD3DF39">
                  <wp:extent cx="1992227" cy="1209675"/>
                  <wp:effectExtent l="0" t="0" r="825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91" cy="121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975350" w14:textId="67DD40F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0763FFDA" w14:textId="46DD954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25B153B" w14:textId="00AA6CA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31E43878" w14:textId="77777777" w:rsidTr="006E6420">
        <w:trPr>
          <w:trHeight w:val="266"/>
        </w:trPr>
        <w:tc>
          <w:tcPr>
            <w:tcW w:w="4673" w:type="dxa"/>
          </w:tcPr>
          <w:p w14:paraId="323BEDC8" w14:textId="67A32845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-Nitroso-silodosin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1-(3-hydroxypropyl)-5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-[(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)-2-[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nitroso-[2-[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2-(2,2,2-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trifluoroethoxy)phenoxy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ethyl]amino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]propyl]-2,3-dihydroindole-7-carboxamide</w:t>
            </w:r>
          </w:p>
        </w:tc>
        <w:tc>
          <w:tcPr>
            <w:tcW w:w="2410" w:type="dxa"/>
          </w:tcPr>
          <w:p w14:paraId="401DE8E0" w14:textId="1611F10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Silodosin</w:t>
            </w:r>
          </w:p>
        </w:tc>
        <w:tc>
          <w:tcPr>
            <w:tcW w:w="3827" w:type="dxa"/>
          </w:tcPr>
          <w:p w14:paraId="10224961" w14:textId="65CC9CC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527BC43F" wp14:editId="1E296F56">
                  <wp:extent cx="2276210" cy="1076325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59" cy="107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67B9D55" w14:textId="7CDEF32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F4FBC6A" w14:textId="21AA744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0FC15FD" w14:textId="512D99D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0700F99A" w14:textId="77777777" w:rsidTr="006E6420">
        <w:trPr>
          <w:trHeight w:val="263"/>
        </w:trPr>
        <w:tc>
          <w:tcPr>
            <w:tcW w:w="4673" w:type="dxa"/>
          </w:tcPr>
          <w:p w14:paraId="2865B8D4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-Nitroso-sotalol</w:t>
            </w:r>
          </w:p>
          <w:p w14:paraId="3ED7EC77" w14:textId="31E5B59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(134720-07-3)</w:t>
            </w:r>
          </w:p>
        </w:tc>
        <w:tc>
          <w:tcPr>
            <w:tcW w:w="2410" w:type="dxa"/>
          </w:tcPr>
          <w:p w14:paraId="7C975603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Sotalol</w:t>
            </w:r>
          </w:p>
        </w:tc>
        <w:tc>
          <w:tcPr>
            <w:tcW w:w="3827" w:type="dxa"/>
          </w:tcPr>
          <w:p w14:paraId="70E7D999" w14:textId="4017A3E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331B1E2E" wp14:editId="4E13BE88">
                  <wp:extent cx="1595287" cy="895350"/>
                  <wp:effectExtent l="0" t="0" r="508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757" cy="90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4CBA78D" w14:textId="0E65C29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3E7ACC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9DD39D9" w14:textId="23601EF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4B53F06D" w14:textId="77777777" w:rsidTr="006E6420">
        <w:trPr>
          <w:trHeight w:val="266"/>
        </w:trPr>
        <w:tc>
          <w:tcPr>
            <w:tcW w:w="4673" w:type="dxa"/>
          </w:tcPr>
          <w:p w14:paraId="059A027D" w14:textId="2C272E6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sumatriptan</w:t>
            </w:r>
          </w:p>
        </w:tc>
        <w:tc>
          <w:tcPr>
            <w:tcW w:w="2410" w:type="dxa"/>
          </w:tcPr>
          <w:p w14:paraId="005E2C30" w14:textId="36699F0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Sumatriptan</w:t>
            </w:r>
          </w:p>
        </w:tc>
        <w:tc>
          <w:tcPr>
            <w:tcW w:w="3827" w:type="dxa"/>
          </w:tcPr>
          <w:p w14:paraId="02E9BEB0" w14:textId="0A95711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2A4B792B" wp14:editId="108D0B0E">
                  <wp:extent cx="1770951" cy="1019175"/>
                  <wp:effectExtent l="0" t="0" r="127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54" cy="1027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7D1D872" w14:textId="0993B74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869714C" w14:textId="0C2FC18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502C3757" w14:textId="271C05B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34594E82" w14:textId="77777777" w:rsidTr="006E6420">
        <w:trPr>
          <w:trHeight w:val="266"/>
        </w:trPr>
        <w:tc>
          <w:tcPr>
            <w:tcW w:w="4673" w:type="dxa"/>
          </w:tcPr>
          <w:p w14:paraId="32C67635" w14:textId="4EC38629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-tamoxifen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Z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-(2-(4-(1, 2-diphenylbut-1-en-1-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yl)phenoxy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)ethyl)-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02B19A7C" w14:textId="1F5B081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Tamoxifen</w:t>
            </w:r>
          </w:p>
        </w:tc>
        <w:tc>
          <w:tcPr>
            <w:tcW w:w="3827" w:type="dxa"/>
          </w:tcPr>
          <w:p w14:paraId="60463C31" w14:textId="333FC09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63229E5F" wp14:editId="5D78F458">
                  <wp:extent cx="2129027" cy="1104900"/>
                  <wp:effectExtent l="0" t="0" r="508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845" cy="110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80489B" w14:textId="5C450E6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3E6E600B" w14:textId="6AB8733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B67489C" w14:textId="27A75CC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1AC9CD47" w14:textId="77777777" w:rsidTr="006E6420">
        <w:trPr>
          <w:trHeight w:val="266"/>
        </w:trPr>
        <w:tc>
          <w:tcPr>
            <w:tcW w:w="4673" w:type="dxa"/>
          </w:tcPr>
          <w:p w14:paraId="495962E1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-Nitroso-tamsulosin</w:t>
            </w:r>
          </w:p>
          <w:p w14:paraId="4B742C29" w14:textId="71DE761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(2892260-31-8)</w:t>
            </w:r>
          </w:p>
        </w:tc>
        <w:tc>
          <w:tcPr>
            <w:tcW w:w="2410" w:type="dxa"/>
          </w:tcPr>
          <w:p w14:paraId="42CF08F8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Tamsulosin</w:t>
            </w:r>
          </w:p>
        </w:tc>
        <w:tc>
          <w:tcPr>
            <w:tcW w:w="3827" w:type="dxa"/>
          </w:tcPr>
          <w:p w14:paraId="285FF52A" w14:textId="21CC370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74591ACD" wp14:editId="557EFB0C">
                  <wp:extent cx="2122350" cy="75247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8" cy="76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B97F766" w14:textId="01800C2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FFACDB6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3B287CC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  <w:p w14:paraId="33107E4B" w14:textId="1BBE937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Updated 24 August 2023</w:t>
            </w:r>
          </w:p>
        </w:tc>
      </w:tr>
      <w:tr w:rsidR="00B168AA" w:rsidRPr="0042771D" w14:paraId="7EC1C209" w14:textId="77777777" w:rsidTr="006E6420">
        <w:trPr>
          <w:trHeight w:val="266"/>
        </w:trPr>
        <w:tc>
          <w:tcPr>
            <w:tcW w:w="4673" w:type="dxa"/>
          </w:tcPr>
          <w:p w14:paraId="4014748B" w14:textId="78DA9BB6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terazosin impurity C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6,7-dimethoxy-2-(1-piperazinyl)-4-quinazolinamine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2-(1-piperazinyl)-4-amino-6, 7-dimethoxyquinazoline</w:t>
            </w:r>
          </w:p>
        </w:tc>
        <w:tc>
          <w:tcPr>
            <w:tcW w:w="2410" w:type="dxa"/>
          </w:tcPr>
          <w:p w14:paraId="6BC7D268" w14:textId="60AB670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Terazosin</w:t>
            </w:r>
          </w:p>
        </w:tc>
        <w:tc>
          <w:tcPr>
            <w:tcW w:w="3827" w:type="dxa"/>
          </w:tcPr>
          <w:p w14:paraId="454D67E6" w14:textId="6373A85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40813A7C" wp14:editId="54464E1F">
                  <wp:extent cx="1933575" cy="1069626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39" cy="1075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BDFDEC8" w14:textId="46FBCF5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06729A5E" w14:textId="4E8CD7B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598B76D" w14:textId="4931609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1C9BF129" w14:textId="77777777" w:rsidTr="006E6420">
        <w:trPr>
          <w:trHeight w:val="266"/>
        </w:trPr>
        <w:tc>
          <w:tcPr>
            <w:tcW w:w="4673" w:type="dxa"/>
          </w:tcPr>
          <w:p w14:paraId="704F1DE6" w14:textId="0AF7FCA9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 terazosin impurity N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(4-nitrosopiperazin-1-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tetrahydrofuran-2-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yl)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methanone</w:t>
            </w:r>
            <w:proofErr w:type="spellEnd"/>
            <w:proofErr w:type="gramEnd"/>
          </w:p>
          <w:p w14:paraId="6527B373" w14:textId="0522F99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(2470438-57-2)</w:t>
            </w:r>
          </w:p>
        </w:tc>
        <w:tc>
          <w:tcPr>
            <w:tcW w:w="2410" w:type="dxa"/>
          </w:tcPr>
          <w:p w14:paraId="3F1C2981" w14:textId="0E84F0F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Terazosin</w:t>
            </w:r>
          </w:p>
        </w:tc>
        <w:tc>
          <w:tcPr>
            <w:tcW w:w="3827" w:type="dxa"/>
          </w:tcPr>
          <w:p w14:paraId="6A065625" w14:textId="32DB2D1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1AD9BB9C" wp14:editId="47BA4661">
                  <wp:extent cx="1243882" cy="6858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75" cy="692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67114D4" w14:textId="4597C25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2B38D020" w14:textId="2D238D4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D951D90" w14:textId="0E76523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April 2024</w:t>
            </w:r>
          </w:p>
        </w:tc>
      </w:tr>
      <w:tr w:rsidR="00B168AA" w:rsidRPr="0042771D" w14:paraId="317F3C9B" w14:textId="77777777" w:rsidTr="006E6420">
        <w:trPr>
          <w:trHeight w:val="268"/>
        </w:trPr>
        <w:tc>
          <w:tcPr>
            <w:tcW w:w="4673" w:type="dxa"/>
          </w:tcPr>
          <w:p w14:paraId="29D41A29" w14:textId="6BF13E3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-terbinafine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E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-(6,6-dimethylhept-2-en-4-yn-1-yl)-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-(naphthalen-1-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ylmethyl)nitrous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amide</w:t>
            </w:r>
            <w:proofErr w:type="gramEnd"/>
          </w:p>
          <w:p w14:paraId="115CF716" w14:textId="296CC5B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(NDT / NHNA)</w:t>
            </w:r>
          </w:p>
        </w:tc>
        <w:tc>
          <w:tcPr>
            <w:tcW w:w="2410" w:type="dxa"/>
          </w:tcPr>
          <w:p w14:paraId="367FBFF0" w14:textId="2ED69C1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Terbinafine</w:t>
            </w:r>
          </w:p>
        </w:tc>
        <w:tc>
          <w:tcPr>
            <w:tcW w:w="3827" w:type="dxa"/>
          </w:tcPr>
          <w:p w14:paraId="451E9197" w14:textId="48BBAE6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2B9D585F" wp14:editId="33AC080E">
                  <wp:extent cx="1549544" cy="9144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62" cy="92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DF335D3" w14:textId="1023B68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5664BF1C" w14:textId="07E0FAB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2047EBE" w14:textId="623FC5F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41BCC960" w14:textId="77777777" w:rsidTr="006E6420">
        <w:trPr>
          <w:trHeight w:val="268"/>
        </w:trPr>
        <w:tc>
          <w:tcPr>
            <w:tcW w:w="4673" w:type="dxa"/>
          </w:tcPr>
          <w:p w14:paraId="6E72DBF6" w14:textId="59472D1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-Nitroso-terbinafine impurity A</w:t>
            </w:r>
            <w:r w:rsidR="00705A1C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-(napthalen-1-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ylmethyl)nitrous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amide</w:t>
            </w:r>
            <w:proofErr w:type="gramEnd"/>
          </w:p>
          <w:p w14:paraId="38A12090" w14:textId="10A6290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(296760-88-8, NTA / NMNA)</w:t>
            </w:r>
          </w:p>
        </w:tc>
        <w:tc>
          <w:tcPr>
            <w:tcW w:w="2410" w:type="dxa"/>
          </w:tcPr>
          <w:p w14:paraId="186AF8CD" w14:textId="4CBD6CB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Terbinafine</w:t>
            </w:r>
          </w:p>
        </w:tc>
        <w:tc>
          <w:tcPr>
            <w:tcW w:w="3827" w:type="dxa"/>
          </w:tcPr>
          <w:p w14:paraId="4264301E" w14:textId="17EDC80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1A09CFCA" wp14:editId="53EC56C0">
                  <wp:extent cx="1019175" cy="865726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79" cy="874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AD784B2" w14:textId="40C4364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190A91A9" w14:textId="428A4EC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582B093" w14:textId="4AAFCEB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19BBCA57" w14:textId="77777777" w:rsidTr="006E6420">
        <w:trPr>
          <w:trHeight w:val="268"/>
        </w:trPr>
        <w:tc>
          <w:tcPr>
            <w:tcW w:w="4673" w:type="dxa"/>
          </w:tcPr>
          <w:p w14:paraId="3965BD5D" w14:textId="1CC654B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-Nitroso-terbinafine degradant</w:t>
            </w:r>
            <w:r w:rsidR="00705A1C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-[(2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E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)-6,6-dimethyl-2-hepten-4-yn-1-yl]-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nitrosomethanamine</w:t>
            </w:r>
            <w:proofErr w:type="spellEnd"/>
          </w:p>
          <w:p w14:paraId="276E1015" w14:textId="129EADA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(NTD / NHMA)</w:t>
            </w:r>
          </w:p>
        </w:tc>
        <w:tc>
          <w:tcPr>
            <w:tcW w:w="2410" w:type="dxa"/>
          </w:tcPr>
          <w:p w14:paraId="446BBC23" w14:textId="6284C99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Terbinafine</w:t>
            </w:r>
          </w:p>
        </w:tc>
        <w:tc>
          <w:tcPr>
            <w:tcW w:w="3827" w:type="dxa"/>
          </w:tcPr>
          <w:p w14:paraId="6BDC299D" w14:textId="70849F8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760B03FB" wp14:editId="1EEF99E6">
                  <wp:extent cx="1203698" cy="4572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63" cy="465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41D61A1" w14:textId="1896CA5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2637524E" w14:textId="67FF578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35D34B5" w14:textId="2A27725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6AF26086" w14:textId="77777777" w:rsidTr="006E6420">
        <w:trPr>
          <w:trHeight w:val="268"/>
        </w:trPr>
        <w:tc>
          <w:tcPr>
            <w:tcW w:w="4673" w:type="dxa"/>
          </w:tcPr>
          <w:p w14:paraId="3E475770" w14:textId="3590939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-Nitroso-tetracaine</w:t>
            </w:r>
          </w:p>
        </w:tc>
        <w:tc>
          <w:tcPr>
            <w:tcW w:w="2410" w:type="dxa"/>
          </w:tcPr>
          <w:p w14:paraId="51F2344F" w14:textId="067A68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Tetracaine</w:t>
            </w:r>
          </w:p>
        </w:tc>
        <w:tc>
          <w:tcPr>
            <w:tcW w:w="3827" w:type="dxa"/>
          </w:tcPr>
          <w:p w14:paraId="32FC63B3" w14:textId="64018744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BB5D1DC" wp14:editId="4C3DBA9F">
                  <wp:extent cx="2302756" cy="1200150"/>
                  <wp:effectExtent l="0" t="0" r="254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918" cy="121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3CDA59F" w14:textId="783561F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357A652" w14:textId="09B4E88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24945E4C" w14:textId="6879636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4A7E04BC" w14:textId="77777777" w:rsidTr="006E6420">
        <w:trPr>
          <w:trHeight w:val="268"/>
        </w:trPr>
        <w:tc>
          <w:tcPr>
            <w:tcW w:w="4673" w:type="dxa"/>
          </w:tcPr>
          <w:p w14:paraId="3623FBFC" w14:textId="77777777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‐Nitroso‐ticagrelor</w:t>
            </w:r>
          </w:p>
          <w:p w14:paraId="5CC8D3FC" w14:textId="1D86C04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(2476859-55-7)</w:t>
            </w:r>
          </w:p>
        </w:tc>
        <w:tc>
          <w:tcPr>
            <w:tcW w:w="2410" w:type="dxa"/>
          </w:tcPr>
          <w:p w14:paraId="1F7944D6" w14:textId="558A189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Ticagrelor</w:t>
            </w:r>
          </w:p>
        </w:tc>
        <w:tc>
          <w:tcPr>
            <w:tcW w:w="3827" w:type="dxa"/>
          </w:tcPr>
          <w:p w14:paraId="16C7C8AB" w14:textId="713A6B7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6938B4B3" wp14:editId="3F793189">
                  <wp:extent cx="2292985" cy="1067435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A529ADD" w14:textId="1789A69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1E0BD0F3" w14:textId="3CCAD0B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65BCAC0" w14:textId="48078BD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35143CD0" w14:textId="77777777" w:rsidTr="006E6420">
        <w:trPr>
          <w:trHeight w:val="268"/>
        </w:trPr>
        <w:tc>
          <w:tcPr>
            <w:tcW w:w="4673" w:type="dxa"/>
          </w:tcPr>
          <w:p w14:paraId="7957DDCB" w14:textId="4151705C" w:rsidR="00B168AA" w:rsidRPr="0042771D" w:rsidRDefault="00B168AA" w:rsidP="00B168AA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-Nitroso-tigecycline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 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 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 12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)-9-(2-(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tert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-butyl(nitroso)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amino)acetamido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)-4, 7-bis(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dimethylamino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)-3, 10, 12, 12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-tetrahydroxy-1, 11-dioxo-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1, 4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 4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 5, 5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 6, 11, 12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-octahydrotetracene-2-carboxamide</w:t>
            </w:r>
          </w:p>
        </w:tc>
        <w:tc>
          <w:tcPr>
            <w:tcW w:w="2410" w:type="dxa"/>
          </w:tcPr>
          <w:p w14:paraId="3AE49EC5" w14:textId="0FA0D10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Tigecycline</w:t>
            </w:r>
          </w:p>
        </w:tc>
        <w:tc>
          <w:tcPr>
            <w:tcW w:w="3827" w:type="dxa"/>
          </w:tcPr>
          <w:p w14:paraId="6FABC64D" w14:textId="3444313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42771D">
              <w:rPr>
                <w:noProof/>
              </w:rPr>
              <w:drawing>
                <wp:inline distT="0" distB="0" distL="0" distR="0" wp14:anchorId="37200A8E" wp14:editId="006AA02B">
                  <wp:extent cx="2040610" cy="762000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219" cy="76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BE376E7" w14:textId="747BB265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50554A5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12D8CE" w14:textId="59D1B93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40B2042D" w14:textId="77777777" w:rsidTr="006E6420">
        <w:trPr>
          <w:trHeight w:val="268"/>
        </w:trPr>
        <w:tc>
          <w:tcPr>
            <w:tcW w:w="4673" w:type="dxa"/>
          </w:tcPr>
          <w:p w14:paraId="12506FEF" w14:textId="7953758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-tramadol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-[[(1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)-2-hydroxy-2-(3-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methoxyphenyl)cyclohexyl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]methyl]-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-methylnitrous amide</w:t>
            </w:r>
          </w:p>
        </w:tc>
        <w:tc>
          <w:tcPr>
            <w:tcW w:w="2410" w:type="dxa"/>
          </w:tcPr>
          <w:p w14:paraId="32E2E769" w14:textId="1BBEC56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Tramadol</w:t>
            </w:r>
          </w:p>
        </w:tc>
        <w:tc>
          <w:tcPr>
            <w:tcW w:w="3827" w:type="dxa"/>
          </w:tcPr>
          <w:p w14:paraId="45D47AD7" w14:textId="2EAD382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42771D">
              <w:rPr>
                <w:noProof/>
              </w:rPr>
              <w:drawing>
                <wp:inline distT="0" distB="0" distL="0" distR="0" wp14:anchorId="4650D4B0" wp14:editId="7DC33EE2">
                  <wp:extent cx="1397201" cy="813326"/>
                  <wp:effectExtent l="0" t="0" r="0" b="635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224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3795FD4" w14:textId="708F27B3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625DF3B2" w14:textId="6A62008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95AEFE5" w14:textId="0E0F7CC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5C318C31" w14:textId="77777777" w:rsidTr="006E6420">
        <w:trPr>
          <w:trHeight w:val="268"/>
        </w:trPr>
        <w:tc>
          <w:tcPr>
            <w:tcW w:w="4673" w:type="dxa"/>
          </w:tcPr>
          <w:p w14:paraId="632C155A" w14:textId="38EA24F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-Nitroso-trandolapril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(2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,3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aR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,7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aS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)-1-(</w:t>
            </w:r>
            <w:proofErr w:type="gramStart"/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)-1-ethoxy-1-oxo-4-phenylbutan-2-yl)-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-nitroso-L-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alanyl)octahydro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-indole-2-carboxylic acid</w:t>
            </w:r>
          </w:p>
        </w:tc>
        <w:tc>
          <w:tcPr>
            <w:tcW w:w="2410" w:type="dxa"/>
          </w:tcPr>
          <w:p w14:paraId="2D3C1B34" w14:textId="585C967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Trandolapril</w:t>
            </w:r>
          </w:p>
        </w:tc>
        <w:tc>
          <w:tcPr>
            <w:tcW w:w="3827" w:type="dxa"/>
          </w:tcPr>
          <w:p w14:paraId="75EC56E1" w14:textId="0E0C038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42771D">
              <w:rPr>
                <w:noProof/>
              </w:rPr>
              <w:drawing>
                <wp:inline distT="0" distB="0" distL="0" distR="0" wp14:anchorId="7DF0AB1B" wp14:editId="72CBC0BB">
                  <wp:extent cx="1679280" cy="1172845"/>
                  <wp:effectExtent l="0" t="0" r="0" b="825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80" cy="117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6CDF066" w14:textId="3FC6981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58C39DF" w14:textId="70C6AE1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0F94D810" w14:textId="3C42272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0AD0734F" w14:textId="77777777" w:rsidTr="006E6420">
        <w:trPr>
          <w:trHeight w:val="268"/>
        </w:trPr>
        <w:tc>
          <w:tcPr>
            <w:tcW w:w="4673" w:type="dxa"/>
          </w:tcPr>
          <w:p w14:paraId="4AD4E1F4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-Nitroso-trimetazidine</w:t>
            </w:r>
          </w:p>
          <w:p w14:paraId="63ED1A3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(92432-50-3, NTMZ)</w:t>
            </w:r>
          </w:p>
        </w:tc>
        <w:tc>
          <w:tcPr>
            <w:tcW w:w="2410" w:type="dxa"/>
          </w:tcPr>
          <w:p w14:paraId="1A13A240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Trimetazidine</w:t>
            </w:r>
          </w:p>
        </w:tc>
        <w:tc>
          <w:tcPr>
            <w:tcW w:w="3827" w:type="dxa"/>
          </w:tcPr>
          <w:p w14:paraId="4298263C" w14:textId="4ED8050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5045925E" wp14:editId="3C5A9CC7">
                  <wp:extent cx="1481733" cy="733425"/>
                  <wp:effectExtent l="0" t="0" r="4445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524" cy="7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E4424CC" w14:textId="096A003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1744A51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F7F1EE1" w14:textId="41CE051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B168AA" w:rsidRPr="0042771D" w14:paraId="0A31DA59" w14:textId="77777777" w:rsidTr="006E6420">
        <w:trPr>
          <w:trHeight w:val="268"/>
        </w:trPr>
        <w:tc>
          <w:tcPr>
            <w:tcW w:w="4673" w:type="dxa"/>
          </w:tcPr>
          <w:p w14:paraId="6DE43E2D" w14:textId="77777777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2-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Nitrosomethylamino)-</w:t>
            </w: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-[6-(trifluoromethoxy)-1,3-benzothiazol-2-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yl]acetamide</w:t>
            </w:r>
            <w:proofErr w:type="gramEnd"/>
          </w:p>
          <w:p w14:paraId="303C8A40" w14:textId="68323D34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(NNT)</w:t>
            </w:r>
          </w:p>
        </w:tc>
        <w:tc>
          <w:tcPr>
            <w:tcW w:w="2410" w:type="dxa"/>
          </w:tcPr>
          <w:p w14:paraId="1D907FD6" w14:textId="6A62F3A4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Troriluzole</w:t>
            </w:r>
            <w:proofErr w:type="spellEnd"/>
          </w:p>
        </w:tc>
        <w:tc>
          <w:tcPr>
            <w:tcW w:w="3827" w:type="dxa"/>
          </w:tcPr>
          <w:p w14:paraId="4B84EC44" w14:textId="74CCDEED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29451E">
              <w:object w:dxaOrig="6450" w:dyaOrig="2130" w14:anchorId="6BFD705F">
                <v:shape id="_x0000_i1056" type="#_x0000_t75" style="width:179.95pt;height:59.2pt" o:ole="">
                  <v:imagedata r:id="rId248" o:title=""/>
                </v:shape>
                <o:OLEObject Type="Embed" ProgID="Chemistry4DDraw.v4" ShapeID="_x0000_i1056" DrawAspect="Content" ObjectID="_1831094428" r:id="rId249"/>
              </w:object>
            </w:r>
          </w:p>
        </w:tc>
        <w:tc>
          <w:tcPr>
            <w:tcW w:w="1418" w:type="dxa"/>
          </w:tcPr>
          <w:p w14:paraId="4568B708" w14:textId="426D479F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5D428EF0" w14:textId="756177B3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D726FA4" w14:textId="55F79E70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B168AA" w:rsidRPr="0042771D" w14:paraId="05EAB0D1" w14:textId="77777777" w:rsidTr="006E6420">
        <w:trPr>
          <w:trHeight w:val="268"/>
        </w:trPr>
        <w:tc>
          <w:tcPr>
            <w:tcW w:w="4673" w:type="dxa"/>
          </w:tcPr>
          <w:p w14:paraId="46FEF940" w14:textId="77777777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-Nitroso-sarcosine /</w:t>
            </w: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2-[methyl(nitroso)</w:t>
            </w:r>
            <w:proofErr w:type="gram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amino]acetic</w:t>
            </w:r>
            <w:proofErr w:type="gramEnd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acid</w:t>
            </w:r>
          </w:p>
          <w:p w14:paraId="3A9C3A50" w14:textId="3EACE3EB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(13256-22-9, NSAR)</w:t>
            </w:r>
          </w:p>
        </w:tc>
        <w:tc>
          <w:tcPr>
            <w:tcW w:w="2410" w:type="dxa"/>
          </w:tcPr>
          <w:p w14:paraId="1675EF59" w14:textId="09B075C8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29451E">
              <w:rPr>
                <w:rFonts w:ascii="Segoe UI" w:hAnsi="Segoe UI" w:cs="Segoe UI"/>
                <w:spacing w:val="-2"/>
                <w:sz w:val="24"/>
                <w:szCs w:val="24"/>
              </w:rPr>
              <w:t>Troriluzole</w:t>
            </w:r>
            <w:proofErr w:type="spellEnd"/>
          </w:p>
        </w:tc>
        <w:tc>
          <w:tcPr>
            <w:tcW w:w="3827" w:type="dxa"/>
          </w:tcPr>
          <w:p w14:paraId="456BEC78" w14:textId="7C9F9C2A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 w:rsidRPr="0029451E">
              <w:object w:dxaOrig="3074" w:dyaOrig="1350" w14:anchorId="51A3311A">
                <v:shape id="_x0000_i1057" type="#_x0000_t75" style="width:91.45pt;height:39pt" o:ole="">
                  <v:imagedata r:id="rId250" o:title=""/>
                </v:shape>
                <o:OLEObject Type="Embed" ProgID="Chemistry4DDraw.v4" ShapeID="_x0000_i1057" DrawAspect="Content" ObjectID="_1831094429" r:id="rId251"/>
              </w:object>
            </w:r>
          </w:p>
        </w:tc>
        <w:tc>
          <w:tcPr>
            <w:tcW w:w="1418" w:type="dxa"/>
          </w:tcPr>
          <w:p w14:paraId="585B87D7" w14:textId="63724829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4A77318D" w14:textId="32472BC1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29451E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9B4BE05" w14:textId="02606DF2" w:rsidR="00B168AA" w:rsidRPr="0029451E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B168AA" w:rsidRPr="0042771D" w14:paraId="188F0CA7" w14:textId="77777777" w:rsidTr="006E6420">
        <w:trPr>
          <w:trHeight w:val="268"/>
        </w:trPr>
        <w:tc>
          <w:tcPr>
            <w:tcW w:w="4673" w:type="dxa"/>
          </w:tcPr>
          <w:p w14:paraId="35A8984C" w14:textId="6A3BC76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-Nitroso-urapidil</w:t>
            </w:r>
          </w:p>
        </w:tc>
        <w:tc>
          <w:tcPr>
            <w:tcW w:w="2410" w:type="dxa"/>
          </w:tcPr>
          <w:p w14:paraId="1FE76FFB" w14:textId="578C558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Urapidil</w:t>
            </w:r>
          </w:p>
        </w:tc>
        <w:tc>
          <w:tcPr>
            <w:tcW w:w="3827" w:type="dxa"/>
          </w:tcPr>
          <w:p w14:paraId="29651A29" w14:textId="10328CB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4417030C" wp14:editId="0E4365A7">
                  <wp:extent cx="1967386" cy="1114425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578" cy="1116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CBFB7E5" w14:textId="61FFB23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1FE7926" w14:textId="6E465212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A7A800C" w14:textId="47AD113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31 January 2024</w:t>
            </w:r>
          </w:p>
        </w:tc>
      </w:tr>
      <w:tr w:rsidR="00B168AA" w:rsidRPr="0042771D" w14:paraId="597607CD" w14:textId="77777777" w:rsidTr="006E6420">
        <w:trPr>
          <w:trHeight w:val="268"/>
        </w:trPr>
        <w:tc>
          <w:tcPr>
            <w:tcW w:w="4673" w:type="dxa"/>
          </w:tcPr>
          <w:p w14:paraId="79E461CE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-Nitroso-varenicline</w:t>
            </w:r>
          </w:p>
          <w:p w14:paraId="4989204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(2755871-02-2, NNV)</w:t>
            </w:r>
          </w:p>
        </w:tc>
        <w:tc>
          <w:tcPr>
            <w:tcW w:w="2410" w:type="dxa"/>
          </w:tcPr>
          <w:p w14:paraId="2CA955EF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Varenicline</w:t>
            </w:r>
          </w:p>
        </w:tc>
        <w:tc>
          <w:tcPr>
            <w:tcW w:w="3827" w:type="dxa"/>
          </w:tcPr>
          <w:p w14:paraId="4D0071D9" w14:textId="482B7C80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C87DBE1" wp14:editId="71AFDDE1">
                  <wp:extent cx="1311451" cy="781050"/>
                  <wp:effectExtent l="0" t="0" r="317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22" cy="787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752867D" w14:textId="26A96E7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3FE735B" w14:textId="62BCB30B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07B0EED9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20 July 2022</w:t>
            </w:r>
          </w:p>
          <w:p w14:paraId="439C2CF8" w14:textId="2259A90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Updated 16 October 2023</w:t>
            </w:r>
          </w:p>
        </w:tc>
      </w:tr>
      <w:tr w:rsidR="00B168AA" w:rsidRPr="0042771D" w14:paraId="7E08E5BA" w14:textId="77777777" w:rsidTr="006E6420">
        <w:trPr>
          <w:trHeight w:val="268"/>
        </w:trPr>
        <w:tc>
          <w:tcPr>
            <w:tcW w:w="4673" w:type="dxa"/>
          </w:tcPr>
          <w:p w14:paraId="401622BE" w14:textId="5B4EAC9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desvaleryl</w:t>
            </w:r>
            <w:proofErr w:type="spell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-valsartan /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)-2-(((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2'-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(1</w:t>
            </w: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-tetrazol-5-yl)- [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1,1′-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biphenyl]-4-yl) </w:t>
            </w:r>
            <w:proofErr w:type="gramStart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methyl)(</w:t>
            </w:r>
            <w:proofErr w:type="gramEnd"/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nitroso)amino)- 3-methylbutanoic acid</w:t>
            </w:r>
          </w:p>
          <w:p w14:paraId="7757CF89" w14:textId="1E5D97AC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(2254485-68-0)</w:t>
            </w:r>
          </w:p>
        </w:tc>
        <w:tc>
          <w:tcPr>
            <w:tcW w:w="2410" w:type="dxa"/>
          </w:tcPr>
          <w:p w14:paraId="7EC1B08E" w14:textId="14F6C4CE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Valsartan</w:t>
            </w:r>
          </w:p>
        </w:tc>
        <w:tc>
          <w:tcPr>
            <w:tcW w:w="3827" w:type="dxa"/>
          </w:tcPr>
          <w:p w14:paraId="679F261A" w14:textId="36CD10A6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74048B1D" wp14:editId="55447470">
                  <wp:extent cx="1657350" cy="1218572"/>
                  <wp:effectExtent l="0" t="0" r="0" b="63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27" cy="122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F85B0A6" w14:textId="24FD54E8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NMI</w:t>
            </w:r>
          </w:p>
        </w:tc>
        <w:tc>
          <w:tcPr>
            <w:tcW w:w="1275" w:type="dxa"/>
          </w:tcPr>
          <w:p w14:paraId="26D6BE27" w14:textId="77777777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499C96" w14:textId="3A8FB78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July 2024</w:t>
            </w:r>
          </w:p>
        </w:tc>
      </w:tr>
      <w:tr w:rsidR="00B168AA" w:rsidRPr="0042771D" w14:paraId="015F75F1" w14:textId="77777777" w:rsidTr="008947E7">
        <w:trPr>
          <w:trHeight w:val="268"/>
        </w:trPr>
        <w:tc>
          <w:tcPr>
            <w:tcW w:w="4673" w:type="dxa"/>
          </w:tcPr>
          <w:p w14:paraId="51A92F83" w14:textId="24481EB7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itroso-valsartan cyano-</w:t>
            </w:r>
            <w:proofErr w:type="spell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desvalerylmethylester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)-Methyl </w:t>
            </w:r>
            <w:proofErr w:type="gram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2-(</w:t>
            </w:r>
            <w:proofErr w:type="gramEnd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((2'-cyano-[1,1'-biphenyl]-4-</w:t>
            </w:r>
            <w:proofErr w:type="gram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yl)methyl</w:t>
            </w:r>
            <w:proofErr w:type="gramEnd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)(nitroso) amino)-3-methylbutanoate</w:t>
            </w:r>
          </w:p>
        </w:tc>
        <w:tc>
          <w:tcPr>
            <w:tcW w:w="2410" w:type="dxa"/>
          </w:tcPr>
          <w:p w14:paraId="62908CB4" w14:textId="08F9FDCA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Valsartan</w:t>
            </w:r>
          </w:p>
        </w:tc>
        <w:tc>
          <w:tcPr>
            <w:tcW w:w="3827" w:type="dxa"/>
          </w:tcPr>
          <w:p w14:paraId="5E72C69B" w14:textId="73DBB3BF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8B8CAA" wp14:editId="5A760354">
                  <wp:extent cx="1600200" cy="1247899"/>
                  <wp:effectExtent l="0" t="0" r="0" b="9525"/>
                  <wp:docPr id="1127" name="Picture 11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704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1126">
                            <a:extLst>
                              <a:ext uri="{FF2B5EF4-FFF2-40B4-BE49-F238E27FC236}">
                                <a16:creationId xmlns:a16="http://schemas.microsoft.com/office/drawing/2014/main" id="{00000000-0008-0000-0000-00006704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53" cy="125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43A13C1" w14:textId="0F06D69D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7314BF15" w14:textId="60DCBDB9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DF37F16" w14:textId="30CA58D0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B168AA" w:rsidRPr="00C75DC0" w14:paraId="4CF60299" w14:textId="77777777" w:rsidTr="008947E7">
        <w:trPr>
          <w:trHeight w:val="268"/>
        </w:trPr>
        <w:tc>
          <w:tcPr>
            <w:tcW w:w="4673" w:type="dxa"/>
          </w:tcPr>
          <w:p w14:paraId="405DB7FD" w14:textId="77777777" w:rsidR="00B168AA" w:rsidRPr="00C75DC0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-Nitroso-vancomycin /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br/>
              <w:t>(1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,2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,18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,19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,22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S,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25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,28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,40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)-48-[(2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,3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)-3-[(2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,4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,6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)-4-amino-5-hydroxy-4,6-dimethyloxan-2-yl]oxy-4,5-dihydroxy-6-(hydroxymethyl)oxan-2-yl]oxy-22-(2-amino-2-oxoethyl)-5,15-dichloro-2,18,32,35,37-pentahydroxy-19-[[(2</w:t>
            </w:r>
            <w:r w:rsidRPr="00C75DC0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)-4-methyl-2-[methyl(nitroso)amino]pentanoyl]amino]-20,23,26,42,44-pentaoxo-7,13-dioxa-21,24,27,41,43-pentazaoctacyclo[26.14.2.23,6.214,17.18,12.129,33.010,25.034,39]pentaconta-3,5,8(48),9,11,14,16,29(45),30,32,34(39),35,37,46,49-pentadecaene-40-carboxylic acid</w:t>
            </w:r>
          </w:p>
          <w:p w14:paraId="01E51E67" w14:textId="66684D5C" w:rsidR="00B168AA" w:rsidRPr="00C75DC0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(155386-25-7)</w:t>
            </w:r>
          </w:p>
        </w:tc>
        <w:tc>
          <w:tcPr>
            <w:tcW w:w="2410" w:type="dxa"/>
          </w:tcPr>
          <w:p w14:paraId="4DCC0705" w14:textId="4A6CA434" w:rsidR="00B168AA" w:rsidRPr="00C75DC0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C75DC0">
              <w:rPr>
                <w:rFonts w:ascii="Segoe UI" w:hAnsi="Segoe UI" w:cs="Segoe UI"/>
                <w:spacing w:val="-2"/>
                <w:sz w:val="24"/>
                <w:szCs w:val="24"/>
              </w:rPr>
              <w:t>Vancomycin</w:t>
            </w:r>
          </w:p>
        </w:tc>
        <w:tc>
          <w:tcPr>
            <w:tcW w:w="3827" w:type="dxa"/>
          </w:tcPr>
          <w:p w14:paraId="27362E1A" w14:textId="7132D666" w:rsidR="00B168AA" w:rsidRPr="00C75DC0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 w:rsidRPr="00C75DC0">
              <w:object w:dxaOrig="10305" w:dyaOrig="8655" w14:anchorId="029D8CE5">
                <v:shape id="_x0000_i1058" type="#_x0000_t75" style="width:179.8pt;height:152.35pt" o:ole="">
                  <v:imagedata r:id="rId256" o:title=""/>
                </v:shape>
                <o:OLEObject Type="Embed" ProgID="Chemistry4DDraw.v4" ShapeID="_x0000_i1058" DrawAspect="Content" ObjectID="_1831094430" r:id="rId257"/>
              </w:object>
            </w:r>
          </w:p>
        </w:tc>
        <w:tc>
          <w:tcPr>
            <w:tcW w:w="1418" w:type="dxa"/>
          </w:tcPr>
          <w:p w14:paraId="64935969" w14:textId="398B9E1E" w:rsidR="00B168AA" w:rsidRPr="00C75DC0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C75DC0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03D9F34E" w14:textId="3C3DC375" w:rsidR="00B168AA" w:rsidRPr="00C75DC0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C75DC0"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5B57A8DD" w14:textId="756ACC72" w:rsidR="00B168AA" w:rsidRPr="00C75DC0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30 April 2025</w:t>
            </w:r>
          </w:p>
        </w:tc>
      </w:tr>
      <w:tr w:rsidR="00B168AA" w:rsidRPr="0042771D" w14:paraId="2F9D6620" w14:textId="77777777" w:rsidTr="008947E7">
        <w:trPr>
          <w:trHeight w:val="268"/>
        </w:trPr>
        <w:tc>
          <w:tcPr>
            <w:tcW w:w="4673" w:type="dxa"/>
          </w:tcPr>
          <w:p w14:paraId="2D2793C1" w14:textId="16F731A7" w:rsidR="00B168AA" w:rsidRPr="008947E7" w:rsidRDefault="00B168AA" w:rsidP="00B168AA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proofErr w:type="spell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vanzacaftor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(13</w:t>
            </w:r>
            <w:proofErr w:type="gramStart"/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,</w:t>
            </w: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Z</w:t>
            </w:r>
            <w:proofErr w:type="gramEnd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)-26-(3-(2-(</w:t>
            </w:r>
            <w:proofErr w:type="gram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dispiro[2.0.24.13]heptan</w:t>
            </w:r>
            <w:proofErr w:type="gramEnd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-7-</w:t>
            </w:r>
            <w:proofErr w:type="gram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yl)ethoxy</w:t>
            </w:r>
            <w:proofErr w:type="gramEnd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)-1</w:t>
            </w:r>
            <w:r w:rsidRPr="008947E7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-pyrazol-1-yl)-15,15-dimethyl-61,62-dihydro-5-thia-4,7-diaza-2(2,3),6(6,2)-dipyridina-1(1,3)-pyrrolidinacyclodecaphan-3-one 5,5-dioxide</w:t>
            </w:r>
          </w:p>
        </w:tc>
        <w:tc>
          <w:tcPr>
            <w:tcW w:w="2410" w:type="dxa"/>
          </w:tcPr>
          <w:p w14:paraId="625C23F6" w14:textId="25DF87A1" w:rsidR="00B168AA" w:rsidRPr="0042771D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8947E7">
              <w:rPr>
                <w:rFonts w:ascii="Segoe UI" w:hAnsi="Segoe UI" w:cs="Segoe UI"/>
                <w:spacing w:val="-2"/>
                <w:sz w:val="24"/>
                <w:szCs w:val="24"/>
              </w:rPr>
              <w:t>Vanzacaftor</w:t>
            </w:r>
            <w:proofErr w:type="spellEnd"/>
          </w:p>
        </w:tc>
        <w:tc>
          <w:tcPr>
            <w:tcW w:w="3827" w:type="dxa"/>
          </w:tcPr>
          <w:p w14:paraId="03DC6DD6" w14:textId="3F503753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6455C" wp14:editId="164F6F62">
                  <wp:extent cx="2262686" cy="733425"/>
                  <wp:effectExtent l="0" t="0" r="4445" b="0"/>
                  <wp:docPr id="200168049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729" cy="737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A6E5993" w14:textId="371D06E8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66F2409" w14:textId="1B9B5BFB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60C6399F" w14:textId="244A2F2A" w:rsidR="00B168AA" w:rsidRDefault="00B168AA" w:rsidP="00B168AA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28197B" w:rsidRPr="0042771D" w14:paraId="145954FD" w14:textId="77777777" w:rsidTr="008947E7">
        <w:trPr>
          <w:trHeight w:val="268"/>
        </w:trPr>
        <w:tc>
          <w:tcPr>
            <w:tcW w:w="4673" w:type="dxa"/>
          </w:tcPr>
          <w:p w14:paraId="6CE247DF" w14:textId="77777777" w:rsidR="0028197B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AA40F6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6331D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6331DE">
              <w:rPr>
                <w:rFonts w:ascii="Segoe UI" w:hAnsi="Segoe UI" w:cs="Segoe UI"/>
                <w:spacing w:val="-2"/>
                <w:sz w:val="24"/>
                <w:szCs w:val="24"/>
              </w:rPr>
              <w:t>itroso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</w:t>
            </w:r>
            <w:r w:rsidRPr="00BE3D91">
              <w:rPr>
                <w:rFonts w:ascii="Segoe UI" w:hAnsi="Segoe UI" w:cs="Segoe UI"/>
                <w:spacing w:val="-2"/>
                <w:sz w:val="24"/>
                <w:szCs w:val="24"/>
              </w:rPr>
              <w:t>venlafaxine EP Impurity D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AA40F6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E3D91">
              <w:rPr>
                <w:rFonts w:ascii="Segoe UI" w:hAnsi="Segoe UI" w:cs="Segoe UI"/>
                <w:spacing w:val="-2"/>
                <w:sz w:val="24"/>
                <w:szCs w:val="24"/>
              </w:rPr>
              <w:t>-(2-(1-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h</w:t>
            </w:r>
            <w:r w:rsidRPr="00BE3D91">
              <w:rPr>
                <w:rFonts w:ascii="Segoe UI" w:hAnsi="Segoe UI" w:cs="Segoe UI"/>
                <w:spacing w:val="-2"/>
                <w:sz w:val="24"/>
                <w:szCs w:val="24"/>
              </w:rPr>
              <w:t>ydroxycyclohexyl)-2-(4-</w:t>
            </w:r>
            <w:proofErr w:type="gramStart"/>
            <w:r w:rsidRPr="00BE3D91">
              <w:rPr>
                <w:rFonts w:ascii="Segoe UI" w:hAnsi="Segoe UI" w:cs="Segoe UI"/>
                <w:spacing w:val="-2"/>
                <w:sz w:val="24"/>
                <w:szCs w:val="24"/>
              </w:rPr>
              <w:t>methoxyphenyl)ethyl</w:t>
            </w:r>
            <w:proofErr w:type="gramEnd"/>
            <w:r w:rsidRPr="00BE3D91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AA40F6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BE3D91">
              <w:rPr>
                <w:rFonts w:ascii="Segoe UI" w:hAnsi="Segoe UI" w:cs="Segoe UI"/>
                <w:spacing w:val="-2"/>
                <w:sz w:val="24"/>
                <w:szCs w:val="24"/>
              </w:rPr>
              <w:t>-methylnitrous amide</w:t>
            </w:r>
          </w:p>
          <w:p w14:paraId="5AFA66C5" w14:textId="2680BC6D" w:rsidR="0028197B" w:rsidRPr="00AA40F6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8197B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770C9C">
              <w:rPr>
                <w:rFonts w:ascii="Segoe UI" w:hAnsi="Segoe UI" w:cs="Segoe UI"/>
                <w:spacing w:val="-2"/>
                <w:sz w:val="24"/>
                <w:szCs w:val="24"/>
              </w:rPr>
              <w:t>2680662-11-5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53457DAA" w14:textId="7E4E3A46" w:rsidR="0028197B" w:rsidRPr="0096788E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96788E">
              <w:rPr>
                <w:rFonts w:ascii="Segoe UI" w:hAnsi="Segoe UI" w:cs="Segoe UI"/>
                <w:spacing w:val="-2"/>
                <w:sz w:val="24"/>
                <w:szCs w:val="24"/>
              </w:rPr>
              <w:t>Venlafaxine</w:t>
            </w:r>
          </w:p>
        </w:tc>
        <w:tc>
          <w:tcPr>
            <w:tcW w:w="3827" w:type="dxa"/>
          </w:tcPr>
          <w:p w14:paraId="2BF2C464" w14:textId="449918C0" w:rsidR="0028197B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</w:pPr>
            <w:r>
              <w:object w:dxaOrig="3390" w:dyaOrig="3780" w14:anchorId="29DDFF55">
                <v:shape id="_x0000_i1059" type="#_x0000_t75" style="width:102.7pt;height:114.7pt" o:ole="">
                  <v:imagedata r:id="rId259" o:title=""/>
                </v:shape>
                <o:OLEObject Type="Embed" ProgID="Chemistry4DDraw.v4" ShapeID="_x0000_i1059" DrawAspect="Content" ObjectID="_1831094431" r:id="rId260"/>
              </w:object>
            </w:r>
          </w:p>
        </w:tc>
        <w:tc>
          <w:tcPr>
            <w:tcW w:w="1418" w:type="dxa"/>
          </w:tcPr>
          <w:p w14:paraId="1B64FDCE" w14:textId="7D44A864" w:rsidR="0028197B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C699AA3" w14:textId="4DFD00B5" w:rsidR="0028197B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A5E07AD" w14:textId="22156FD6" w:rsidR="0028197B" w:rsidRDefault="00BA535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28197B" w:rsidRPr="0042771D" w14:paraId="4106EB4F" w14:textId="77777777" w:rsidTr="008947E7">
        <w:trPr>
          <w:trHeight w:val="268"/>
        </w:trPr>
        <w:tc>
          <w:tcPr>
            <w:tcW w:w="4673" w:type="dxa"/>
          </w:tcPr>
          <w:p w14:paraId="6F1228D5" w14:textId="05F8C036" w:rsidR="0028197B" w:rsidRPr="008947E7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AA40F6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6331DE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6331DE">
              <w:rPr>
                <w:rFonts w:ascii="Segoe UI" w:hAnsi="Segoe UI" w:cs="Segoe UI"/>
                <w:spacing w:val="-2"/>
                <w:sz w:val="24"/>
                <w:szCs w:val="24"/>
              </w:rPr>
              <w:t>itroso venlafaxine EP Impurity H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AA40F6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7F67E5">
              <w:rPr>
                <w:rFonts w:ascii="Segoe UI" w:hAnsi="Segoe UI" w:cs="Segoe UI"/>
                <w:spacing w:val="-2"/>
                <w:sz w:val="24"/>
                <w:szCs w:val="24"/>
              </w:rPr>
              <w:t>-(2-(1-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h</w:t>
            </w:r>
            <w:r w:rsidRPr="007F67E5">
              <w:rPr>
                <w:rFonts w:ascii="Segoe UI" w:hAnsi="Segoe UI" w:cs="Segoe UI"/>
                <w:spacing w:val="-2"/>
                <w:sz w:val="24"/>
                <w:szCs w:val="24"/>
              </w:rPr>
              <w:t>ydroxycyclohexyl)-2-(4-</w:t>
            </w:r>
            <w:proofErr w:type="gramStart"/>
            <w:r w:rsidRPr="007F67E5">
              <w:rPr>
                <w:rFonts w:ascii="Segoe UI" w:hAnsi="Segoe UI" w:cs="Segoe UI"/>
                <w:spacing w:val="-2"/>
                <w:sz w:val="24"/>
                <w:szCs w:val="24"/>
              </w:rPr>
              <w:t>methoxyphenyl)ethyl</w:t>
            </w:r>
            <w:proofErr w:type="gramEnd"/>
            <w:r w:rsidRPr="007F67E5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r w:rsidRPr="00AA40F6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7F67E5">
              <w:rPr>
                <w:rFonts w:ascii="Segoe UI" w:hAnsi="Segoe UI" w:cs="Segoe UI"/>
                <w:spacing w:val="-2"/>
                <w:sz w:val="24"/>
                <w:szCs w:val="24"/>
              </w:rPr>
              <w:t>-(4-</w:t>
            </w:r>
            <w:proofErr w:type="gramStart"/>
            <w:r w:rsidRPr="007F67E5">
              <w:rPr>
                <w:rFonts w:ascii="Segoe UI" w:hAnsi="Segoe UI" w:cs="Segoe UI"/>
                <w:spacing w:val="-2"/>
                <w:sz w:val="24"/>
                <w:szCs w:val="24"/>
              </w:rPr>
              <w:t>methoxyphenethyl)nitrous</w:t>
            </w:r>
            <w:proofErr w:type="gramEnd"/>
            <w:r w:rsidRPr="007F67E5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26B561AD" w14:textId="32F2997B" w:rsidR="0028197B" w:rsidRPr="008947E7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96788E">
              <w:rPr>
                <w:rFonts w:ascii="Segoe UI" w:hAnsi="Segoe UI" w:cs="Segoe UI"/>
                <w:spacing w:val="-2"/>
                <w:sz w:val="24"/>
                <w:szCs w:val="24"/>
              </w:rPr>
              <w:t>Venlafaxine </w:t>
            </w:r>
          </w:p>
        </w:tc>
        <w:tc>
          <w:tcPr>
            <w:tcW w:w="3827" w:type="dxa"/>
          </w:tcPr>
          <w:p w14:paraId="1770EBB6" w14:textId="5AABE5B9" w:rsidR="0028197B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object w:dxaOrig="6060" w:dyaOrig="3915" w14:anchorId="1FF6D090">
                <v:shape id="_x0000_i1060" type="#_x0000_t75" style="width:187.55pt;height:121.55pt" o:ole="">
                  <v:imagedata r:id="rId261" o:title=""/>
                </v:shape>
                <o:OLEObject Type="Embed" ProgID="Chemistry4DDraw.v4" ShapeID="_x0000_i1060" DrawAspect="Content" ObjectID="_1831094432" r:id="rId262"/>
              </w:object>
            </w:r>
          </w:p>
        </w:tc>
        <w:tc>
          <w:tcPr>
            <w:tcW w:w="1418" w:type="dxa"/>
          </w:tcPr>
          <w:p w14:paraId="620F71FE" w14:textId="0F98DA01" w:rsidR="0028197B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0595050E" w14:textId="75F00C23" w:rsidR="0028197B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40EF8D27" w14:textId="0C992480" w:rsidR="0028197B" w:rsidRDefault="00BA535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 November 2025</w:t>
            </w:r>
          </w:p>
        </w:tc>
      </w:tr>
      <w:tr w:rsidR="0028197B" w:rsidRPr="0042771D" w14:paraId="2EF906CE" w14:textId="77777777" w:rsidTr="006E6420">
        <w:trPr>
          <w:trHeight w:val="268"/>
        </w:trPr>
        <w:tc>
          <w:tcPr>
            <w:tcW w:w="4673" w:type="dxa"/>
          </w:tcPr>
          <w:p w14:paraId="201617EB" w14:textId="77777777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-Nitroso-vildagliptin</w:t>
            </w:r>
          </w:p>
        </w:tc>
        <w:tc>
          <w:tcPr>
            <w:tcW w:w="2410" w:type="dxa"/>
          </w:tcPr>
          <w:p w14:paraId="0AA0610D" w14:textId="77777777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Vildagliptin</w:t>
            </w:r>
          </w:p>
        </w:tc>
        <w:tc>
          <w:tcPr>
            <w:tcW w:w="3827" w:type="dxa"/>
          </w:tcPr>
          <w:p w14:paraId="4F91E930" w14:textId="3A769B7A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  <w:drawing>
                <wp:inline distT="0" distB="0" distL="0" distR="0" wp14:anchorId="58867298" wp14:editId="1AE3CA0F">
                  <wp:extent cx="1698601" cy="962025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86" cy="980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5B7D88F" w14:textId="251C73C4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8FBBF90" w14:textId="77777777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2CF0DA72" w14:textId="7904E309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28197B" w:rsidRPr="0042771D" w14:paraId="23A57A08" w14:textId="77777777" w:rsidTr="006E6420">
        <w:trPr>
          <w:trHeight w:val="268"/>
        </w:trPr>
        <w:tc>
          <w:tcPr>
            <w:tcW w:w="4673" w:type="dxa"/>
          </w:tcPr>
          <w:p w14:paraId="79F41A53" w14:textId="402A2C24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CB730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itroso vildagliptin amide impurity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CB730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)-1-(</w:t>
            </w:r>
            <w:proofErr w:type="gramStart"/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2-(</w:t>
            </w:r>
            <w:proofErr w:type="gramEnd"/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((1</w:t>
            </w: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, 3</w:t>
            </w:r>
            <w:r w:rsidRPr="00CB730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, 5</w:t>
            </w:r>
            <w:r w:rsidRPr="00CB730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, 7</w:t>
            </w:r>
            <w:r w:rsidRPr="00CB7302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)-3-hydroxyadamantan-1-</w:t>
            </w:r>
            <w:proofErr w:type="gramStart"/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yl)(</w:t>
            </w:r>
            <w:proofErr w:type="gramEnd"/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nitroso)</w:t>
            </w:r>
            <w:proofErr w:type="gramStart"/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amino)acetyl</w:t>
            </w:r>
            <w:proofErr w:type="gramEnd"/>
            <w:r w:rsidRPr="00CB7302">
              <w:rPr>
                <w:rFonts w:ascii="Segoe UI" w:hAnsi="Segoe UI" w:cs="Segoe UI"/>
                <w:spacing w:val="-2"/>
                <w:sz w:val="24"/>
                <w:szCs w:val="24"/>
              </w:rPr>
              <w:t>)pyrrolidine-2-carboxamide</w:t>
            </w:r>
          </w:p>
        </w:tc>
        <w:tc>
          <w:tcPr>
            <w:tcW w:w="2410" w:type="dxa"/>
          </w:tcPr>
          <w:p w14:paraId="24A2E26E" w14:textId="619925EA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Vildagliptin</w:t>
            </w:r>
          </w:p>
        </w:tc>
        <w:tc>
          <w:tcPr>
            <w:tcW w:w="3827" w:type="dxa"/>
          </w:tcPr>
          <w:p w14:paraId="17D56E9B" w14:textId="6DC79BF8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DB8D81" wp14:editId="45017B90">
                  <wp:extent cx="1889760" cy="840475"/>
                  <wp:effectExtent l="0" t="0" r="0" b="0"/>
                  <wp:docPr id="1041949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49328" name="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920" cy="84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00DF36" w14:textId="42FDE924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4"/>
                <w:sz w:val="24"/>
                <w:szCs w:val="24"/>
              </w:rPr>
            </w:pPr>
            <w:r>
              <w:rPr>
                <w:rFonts w:ascii="Segoe UI" w:hAnsi="Segoe UI" w:cs="Segoe UI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6800F95" w14:textId="257B19C9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19E28F70" w14:textId="70363ADA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15 October 2024</w:t>
            </w:r>
          </w:p>
        </w:tc>
      </w:tr>
      <w:tr w:rsidR="0028197B" w:rsidRPr="0042771D" w14:paraId="2748075C" w14:textId="77777777" w:rsidTr="006E6420">
        <w:trPr>
          <w:trHeight w:val="268"/>
        </w:trPr>
        <w:tc>
          <w:tcPr>
            <w:tcW w:w="4673" w:type="dxa"/>
          </w:tcPr>
          <w:p w14:paraId="0973E743" w14:textId="77777777" w:rsidR="0028197B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E3780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E3780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L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prolinamide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E3780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)-1-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itrosopyrrolidine-2-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c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arboxamide</w:t>
            </w:r>
          </w:p>
          <w:p w14:paraId="0956A17F" w14:textId="65A79F6B" w:rsidR="0028197B" w:rsidRPr="00E3780A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79108-51-3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14:paraId="5B7E3B02" w14:textId="0C16563F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Vildagliptin</w:t>
            </w:r>
          </w:p>
        </w:tc>
        <w:tc>
          <w:tcPr>
            <w:tcW w:w="3827" w:type="dxa"/>
          </w:tcPr>
          <w:p w14:paraId="14AAAC92" w14:textId="5BEFBA91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D538E0" wp14:editId="7A67B957">
                  <wp:extent cx="828675" cy="700759"/>
                  <wp:effectExtent l="0" t="0" r="0" b="4445"/>
                  <wp:docPr id="60916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16380" name="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24" cy="71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AB25A4" w14:textId="4C0D6E0C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AD00528" w14:textId="2EE5A980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09629DAF" w14:textId="2D40F61E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28197B" w:rsidRPr="0042771D" w14:paraId="2AD88273" w14:textId="77777777" w:rsidTr="006E6420">
        <w:trPr>
          <w:trHeight w:val="268"/>
        </w:trPr>
        <w:tc>
          <w:tcPr>
            <w:tcW w:w="4673" w:type="dxa"/>
          </w:tcPr>
          <w:p w14:paraId="1745E442" w14:textId="63C3C1D2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E3780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r w:rsidRPr="00E3780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L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prolinenitrile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E3780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)-1-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E3780A">
              <w:rPr>
                <w:rFonts w:ascii="Segoe UI" w:hAnsi="Segoe UI" w:cs="Segoe UI"/>
                <w:spacing w:val="-2"/>
                <w:sz w:val="24"/>
                <w:szCs w:val="24"/>
              </w:rPr>
              <w:t>itrosopyrrolidine-2-carbonitrile</w:t>
            </w:r>
          </w:p>
        </w:tc>
        <w:tc>
          <w:tcPr>
            <w:tcW w:w="2410" w:type="dxa"/>
          </w:tcPr>
          <w:p w14:paraId="6F526767" w14:textId="4FF75FAA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Vildagliptin</w:t>
            </w:r>
          </w:p>
        </w:tc>
        <w:tc>
          <w:tcPr>
            <w:tcW w:w="3827" w:type="dxa"/>
          </w:tcPr>
          <w:p w14:paraId="4755D9CC" w14:textId="061E483E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C6245A" wp14:editId="37A15F4D">
                  <wp:extent cx="876300" cy="704368"/>
                  <wp:effectExtent l="0" t="0" r="0" b="635"/>
                  <wp:docPr id="12923245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324582" name="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04" cy="71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39138DB" w14:textId="19AACB26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53F09EB" w14:textId="6C277852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4E6C467A" w14:textId="2F6909C1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28197B" w:rsidRPr="0042771D" w14:paraId="08542126" w14:textId="77777777" w:rsidTr="006E6420">
        <w:trPr>
          <w:trHeight w:val="268"/>
        </w:trPr>
        <w:tc>
          <w:tcPr>
            <w:tcW w:w="4673" w:type="dxa"/>
          </w:tcPr>
          <w:p w14:paraId="2286D9F0" w14:textId="77777777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-Nitroso-vortioxetine</w:t>
            </w:r>
          </w:p>
        </w:tc>
        <w:tc>
          <w:tcPr>
            <w:tcW w:w="2410" w:type="dxa"/>
          </w:tcPr>
          <w:p w14:paraId="2A63A282" w14:textId="77777777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Vortioxetine</w:t>
            </w:r>
          </w:p>
        </w:tc>
        <w:tc>
          <w:tcPr>
            <w:tcW w:w="3827" w:type="dxa"/>
          </w:tcPr>
          <w:p w14:paraId="76CF8BDB" w14:textId="697E907A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  <w:drawing>
                <wp:inline distT="0" distB="0" distL="0" distR="0" wp14:anchorId="35D91AC8" wp14:editId="41E357EC">
                  <wp:extent cx="1518378" cy="895350"/>
                  <wp:effectExtent l="0" t="0" r="5715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03" cy="900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5E124B" w14:textId="2BABBF1D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72F0A282" w14:textId="77777777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14973836" w14:textId="52477A56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z w:val="24"/>
                <w:szCs w:val="24"/>
              </w:rPr>
              <w:t>24 August 2023</w:t>
            </w:r>
          </w:p>
        </w:tc>
      </w:tr>
      <w:tr w:rsidR="0028197B" w:rsidRPr="0042771D" w14:paraId="561CF0BC" w14:textId="77777777" w:rsidTr="004773BE">
        <w:trPr>
          <w:trHeight w:val="268"/>
        </w:trPr>
        <w:tc>
          <w:tcPr>
            <w:tcW w:w="4673" w:type="dxa"/>
          </w:tcPr>
          <w:p w14:paraId="24672E1D" w14:textId="770D2DC4" w:rsidR="0028197B" w:rsidRPr="0042771D" w:rsidRDefault="0028197B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‐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itroso‐</w:t>
            </w:r>
            <w:proofErr w:type="spell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‐zolmitriptan</w:t>
            </w: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 xml:space="preserve"> /</w:t>
            </w: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br/>
            </w: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-methyl-</w:t>
            </w: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-[2-[5-[[(4</w:t>
            </w: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)-2-oxo-1,3-oxazolidin-4-</w:t>
            </w:r>
            <w:proofErr w:type="gram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yl]methyl</w:t>
            </w:r>
            <w:proofErr w:type="gramEnd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]-1</w:t>
            </w:r>
            <w:r w:rsidRPr="004773BE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-indol-3-</w:t>
            </w:r>
            <w:proofErr w:type="gramStart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yl]ethyl</w:t>
            </w:r>
            <w:proofErr w:type="gramEnd"/>
            <w:r w:rsidRPr="004773BE">
              <w:rPr>
                <w:rFonts w:ascii="Segoe UI" w:hAnsi="Segoe UI" w:cs="Segoe UI"/>
                <w:spacing w:val="-2"/>
                <w:sz w:val="24"/>
                <w:szCs w:val="24"/>
              </w:rPr>
              <w:t>]nitrous amide</w:t>
            </w:r>
          </w:p>
        </w:tc>
        <w:tc>
          <w:tcPr>
            <w:tcW w:w="2410" w:type="dxa"/>
          </w:tcPr>
          <w:p w14:paraId="2560D545" w14:textId="6AD150B5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Zolmitriptan</w:t>
            </w:r>
          </w:p>
        </w:tc>
        <w:tc>
          <w:tcPr>
            <w:tcW w:w="3827" w:type="dxa"/>
          </w:tcPr>
          <w:p w14:paraId="0EE27D87" w14:textId="46ACA8CF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5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D4E397" wp14:editId="7BF066E0">
                  <wp:extent cx="1714500" cy="1043640"/>
                  <wp:effectExtent l="0" t="0" r="0" b="4445"/>
                  <wp:docPr id="93174024" name="Picture 1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5">
                            <a:extLst>
                              <a:ext uri="{FF2B5EF4-FFF2-40B4-BE49-F238E27FC236}">
                                <a16:creationId xmlns:a16="http://schemas.microsoft.com/office/drawing/2014/main" id="{00000000-0008-0000-0000-0000B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78" cy="104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1F66622" w14:textId="498A73A8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04B8E1C6" w14:textId="3D22CB2E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3BA1DFB" w14:textId="638BF2E2" w:rsidR="0028197B" w:rsidRPr="0042771D" w:rsidRDefault="0028197B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 February 2025</w:t>
            </w:r>
          </w:p>
        </w:tc>
      </w:tr>
      <w:tr w:rsidR="00554122" w:rsidRPr="0042771D" w14:paraId="137DF301" w14:textId="77777777" w:rsidTr="004773BE">
        <w:trPr>
          <w:trHeight w:val="268"/>
        </w:trPr>
        <w:tc>
          <w:tcPr>
            <w:tcW w:w="4673" w:type="dxa"/>
          </w:tcPr>
          <w:p w14:paraId="3DC15E90" w14:textId="77777777" w:rsidR="00554122" w:rsidRDefault="00554122" w:rsidP="00554122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0419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204199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M</w:t>
            </w:r>
            <w:r w:rsidRPr="00204199">
              <w:rPr>
                <w:rFonts w:ascii="Segoe UI" w:hAnsi="Segoe UI" w:cs="Segoe UI"/>
                <w:spacing w:val="-2"/>
                <w:sz w:val="24"/>
                <w:szCs w:val="24"/>
              </w:rPr>
              <w:t>ethyl-</w:t>
            </w:r>
            <w:r w:rsidRPr="0020419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04199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204199">
              <w:rPr>
                <w:rFonts w:ascii="Segoe UI" w:hAnsi="Segoe UI" w:cs="Segoe UI"/>
                <w:spacing w:val="-2"/>
                <w:sz w:val="24"/>
                <w:szCs w:val="24"/>
              </w:rPr>
              <w:t>nitrosoanthranilate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methyl 2-(methyl(nitroso)</w:t>
            </w:r>
            <w:proofErr w:type="gramStart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amino)benzoate</w:t>
            </w:r>
            <w:proofErr w:type="gramEnd"/>
          </w:p>
          <w:p w14:paraId="01E3C588" w14:textId="48FAD4E3" w:rsidR="00A451BA" w:rsidRPr="00554122" w:rsidRDefault="00A451BA" w:rsidP="00554122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A451BA">
              <w:rPr>
                <w:rFonts w:ascii="Segoe UI" w:hAnsi="Segoe UI" w:cs="Segoe UI"/>
                <w:spacing w:val="-2"/>
                <w:sz w:val="24"/>
                <w:szCs w:val="24"/>
              </w:rPr>
              <w:t>68061-82-5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, NO-MMA)</w:t>
            </w:r>
          </w:p>
        </w:tc>
        <w:tc>
          <w:tcPr>
            <w:tcW w:w="2410" w:type="dxa"/>
          </w:tcPr>
          <w:p w14:paraId="1A1DAE47" w14:textId="53956318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Methyl N-</w:t>
            </w:r>
            <w:proofErr w:type="spellStart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methylanthranilate</w:t>
            </w:r>
            <w:proofErr w:type="spellEnd"/>
          </w:p>
        </w:tc>
        <w:tc>
          <w:tcPr>
            <w:tcW w:w="3827" w:type="dxa"/>
          </w:tcPr>
          <w:p w14:paraId="7FB3924A" w14:textId="12A72900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inline distT="0" distB="0" distL="0" distR="0" wp14:anchorId="31DC95B4" wp14:editId="31519F11">
                  <wp:extent cx="1213945" cy="1066800"/>
                  <wp:effectExtent l="0" t="0" r="5715" b="0"/>
                  <wp:docPr id="229213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69" cy="107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7001014" w14:textId="3B3E5D1A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48759805" w14:textId="628680F1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255DFF7" w14:textId="6B238EE4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554122" w:rsidRPr="0042771D" w14:paraId="0EF249E9" w14:textId="77777777" w:rsidTr="004773BE">
        <w:trPr>
          <w:trHeight w:val="268"/>
        </w:trPr>
        <w:tc>
          <w:tcPr>
            <w:tcW w:w="4673" w:type="dxa"/>
          </w:tcPr>
          <w:p w14:paraId="20A3DA78" w14:textId="7216B100" w:rsidR="00554122" w:rsidRDefault="00554122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20419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204199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204199">
              <w:rPr>
                <w:rFonts w:ascii="Segoe UI" w:hAnsi="Segoe UI" w:cs="Segoe UI"/>
                <w:spacing w:val="-2"/>
                <w:sz w:val="24"/>
                <w:szCs w:val="24"/>
              </w:rPr>
              <w:t>itroso-4-phenylpiperazine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1-nitroso-4-phenylpiperazine</w:t>
            </w:r>
          </w:p>
          <w:p w14:paraId="1E3972E0" w14:textId="674368CF" w:rsidR="00554122" w:rsidRPr="00554122" w:rsidRDefault="00554122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(14340-33-1)</w:t>
            </w:r>
          </w:p>
        </w:tc>
        <w:tc>
          <w:tcPr>
            <w:tcW w:w="2410" w:type="dxa"/>
          </w:tcPr>
          <w:p w14:paraId="1CF8B140" w14:textId="42BCA0B7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Levodropropizine</w:t>
            </w:r>
            <w:proofErr w:type="spellEnd"/>
          </w:p>
        </w:tc>
        <w:tc>
          <w:tcPr>
            <w:tcW w:w="3827" w:type="dxa"/>
          </w:tcPr>
          <w:p w14:paraId="0BB4AEBB" w14:textId="6402262E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inline distT="0" distB="0" distL="0" distR="0" wp14:anchorId="417FA01B" wp14:editId="66A4839C">
                  <wp:extent cx="1484026" cy="914400"/>
                  <wp:effectExtent l="0" t="0" r="1905" b="0"/>
                  <wp:docPr id="18621350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31" cy="91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DA0048A" w14:textId="5ECE4235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6EDAFC58" w14:textId="29CED5E1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620FB07B" w14:textId="23EA2888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554122" w:rsidRPr="0042771D" w14:paraId="2E1B82EA" w14:textId="77777777" w:rsidTr="004773BE">
        <w:trPr>
          <w:trHeight w:val="268"/>
        </w:trPr>
        <w:tc>
          <w:tcPr>
            <w:tcW w:w="4673" w:type="dxa"/>
          </w:tcPr>
          <w:p w14:paraId="704DD3F4" w14:textId="3BC81C06" w:rsidR="00554122" w:rsidRDefault="00554122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cytisine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(1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,5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)-3-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itroso-1,2,3,4,5,6-hexahydro-8H-1,5-methanopyrido[1,2-</w:t>
            </w:r>
            <w:proofErr w:type="gramStart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a][</w:t>
            </w:r>
            <w:proofErr w:type="gramEnd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1,</w:t>
            </w:r>
            <w:proofErr w:type="gramStart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5]diazocin</w:t>
            </w:r>
            <w:proofErr w:type="gramEnd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-8-one</w:t>
            </w:r>
          </w:p>
          <w:p w14:paraId="6AB5E576" w14:textId="74DC0F8A" w:rsidR="00554122" w:rsidRPr="00554122" w:rsidRDefault="00554122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(19634-60-7)</w:t>
            </w:r>
          </w:p>
        </w:tc>
        <w:tc>
          <w:tcPr>
            <w:tcW w:w="2410" w:type="dxa"/>
          </w:tcPr>
          <w:p w14:paraId="5F30BEF3" w14:textId="6292D91E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Cytisine</w:t>
            </w:r>
            <w:proofErr w:type="spellEnd"/>
          </w:p>
        </w:tc>
        <w:tc>
          <w:tcPr>
            <w:tcW w:w="3827" w:type="dxa"/>
          </w:tcPr>
          <w:p w14:paraId="6C1A5D5F" w14:textId="360D1C73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inline distT="0" distB="0" distL="0" distR="0" wp14:anchorId="30092C6A" wp14:editId="16DEABAE">
                  <wp:extent cx="1171575" cy="1230745"/>
                  <wp:effectExtent l="0" t="0" r="0" b="7620"/>
                  <wp:docPr id="15202695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48" cy="123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A7CF155" w14:textId="2D886A18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36433268" w14:textId="655AF24F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4AF1822B" w14:textId="7DF4B4EF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554122" w:rsidRPr="0042771D" w14:paraId="0509F6EB" w14:textId="77777777" w:rsidTr="004773BE">
        <w:trPr>
          <w:trHeight w:val="268"/>
        </w:trPr>
        <w:tc>
          <w:tcPr>
            <w:tcW w:w="4673" w:type="dxa"/>
          </w:tcPr>
          <w:p w14:paraId="4FF049F0" w14:textId="217820DF" w:rsidR="00554122" w:rsidRPr="004773BE" w:rsidRDefault="00554122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desbutyl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-lumefantrine 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(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Z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)-</w:t>
            </w:r>
            <w:proofErr w:type="gramStart"/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t>b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utyl-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proofErr w:type="gramEnd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-(2-(2,7-dichloro-9-(4-chlorobenzylidene)-9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H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-fluoren-4-yl)-2-</w:t>
            </w:r>
            <w:proofErr w:type="gramStart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hydroxyethyl)nitrous</w:t>
            </w:r>
            <w:proofErr w:type="gramEnd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50516B4E" w14:textId="6E5F45CA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Lumefantrine</w:t>
            </w:r>
          </w:p>
        </w:tc>
        <w:tc>
          <w:tcPr>
            <w:tcW w:w="3827" w:type="dxa"/>
          </w:tcPr>
          <w:p w14:paraId="5E8E777C" w14:textId="21FAA725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AB2A2D" wp14:editId="02DAE11C">
                  <wp:extent cx="2295525" cy="1638300"/>
                  <wp:effectExtent l="0" t="0" r="9525" b="0"/>
                  <wp:docPr id="714706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8ABC52" w14:textId="394758DF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7675B52" w14:textId="77777777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3274835" w14:textId="39361D27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554122" w:rsidRPr="0042771D" w14:paraId="3BC04250" w14:textId="77777777" w:rsidTr="004773BE">
        <w:trPr>
          <w:trHeight w:val="268"/>
        </w:trPr>
        <w:tc>
          <w:tcPr>
            <w:tcW w:w="4673" w:type="dxa"/>
          </w:tcPr>
          <w:p w14:paraId="313149A8" w14:textId="2B28A8DE" w:rsidR="00554122" w:rsidRPr="004773BE" w:rsidRDefault="00554122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-mifepristone 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-[4-[(8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,11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,13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,14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,17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)-17-hydroxy-13-methyl-3-oxo-17-prop-1-ynyl-1,2,6,7,8,11,12,14,15,16-decahydrocyclopenta[a]phenanthren-11-</w:t>
            </w:r>
            <w:proofErr w:type="gramStart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yl]phenyl</w:t>
            </w:r>
            <w:proofErr w:type="gramEnd"/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]-</w:t>
            </w:r>
            <w:r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554122">
              <w:rPr>
                <w:rFonts w:ascii="Segoe UI" w:hAnsi="Segoe UI" w:cs="Segoe UI"/>
                <w:spacing w:val="-2"/>
                <w:sz w:val="24"/>
                <w:szCs w:val="24"/>
              </w:rPr>
              <w:t>-methylnitrous amide</w:t>
            </w:r>
          </w:p>
        </w:tc>
        <w:tc>
          <w:tcPr>
            <w:tcW w:w="2410" w:type="dxa"/>
          </w:tcPr>
          <w:p w14:paraId="4AE38593" w14:textId="1EE0B9B1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Mifepristone</w:t>
            </w:r>
          </w:p>
        </w:tc>
        <w:tc>
          <w:tcPr>
            <w:tcW w:w="3827" w:type="dxa"/>
          </w:tcPr>
          <w:p w14:paraId="1588468D" w14:textId="3B04E554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45DE95F7" wp14:editId="07457BDA">
                  <wp:extent cx="1781175" cy="1842174"/>
                  <wp:effectExtent l="0" t="0" r="0" b="5715"/>
                  <wp:docPr id="166371705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358" cy="184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8074326" w14:textId="4FC03377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14:paraId="39A7DDED" w14:textId="1B834EF3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7F98DC2" w14:textId="15098396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554122" w:rsidRPr="0042771D" w14:paraId="198973DF" w14:textId="77777777" w:rsidTr="004773BE">
        <w:trPr>
          <w:trHeight w:val="268"/>
        </w:trPr>
        <w:tc>
          <w:tcPr>
            <w:tcW w:w="4673" w:type="dxa"/>
          </w:tcPr>
          <w:p w14:paraId="1C93259A" w14:textId="0F6B5C10" w:rsidR="00554122" w:rsidRPr="004773BE" w:rsidRDefault="00554122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204199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-Nitroso-</w:t>
            </w: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desmethyl</w:t>
            </w:r>
            <w:proofErr w:type="spellEnd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-tapentadol 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="001F70A9"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="001F70A9" w:rsidRPr="001F70A9">
              <w:rPr>
                <w:rFonts w:ascii="Segoe UI" w:hAnsi="Segoe UI" w:cs="Segoe UI"/>
                <w:spacing w:val="-2"/>
                <w:sz w:val="24"/>
                <w:szCs w:val="24"/>
              </w:rPr>
              <w:t>-[(2</w:t>
            </w:r>
            <w:r w:rsidR="001F70A9"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="001F70A9" w:rsidRPr="001F70A9">
              <w:rPr>
                <w:rFonts w:ascii="Segoe UI" w:hAnsi="Segoe UI" w:cs="Segoe UI"/>
                <w:spacing w:val="-2"/>
                <w:sz w:val="24"/>
                <w:szCs w:val="24"/>
              </w:rPr>
              <w:t>,3</w:t>
            </w:r>
            <w:r w:rsidR="001F70A9"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="001F70A9" w:rsidRPr="001F70A9">
              <w:rPr>
                <w:rFonts w:ascii="Segoe UI" w:hAnsi="Segoe UI" w:cs="Segoe UI"/>
                <w:spacing w:val="-2"/>
                <w:sz w:val="24"/>
                <w:szCs w:val="24"/>
              </w:rPr>
              <w:t>)-3-(3-hydroxyphenyl)-2-methylpentyl]-</w:t>
            </w:r>
            <w:r w:rsidR="001F70A9"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="001F70A9" w:rsidRPr="001F70A9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="001F70A9" w:rsidRPr="001F70A9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="001F70A9" w:rsidRPr="001F70A9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</w:tc>
        <w:tc>
          <w:tcPr>
            <w:tcW w:w="2410" w:type="dxa"/>
          </w:tcPr>
          <w:p w14:paraId="541651F8" w14:textId="0E96153E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Tapentadol</w:t>
            </w:r>
          </w:p>
        </w:tc>
        <w:tc>
          <w:tcPr>
            <w:tcW w:w="3827" w:type="dxa"/>
          </w:tcPr>
          <w:p w14:paraId="77538CCE" w14:textId="37F87704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51FAB183" wp14:editId="5C68BA69">
                  <wp:extent cx="2185307" cy="942975"/>
                  <wp:effectExtent l="0" t="0" r="5715" b="0"/>
                  <wp:docPr id="126895760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86" cy="94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4DA263" w14:textId="269D6361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4C5B8B01" w14:textId="7EFA3788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EF07370" w14:textId="2F24241D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554122" w:rsidRPr="0042771D" w14:paraId="6C211609" w14:textId="77777777" w:rsidTr="004773BE">
        <w:trPr>
          <w:trHeight w:val="268"/>
        </w:trPr>
        <w:tc>
          <w:tcPr>
            <w:tcW w:w="4673" w:type="dxa"/>
          </w:tcPr>
          <w:p w14:paraId="2DD155F8" w14:textId="31B1C056" w:rsidR="00554122" w:rsidRPr="004773BE" w:rsidRDefault="001F70A9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-Nitroso-selumetinib</w:t>
            </w:r>
            <w:r w:rsidR="0016664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="00166641"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6-(4-bromo-2-chloro-</w:t>
            </w:r>
            <w:r w:rsidR="00166641" w:rsidRPr="002E63ED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="00166641"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-nitrosoanilino)-7-fluoro-</w:t>
            </w:r>
            <w:r w:rsidR="00166641" w:rsidRPr="00A451BA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="00166641"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-(2-hydroxyethoxy)-3-methylbenzimidazole-5-carboxamide </w:t>
            </w:r>
          </w:p>
        </w:tc>
        <w:tc>
          <w:tcPr>
            <w:tcW w:w="2410" w:type="dxa"/>
          </w:tcPr>
          <w:p w14:paraId="52DBE11C" w14:textId="4338D23D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Selumetinib</w:t>
            </w:r>
          </w:p>
        </w:tc>
        <w:tc>
          <w:tcPr>
            <w:tcW w:w="3827" w:type="dxa"/>
          </w:tcPr>
          <w:p w14:paraId="5857DD17" w14:textId="45619713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noProof/>
              </w:rPr>
            </w:pPr>
            <w:r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  <w:drawing>
                <wp:inline distT="0" distB="0" distL="0" distR="0" wp14:anchorId="4BED9DED" wp14:editId="49270CEC">
                  <wp:extent cx="1676400" cy="1768258"/>
                  <wp:effectExtent l="0" t="0" r="0" b="3810"/>
                  <wp:docPr id="134279765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88" cy="176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DC9A71A" w14:textId="504B4FE2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78000</w:t>
            </w:r>
          </w:p>
        </w:tc>
        <w:tc>
          <w:tcPr>
            <w:tcW w:w="1275" w:type="dxa"/>
          </w:tcPr>
          <w:p w14:paraId="7C1C71EC" w14:textId="77777777" w:rsidR="00554122" w:rsidRDefault="00554122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A4B76FF" w14:textId="2B97F89F" w:rsidR="00554122" w:rsidRDefault="001F70A9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166641" w:rsidRPr="0042771D" w14:paraId="1DA57848" w14:textId="77777777" w:rsidTr="004773BE">
        <w:trPr>
          <w:trHeight w:val="268"/>
        </w:trPr>
        <w:tc>
          <w:tcPr>
            <w:tcW w:w="4673" w:type="dxa"/>
          </w:tcPr>
          <w:p w14:paraId="0BD3A1E6" w14:textId="4503BD96" w:rsidR="00166641" w:rsidRDefault="00166641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-Nitroso-ephedrine /</w:t>
            </w:r>
            <w:r w:rsidR="00A451BA">
              <w:rPr>
                <w:rFonts w:ascii="Segoe UI" w:hAnsi="Segoe UI" w:cs="Segoe UI"/>
                <w:spacing w:val="-2"/>
                <w:sz w:val="24"/>
                <w:szCs w:val="24"/>
              </w:rPr>
              <w:br/>
            </w:r>
            <w:r w:rsidRPr="0016664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-[(1</w:t>
            </w:r>
            <w:r w:rsidRPr="0016664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S</w:t>
            </w:r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,2</w:t>
            </w:r>
            <w:r w:rsidRPr="0016664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R</w:t>
            </w:r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)-1-</w:t>
            </w:r>
            <w:proofErr w:type="gramStart"/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hydroxy-</w:t>
            </w:r>
            <w:proofErr w:type="gramEnd"/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1-phenylpropan-2-yl]-</w:t>
            </w:r>
            <w:r w:rsidRPr="00166641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</w:t>
            </w:r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proofErr w:type="spellStart"/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>methylnitrous</w:t>
            </w:r>
            <w:proofErr w:type="spellEnd"/>
            <w:r w:rsidRPr="00166641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 amide</w:t>
            </w:r>
          </w:p>
          <w:p w14:paraId="63F6A4EB" w14:textId="6BFE81B3" w:rsidR="00166641" w:rsidRPr="00166641" w:rsidRDefault="00166641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(7181-48-8)</w:t>
            </w:r>
          </w:p>
        </w:tc>
        <w:tc>
          <w:tcPr>
            <w:tcW w:w="2410" w:type="dxa"/>
          </w:tcPr>
          <w:p w14:paraId="0821B1CD" w14:textId="17948D77" w:rsidR="00166641" w:rsidRDefault="00166641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Ephedrine</w:t>
            </w:r>
          </w:p>
        </w:tc>
        <w:tc>
          <w:tcPr>
            <w:tcW w:w="3827" w:type="dxa"/>
          </w:tcPr>
          <w:p w14:paraId="0FAEC491" w14:textId="38A70D4A" w:rsidR="00166641" w:rsidRDefault="00166641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noProof/>
                <w:sz w:val="24"/>
                <w:szCs w:val="24"/>
              </w:rPr>
              <w:drawing>
                <wp:inline distT="0" distB="0" distL="0" distR="0" wp14:anchorId="7BB5A4A0" wp14:editId="7447335D">
                  <wp:extent cx="1429672" cy="895350"/>
                  <wp:effectExtent l="0" t="0" r="0" b="0"/>
                  <wp:docPr id="4953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65" cy="89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EB79FE7" w14:textId="16018D56" w:rsidR="00166641" w:rsidRDefault="00166641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257E47B9" w14:textId="5497DC9B" w:rsidR="00166641" w:rsidRDefault="00166641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78923FC6" w14:textId="5DCA3864" w:rsidR="00166641" w:rsidRDefault="00166641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A94F46" w:rsidRPr="0042771D" w14:paraId="5F040738" w14:textId="77777777" w:rsidTr="004773BE">
        <w:trPr>
          <w:trHeight w:val="268"/>
        </w:trPr>
        <w:tc>
          <w:tcPr>
            <w:tcW w:w="4673" w:type="dxa"/>
          </w:tcPr>
          <w:p w14:paraId="7B3FDCE3" w14:textId="56E3F773" w:rsidR="00A94F46" w:rsidRDefault="00A94F46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 w:rsidRPr="00A94F46"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lastRenderedPageBreak/>
              <w:t>N</w:t>
            </w:r>
            <w:r w:rsidRPr="00A94F46">
              <w:rPr>
                <w:rFonts w:ascii="Segoe UI" w:hAnsi="Segoe UI" w:cs="Segoe UI"/>
                <w:spacing w:val="-2"/>
                <w:sz w:val="24"/>
                <w:szCs w:val="24"/>
              </w:rPr>
              <w:t>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A94F46">
              <w:rPr>
                <w:rFonts w:ascii="Segoe UI" w:hAnsi="Segoe UI" w:cs="Segoe UI"/>
                <w:spacing w:val="-2"/>
                <w:sz w:val="24"/>
                <w:szCs w:val="24"/>
              </w:rPr>
              <w:t>itroso-</w:t>
            </w:r>
            <w:bookmarkStart w:id="2" w:name="_Hlk217302355"/>
            <w:proofErr w:type="spellStart"/>
            <w:r w:rsidRPr="00A94F46">
              <w:rPr>
                <w:rFonts w:ascii="Segoe UI" w:hAnsi="Segoe UI" w:cs="Segoe UI"/>
                <w:spacing w:val="-2"/>
                <w:sz w:val="24"/>
                <w:szCs w:val="24"/>
              </w:rPr>
              <w:t>relebactam</w:t>
            </w:r>
            <w:bookmarkEnd w:id="2"/>
            <w:proofErr w:type="spellEnd"/>
          </w:p>
        </w:tc>
        <w:tc>
          <w:tcPr>
            <w:tcW w:w="2410" w:type="dxa"/>
          </w:tcPr>
          <w:p w14:paraId="5C09DD2F" w14:textId="7691F323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proofErr w:type="spellStart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Relebactam</w:t>
            </w:r>
            <w:proofErr w:type="spellEnd"/>
          </w:p>
        </w:tc>
        <w:tc>
          <w:tcPr>
            <w:tcW w:w="3827" w:type="dxa"/>
          </w:tcPr>
          <w:p w14:paraId="0177437F" w14:textId="05FB14F2" w:rsidR="00A94F46" w:rsidRDefault="0094501E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z w:val="24"/>
                <w:szCs w:val="24"/>
              </w:rPr>
            </w:pPr>
            <w:r w:rsidRPr="0094501E">
              <w:rPr>
                <w:noProof/>
              </w:rPr>
              <w:drawing>
                <wp:inline distT="0" distB="0" distL="0" distR="0" wp14:anchorId="0C5F328D" wp14:editId="4105BA39">
                  <wp:extent cx="2108835" cy="1037189"/>
                  <wp:effectExtent l="0" t="0" r="5715" b="0"/>
                  <wp:docPr id="185797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97499" name="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874" cy="103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65166F" w14:textId="25B020CE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14:paraId="5C1A7C1C" w14:textId="70E74F88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7F183707" w14:textId="6831E650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A94F46" w:rsidRPr="0042771D" w14:paraId="070E2C42" w14:textId="77777777" w:rsidTr="004773BE">
        <w:trPr>
          <w:trHeight w:val="268"/>
        </w:trPr>
        <w:tc>
          <w:tcPr>
            <w:tcW w:w="4673" w:type="dxa"/>
          </w:tcPr>
          <w:p w14:paraId="4CBB069D" w14:textId="0C70AD8F" w:rsidR="00A94F46" w:rsidRPr="001A63F6" w:rsidRDefault="001A63F6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Nitroso-</w:t>
            </w:r>
            <w:bookmarkStart w:id="3" w:name="_Hlk217302433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olanzapine</w:t>
            </w:r>
            <w:bookmarkEnd w:id="3"/>
          </w:p>
        </w:tc>
        <w:tc>
          <w:tcPr>
            <w:tcW w:w="2410" w:type="dxa"/>
          </w:tcPr>
          <w:p w14:paraId="3DF982F6" w14:textId="1D64C2FE" w:rsidR="00A94F46" w:rsidRDefault="001A63F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Olanzapine</w:t>
            </w:r>
          </w:p>
        </w:tc>
        <w:bookmarkStart w:id="4" w:name="_Hlk217302469"/>
        <w:tc>
          <w:tcPr>
            <w:tcW w:w="3827" w:type="dxa"/>
          </w:tcPr>
          <w:p w14:paraId="2821ED9D" w14:textId="73A3304A" w:rsidR="00A94F46" w:rsidRDefault="009A45F8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z w:val="24"/>
                <w:szCs w:val="24"/>
              </w:rPr>
            </w:pPr>
            <w:r>
              <w:object w:dxaOrig="3855" w:dyaOrig="4275" w14:anchorId="21047969">
                <v:shape id="_x0000_i1061" type="#_x0000_t75" style="width:122.95pt;height:135.75pt" o:ole="">
                  <v:imagedata r:id="rId278" o:title=""/>
                </v:shape>
                <o:OLEObject Type="Embed" ProgID="Chemistry4DDraw.v4" ShapeID="_x0000_i1061" DrawAspect="Content" ObjectID="_1831094433" r:id="rId279"/>
              </w:object>
            </w:r>
            <w:bookmarkEnd w:id="4"/>
          </w:p>
        </w:tc>
        <w:tc>
          <w:tcPr>
            <w:tcW w:w="1418" w:type="dxa"/>
          </w:tcPr>
          <w:p w14:paraId="38A55622" w14:textId="32036034" w:rsidR="00A94F46" w:rsidRDefault="001A63F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39E635BC" w14:textId="468E8388" w:rsidR="00A94F46" w:rsidRDefault="001A63F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FA84FE7" w14:textId="4F367AA4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A94F46" w:rsidRPr="0042771D" w14:paraId="041D04DE" w14:textId="77777777" w:rsidTr="004773BE">
        <w:trPr>
          <w:trHeight w:val="268"/>
        </w:trPr>
        <w:tc>
          <w:tcPr>
            <w:tcW w:w="4673" w:type="dxa"/>
          </w:tcPr>
          <w:p w14:paraId="1D850FC9" w14:textId="2E5A21BB" w:rsidR="00A94F46" w:rsidRDefault="001A63F6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iCs/>
                <w:spacing w:val="-2"/>
                <w:sz w:val="24"/>
                <w:szCs w:val="24"/>
              </w:rPr>
              <w:t>N-</w:t>
            </w:r>
            <w:r>
              <w:rPr>
                <w:rFonts w:ascii="Segoe UI" w:hAnsi="Segoe UI" w:cs="Segoe UI"/>
                <w:spacing w:val="-2"/>
                <w:sz w:val="24"/>
                <w:szCs w:val="24"/>
              </w:rPr>
              <w:t>Nitroso-</w:t>
            </w:r>
            <w:bookmarkStart w:id="5" w:name="_Hlk217302533"/>
            <w:r>
              <w:rPr>
                <w:rFonts w:ascii="Segoe UI" w:hAnsi="Segoe UI" w:cs="Segoe UI"/>
                <w:spacing w:val="-2"/>
                <w:sz w:val="24"/>
                <w:szCs w:val="24"/>
              </w:rPr>
              <w:t>elagolix</w:t>
            </w:r>
            <w:bookmarkEnd w:id="5"/>
          </w:p>
        </w:tc>
        <w:tc>
          <w:tcPr>
            <w:tcW w:w="2410" w:type="dxa"/>
          </w:tcPr>
          <w:p w14:paraId="14BB4C64" w14:textId="307B8D90" w:rsidR="00A94F46" w:rsidRDefault="001A63F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Elagolix</w:t>
            </w:r>
          </w:p>
        </w:tc>
        <w:tc>
          <w:tcPr>
            <w:tcW w:w="3827" w:type="dxa"/>
          </w:tcPr>
          <w:p w14:paraId="706E5EE8" w14:textId="61C1F818" w:rsidR="00A94F46" w:rsidRDefault="00F3266D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z w:val="24"/>
                <w:szCs w:val="24"/>
              </w:rPr>
            </w:pPr>
            <w:r w:rsidRPr="00F3266D">
              <w:rPr>
                <w:noProof/>
              </w:rPr>
              <w:drawing>
                <wp:inline distT="0" distB="0" distL="0" distR="0" wp14:anchorId="69578CF4" wp14:editId="5EC75D7B">
                  <wp:extent cx="2292985" cy="1303655"/>
                  <wp:effectExtent l="0" t="0" r="0" b="0"/>
                  <wp:docPr id="402787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787385" name="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3BEE87" w14:textId="442CAF3C" w:rsidR="00A94F46" w:rsidRDefault="001A63F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773AA1CF" w14:textId="014B59B5" w:rsidR="00A94F46" w:rsidRDefault="001A63F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14:paraId="1F5E6A34" w14:textId="33FDF344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  <w:tr w:rsidR="00A94F46" w:rsidRPr="0042771D" w14:paraId="2EE05E9E" w14:textId="77777777" w:rsidTr="004773BE">
        <w:trPr>
          <w:trHeight w:val="268"/>
        </w:trPr>
        <w:tc>
          <w:tcPr>
            <w:tcW w:w="4673" w:type="dxa"/>
          </w:tcPr>
          <w:p w14:paraId="474ACB5A" w14:textId="2F594088" w:rsidR="00A94F46" w:rsidRDefault="001A63F6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1A63F6">
              <w:rPr>
                <w:rFonts w:ascii="Segoe UI" w:hAnsi="Segoe UI" w:cs="Segoe UI"/>
                <w:spacing w:val="-2"/>
                <w:sz w:val="24"/>
                <w:szCs w:val="24"/>
              </w:rPr>
              <w:t>2-(2-(4-</w:t>
            </w:r>
            <w:r w:rsidR="00DF457E">
              <w:rPr>
                <w:rFonts w:ascii="Segoe UI" w:hAnsi="Segoe UI" w:cs="Segoe UI"/>
                <w:spacing w:val="-2"/>
                <w:sz w:val="24"/>
                <w:szCs w:val="24"/>
              </w:rPr>
              <w:t>N</w:t>
            </w:r>
            <w:r w:rsidRPr="001A63F6">
              <w:rPr>
                <w:rFonts w:ascii="Segoe UI" w:hAnsi="Segoe UI" w:cs="Segoe UI"/>
                <w:spacing w:val="-2"/>
                <w:sz w:val="24"/>
                <w:szCs w:val="24"/>
              </w:rPr>
              <w:t xml:space="preserve">itrosopiperazin-1-yl) </w:t>
            </w:r>
            <w:proofErr w:type="gramStart"/>
            <w:r w:rsidRPr="001A63F6">
              <w:rPr>
                <w:rFonts w:ascii="Segoe UI" w:hAnsi="Segoe UI" w:cs="Segoe UI"/>
                <w:spacing w:val="-2"/>
                <w:sz w:val="24"/>
                <w:szCs w:val="24"/>
              </w:rPr>
              <w:t>ethoxy)ethan</w:t>
            </w:r>
            <w:proofErr w:type="gramEnd"/>
            <w:r w:rsidRPr="001A63F6">
              <w:rPr>
                <w:rFonts w:ascii="Segoe UI" w:hAnsi="Segoe UI" w:cs="Segoe UI"/>
                <w:spacing w:val="-2"/>
                <w:sz w:val="24"/>
                <w:szCs w:val="24"/>
              </w:rPr>
              <w:t>-1-ol</w:t>
            </w:r>
          </w:p>
          <w:p w14:paraId="781ABE80" w14:textId="1B682905" w:rsidR="001A63F6" w:rsidRPr="001A63F6" w:rsidRDefault="001A63F6" w:rsidP="0028197B">
            <w:pPr>
              <w:pStyle w:val="TableParagraph"/>
              <w:spacing w:before="120" w:after="120"/>
              <w:ind w:left="57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 w:rsidRPr="0042771D">
              <w:rPr>
                <w:rFonts w:ascii="Segoe UI" w:hAnsi="Segoe UI" w:cs="Segoe UI"/>
                <w:spacing w:val="-2"/>
                <w:sz w:val="24"/>
                <w:szCs w:val="24"/>
              </w:rPr>
              <w:t>(73486-81-4)</w:t>
            </w:r>
          </w:p>
        </w:tc>
        <w:tc>
          <w:tcPr>
            <w:tcW w:w="2410" w:type="dxa"/>
          </w:tcPr>
          <w:p w14:paraId="350B2B6A" w14:textId="6F6796A2" w:rsidR="00A94F46" w:rsidRDefault="001A63F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2"/>
                <w:sz w:val="24"/>
                <w:szCs w:val="24"/>
              </w:rPr>
            </w:pPr>
            <w:r>
              <w:rPr>
                <w:rFonts w:ascii="Segoe UI" w:hAnsi="Segoe UI" w:cs="Segoe UI"/>
                <w:spacing w:val="-2"/>
                <w:sz w:val="24"/>
                <w:szCs w:val="24"/>
              </w:rPr>
              <w:t>Hydroxyzine</w:t>
            </w:r>
          </w:p>
        </w:tc>
        <w:tc>
          <w:tcPr>
            <w:tcW w:w="3827" w:type="dxa"/>
          </w:tcPr>
          <w:p w14:paraId="088D3F2D" w14:textId="1E4EEA24" w:rsidR="00A94F46" w:rsidRDefault="00DF457E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noProof/>
                <w:sz w:val="24"/>
                <w:szCs w:val="24"/>
              </w:rPr>
            </w:pPr>
            <w:r w:rsidRPr="0042771D">
              <w:rPr>
                <w:noProof/>
              </w:rPr>
              <w:drawing>
                <wp:inline distT="0" distB="0" distL="0" distR="0" wp14:anchorId="54791C80" wp14:editId="454747E5">
                  <wp:extent cx="1971675" cy="588533"/>
                  <wp:effectExtent l="0" t="0" r="0" b="2540"/>
                  <wp:docPr id="1240149864" name="Picture 1240149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61" cy="60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DBD67A2" w14:textId="65D8E2A2" w:rsidR="00A94F46" w:rsidRDefault="00DF457E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pacing w:val="-5"/>
                <w:sz w:val="24"/>
                <w:szCs w:val="24"/>
              </w:rPr>
            </w:pPr>
            <w:r>
              <w:rPr>
                <w:rFonts w:ascii="Segoe UI" w:hAnsi="Segoe UI" w:cs="Segoe UI"/>
                <w:spacing w:val="-5"/>
                <w:sz w:val="24"/>
                <w:szCs w:val="24"/>
              </w:rPr>
              <w:t>1500</w:t>
            </w:r>
          </w:p>
        </w:tc>
        <w:tc>
          <w:tcPr>
            <w:tcW w:w="1275" w:type="dxa"/>
          </w:tcPr>
          <w:p w14:paraId="563D73DD" w14:textId="77777777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92C01A" w14:textId="0CAFBA59" w:rsidR="00A94F46" w:rsidRDefault="00A94F46" w:rsidP="0028197B">
            <w:pPr>
              <w:pStyle w:val="TableParagraph"/>
              <w:spacing w:before="120" w:after="120" w:line="240" w:lineRule="auto"/>
              <w:ind w:left="57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29 January 2026</w:t>
            </w:r>
          </w:p>
        </w:tc>
      </w:tr>
    </w:tbl>
    <w:p w14:paraId="1794A40B" w14:textId="77777777" w:rsidR="00342DA5" w:rsidRPr="0042771D" w:rsidRDefault="00342DA5" w:rsidP="00552A45">
      <w:pPr>
        <w:pStyle w:val="BodyText"/>
        <w:ind w:left="0"/>
        <w:rPr>
          <w:rFonts w:ascii="Segoe UI" w:hAnsi="Segoe UI" w:cs="Segoe UI"/>
          <w:b/>
          <w:sz w:val="27"/>
          <w:szCs w:val="27"/>
        </w:rPr>
      </w:pPr>
    </w:p>
    <w:p w14:paraId="160BA90B" w14:textId="048CE22E" w:rsidR="004142D4" w:rsidRPr="0042771D" w:rsidRDefault="00552A45" w:rsidP="007C12BC">
      <w:pPr>
        <w:pStyle w:val="BodyText"/>
        <w:spacing w:before="1"/>
        <w:rPr>
          <w:rFonts w:ascii="Segoe UI" w:hAnsi="Segoe UI" w:cs="Segoe UI"/>
          <w:spacing w:val="-2"/>
          <w:sz w:val="27"/>
          <w:szCs w:val="27"/>
        </w:rPr>
      </w:pPr>
      <w:r w:rsidRPr="0042771D">
        <w:rPr>
          <w:rFonts w:ascii="Segoe UI" w:hAnsi="Segoe UI" w:cs="Segoe UI"/>
          <w:sz w:val="27"/>
          <w:szCs w:val="27"/>
        </w:rPr>
        <w:t>CPCA: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Carcinogenic</w:t>
      </w:r>
      <w:r w:rsidRPr="0042771D">
        <w:rPr>
          <w:rFonts w:ascii="Segoe UI" w:hAnsi="Segoe UI" w:cs="Segoe UI"/>
          <w:spacing w:val="-4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Potency</w:t>
      </w:r>
      <w:r w:rsidRPr="0042771D">
        <w:rPr>
          <w:rFonts w:ascii="Segoe UI" w:hAnsi="Segoe UI" w:cs="Segoe UI"/>
          <w:spacing w:val="-5"/>
          <w:sz w:val="27"/>
          <w:szCs w:val="27"/>
        </w:rPr>
        <w:t xml:space="preserve"> </w:t>
      </w:r>
      <w:proofErr w:type="spellStart"/>
      <w:r w:rsidRPr="0042771D">
        <w:rPr>
          <w:rFonts w:ascii="Segoe UI" w:hAnsi="Segoe UI" w:cs="Segoe UI"/>
          <w:sz w:val="27"/>
          <w:szCs w:val="27"/>
        </w:rPr>
        <w:t>Categorisation</w:t>
      </w:r>
      <w:proofErr w:type="spellEnd"/>
      <w:r w:rsidRPr="0042771D">
        <w:rPr>
          <w:rFonts w:ascii="Segoe UI" w:hAnsi="Segoe UI" w:cs="Segoe UI"/>
          <w:spacing w:val="-2"/>
          <w:sz w:val="27"/>
          <w:szCs w:val="27"/>
        </w:rPr>
        <w:t xml:space="preserve"> Approach</w:t>
      </w:r>
    </w:p>
    <w:p w14:paraId="63768EF4" w14:textId="74529721" w:rsidR="005639EC" w:rsidRPr="0042771D" w:rsidRDefault="005639EC" w:rsidP="007C12BC">
      <w:pPr>
        <w:pStyle w:val="BodyText"/>
        <w:spacing w:before="1"/>
        <w:rPr>
          <w:rFonts w:ascii="Segoe UI" w:hAnsi="Segoe UI" w:cs="Segoe UI"/>
          <w:spacing w:val="-2"/>
          <w:sz w:val="27"/>
          <w:szCs w:val="27"/>
        </w:rPr>
      </w:pPr>
      <w:r w:rsidRPr="0042771D">
        <w:rPr>
          <w:rFonts w:ascii="Segoe UI" w:hAnsi="Segoe UI" w:cs="Segoe UI"/>
          <w:sz w:val="27"/>
          <w:szCs w:val="27"/>
        </w:rPr>
        <w:t xml:space="preserve">NMI: Non mutagenic impurity should be controlled to </w:t>
      </w:r>
      <w:hyperlink r:id="rId281" w:history="1">
        <w:r w:rsidRPr="0042771D">
          <w:rPr>
            <w:rStyle w:val="Hyperlink"/>
            <w:rFonts w:ascii="Segoe UI" w:hAnsi="Segoe UI" w:cs="Segoe UI"/>
            <w:sz w:val="27"/>
            <w:szCs w:val="27"/>
          </w:rPr>
          <w:t>ICH Q3A</w:t>
        </w:r>
      </w:hyperlink>
      <w:r w:rsidRPr="0042771D">
        <w:rPr>
          <w:rFonts w:ascii="Segoe UI" w:hAnsi="Segoe UI" w:cs="Segoe UI"/>
          <w:sz w:val="27"/>
          <w:szCs w:val="27"/>
        </w:rPr>
        <w:t xml:space="preserve"> and </w:t>
      </w:r>
      <w:hyperlink r:id="rId282" w:history="1">
        <w:r w:rsidRPr="0042771D">
          <w:rPr>
            <w:rStyle w:val="Hyperlink"/>
            <w:rFonts w:ascii="Segoe UI" w:hAnsi="Segoe UI" w:cs="Segoe UI"/>
            <w:sz w:val="27"/>
            <w:szCs w:val="27"/>
          </w:rPr>
          <w:t>ICH Q3B</w:t>
        </w:r>
      </w:hyperlink>
      <w:r w:rsidRPr="0042771D">
        <w:rPr>
          <w:rFonts w:ascii="Segoe UI" w:hAnsi="Segoe UI" w:cs="Segoe UI"/>
          <w:sz w:val="27"/>
          <w:szCs w:val="27"/>
        </w:rPr>
        <w:t xml:space="preserve"> </w:t>
      </w:r>
      <w:r w:rsidR="00B0234D" w:rsidRPr="0042771D">
        <w:rPr>
          <w:rFonts w:ascii="Segoe UI" w:hAnsi="Segoe UI" w:cs="Segoe UI"/>
          <w:sz w:val="27"/>
          <w:szCs w:val="27"/>
        </w:rPr>
        <w:t xml:space="preserve">guideline </w:t>
      </w:r>
      <w:r w:rsidRPr="0042771D">
        <w:rPr>
          <w:rFonts w:ascii="Segoe UI" w:hAnsi="Segoe UI" w:cs="Segoe UI"/>
          <w:sz w:val="27"/>
          <w:szCs w:val="27"/>
        </w:rPr>
        <w:t>limits</w:t>
      </w:r>
    </w:p>
    <w:p w14:paraId="724485CB" w14:textId="77777777" w:rsidR="00552A45" w:rsidRPr="0042771D" w:rsidRDefault="00552A45" w:rsidP="00552A45">
      <w:pPr>
        <w:pStyle w:val="BodyText"/>
        <w:spacing w:before="1"/>
        <w:rPr>
          <w:rFonts w:ascii="Segoe UI" w:hAnsi="Segoe UI" w:cs="Segoe UI"/>
          <w:spacing w:val="-2"/>
          <w:sz w:val="27"/>
          <w:szCs w:val="27"/>
        </w:rPr>
      </w:pPr>
    </w:p>
    <w:p w14:paraId="25FF35D8" w14:textId="6476F7A7" w:rsidR="007C12BC" w:rsidRPr="0042771D" w:rsidRDefault="00552A45" w:rsidP="00552A45">
      <w:pPr>
        <w:pStyle w:val="BodyText"/>
        <w:spacing w:before="1"/>
        <w:rPr>
          <w:rFonts w:ascii="Segoe UI" w:hAnsi="Segoe UI" w:cs="Segoe UI"/>
          <w:spacing w:val="-2"/>
          <w:sz w:val="27"/>
          <w:szCs w:val="27"/>
        </w:rPr>
      </w:pPr>
      <w:r w:rsidRPr="0042771D">
        <w:rPr>
          <w:rFonts w:ascii="Segoe UI" w:hAnsi="Segoe UI" w:cs="Segoe UI"/>
          <w:position w:val="6"/>
          <w:sz w:val="27"/>
          <w:szCs w:val="27"/>
        </w:rPr>
        <w:lastRenderedPageBreak/>
        <w:t>1</w:t>
      </w:r>
      <w:r w:rsidRPr="0042771D">
        <w:rPr>
          <w:rFonts w:ascii="Segoe UI" w:hAnsi="Segoe UI" w:cs="Segoe UI"/>
          <w:spacing w:val="17"/>
          <w:position w:val="6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Acceptable Intake (AI) Limit to be applied to maximum daily dose (MDD) of the drug product. These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limits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are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applicable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only</w:t>
      </w:r>
      <w:r w:rsidRPr="0042771D">
        <w:rPr>
          <w:rFonts w:ascii="Segoe UI" w:hAnsi="Segoe UI" w:cs="Segoe UI"/>
          <w:spacing w:val="-3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if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a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product</w:t>
      </w:r>
      <w:r w:rsidRPr="0042771D">
        <w:rPr>
          <w:rFonts w:ascii="Segoe UI" w:hAnsi="Segoe UI" w:cs="Segoe UI"/>
          <w:spacing w:val="-3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contains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a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single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i/>
          <w:sz w:val="27"/>
          <w:szCs w:val="27"/>
        </w:rPr>
        <w:t>N</w:t>
      </w:r>
      <w:r w:rsidRPr="0042771D">
        <w:rPr>
          <w:rFonts w:ascii="Segoe UI" w:hAnsi="Segoe UI" w:cs="Segoe UI"/>
          <w:sz w:val="27"/>
          <w:szCs w:val="27"/>
        </w:rPr>
        <w:t>-</w:t>
      </w:r>
      <w:r w:rsidRPr="0042771D">
        <w:rPr>
          <w:rFonts w:ascii="Segoe UI" w:hAnsi="Segoe UI" w:cs="Segoe UI"/>
          <w:spacing w:val="-2"/>
          <w:sz w:val="27"/>
          <w:szCs w:val="27"/>
        </w:rPr>
        <w:t>nitrosamine.</w:t>
      </w:r>
    </w:p>
    <w:p w14:paraId="74F90678" w14:textId="5A03A18F" w:rsidR="00552A45" w:rsidRPr="0042771D" w:rsidRDefault="00552A45" w:rsidP="00552A45">
      <w:pPr>
        <w:pStyle w:val="BodyText"/>
        <w:spacing w:before="1"/>
        <w:rPr>
          <w:rFonts w:ascii="Segoe UI" w:hAnsi="Segoe UI" w:cs="Segoe UI"/>
          <w:sz w:val="27"/>
          <w:szCs w:val="27"/>
        </w:rPr>
      </w:pPr>
    </w:p>
    <w:p w14:paraId="537D81B5" w14:textId="7A936338" w:rsidR="00342DA5" w:rsidRDefault="00552A45" w:rsidP="00AB5DC7">
      <w:pPr>
        <w:pStyle w:val="BodyText"/>
        <w:spacing w:before="1"/>
        <w:rPr>
          <w:rFonts w:ascii="Segoe UI" w:hAnsi="Segoe UI" w:cs="Segoe UI"/>
          <w:spacing w:val="-2"/>
          <w:sz w:val="27"/>
          <w:szCs w:val="27"/>
        </w:rPr>
      </w:pPr>
      <w:r w:rsidRPr="0042771D">
        <w:rPr>
          <w:rFonts w:ascii="Segoe UI" w:hAnsi="Segoe UI" w:cs="Segoe UI"/>
          <w:position w:val="6"/>
          <w:sz w:val="27"/>
          <w:szCs w:val="27"/>
        </w:rPr>
        <w:t>2</w:t>
      </w:r>
      <w:r w:rsidRPr="0042771D">
        <w:rPr>
          <w:rFonts w:ascii="Segoe UI" w:hAnsi="Segoe UI" w:cs="Segoe UI"/>
          <w:spacing w:val="21"/>
          <w:position w:val="6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Potential presence of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nitrosamine impurities with structures derived from drug substances or their related impurities.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This does not mean that the impurity</w:t>
      </w:r>
      <w:r w:rsidRPr="0042771D">
        <w:rPr>
          <w:rFonts w:ascii="Segoe UI" w:hAnsi="Segoe UI" w:cs="Segoe UI"/>
          <w:spacing w:val="-3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will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be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found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in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all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products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or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pharmaceutical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forms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containing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the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drug substance.</w:t>
      </w:r>
      <w:r w:rsidRPr="0042771D">
        <w:rPr>
          <w:rFonts w:ascii="Segoe UI" w:hAnsi="Segoe UI" w:cs="Segoe UI"/>
          <w:spacing w:val="-3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Please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refer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to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hyperlink r:id="rId283" w:history="1">
        <w:r w:rsidRPr="0042771D">
          <w:rPr>
            <w:rStyle w:val="Hyperlink"/>
            <w:rFonts w:ascii="Segoe UI" w:hAnsi="Segoe UI" w:cs="Segoe UI"/>
            <w:spacing w:val="-1"/>
            <w:sz w:val="27"/>
            <w:szCs w:val="27"/>
          </w:rPr>
          <w:t xml:space="preserve">EMA’s </w:t>
        </w:r>
        <w:r w:rsidRPr="0042771D">
          <w:rPr>
            <w:rStyle w:val="Hyperlink"/>
            <w:rFonts w:ascii="Segoe UI" w:hAnsi="Segoe UI" w:cs="Segoe UI"/>
            <w:sz w:val="27"/>
            <w:szCs w:val="27"/>
          </w:rPr>
          <w:t>Q&amp;A</w:t>
        </w:r>
      </w:hyperlink>
      <w:r w:rsidRPr="0042771D">
        <w:rPr>
          <w:rFonts w:ascii="Segoe UI" w:hAnsi="Segoe UI" w:cs="Segoe UI"/>
          <w:spacing w:val="-3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on</w:t>
      </w:r>
      <w:r w:rsidRPr="0042771D">
        <w:rPr>
          <w:rFonts w:ascii="Segoe UI" w:hAnsi="Segoe UI" w:cs="Segoe UI"/>
          <w:spacing w:val="-1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the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risk</w:t>
      </w:r>
      <w:r w:rsidRPr="0042771D">
        <w:rPr>
          <w:rFonts w:ascii="Segoe UI" w:hAnsi="Segoe UI" w:cs="Segoe UI"/>
          <w:spacing w:val="-3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factors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for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the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presence</w:t>
      </w:r>
      <w:r w:rsidRPr="0042771D">
        <w:rPr>
          <w:rFonts w:ascii="Segoe UI" w:hAnsi="Segoe UI" w:cs="Segoe UI"/>
          <w:spacing w:val="-2"/>
          <w:sz w:val="27"/>
          <w:szCs w:val="27"/>
        </w:rPr>
        <w:t xml:space="preserve"> </w:t>
      </w:r>
      <w:r w:rsidRPr="0042771D">
        <w:rPr>
          <w:rFonts w:ascii="Segoe UI" w:hAnsi="Segoe UI" w:cs="Segoe UI"/>
          <w:sz w:val="27"/>
          <w:szCs w:val="27"/>
        </w:rPr>
        <w:t>of nitrosamines for details.</w:t>
      </w:r>
    </w:p>
    <w:sectPr w:rsidR="00342DA5" w:rsidSect="0012486D">
      <w:headerReference w:type="even" r:id="rId284"/>
      <w:headerReference w:type="default" r:id="rId285"/>
      <w:footerReference w:type="even" r:id="rId286"/>
      <w:footerReference w:type="default" r:id="rId287"/>
      <w:headerReference w:type="first" r:id="rId288"/>
      <w:footerReference w:type="first" r:id="rId289"/>
      <w:pgSz w:w="16840" w:h="11910" w:orient="landscape"/>
      <w:pgMar w:top="851" w:right="1298" w:bottom="993" w:left="1298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40E83" w14:textId="77777777" w:rsidR="00025E12" w:rsidRDefault="00025E12">
      <w:r>
        <w:separator/>
      </w:r>
    </w:p>
  </w:endnote>
  <w:endnote w:type="continuationSeparator" w:id="0">
    <w:p w14:paraId="584A8899" w14:textId="77777777" w:rsidR="00025E12" w:rsidRDefault="00025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296E4" w14:textId="72E4F9B1" w:rsidR="0093693D" w:rsidRDefault="005515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97152" behindDoc="0" locked="0" layoutInCell="1" allowOverlap="1" wp14:anchorId="554BEB18" wp14:editId="701C1ED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62577511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2DAC1B" w14:textId="623050B6" w:rsidR="0055154F" w:rsidRPr="0055154F" w:rsidRDefault="0055154F" w:rsidP="0055154F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5154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4BEB1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4868971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3B2DAC1B" w14:textId="623050B6" w:rsidR="0055154F" w:rsidRPr="0055154F" w:rsidRDefault="0055154F" w:rsidP="0055154F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5154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34AA3" w14:textId="423C0C50" w:rsidR="00C428D0" w:rsidRDefault="0055154F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98176" behindDoc="0" locked="0" layoutInCell="1" allowOverlap="1" wp14:anchorId="14B11FA6" wp14:editId="02CF650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07493616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539A4" w14:textId="64A12A6F" w:rsidR="0055154F" w:rsidRPr="0055154F" w:rsidRDefault="0055154F" w:rsidP="0055154F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5154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B11FA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9pt;height:29.65pt;z-index:4868981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33A539A4" w14:textId="64A12A6F" w:rsidR="0055154F" w:rsidRPr="0055154F" w:rsidRDefault="0055154F" w:rsidP="0055154F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5154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90802">
      <w:rPr>
        <w:noProof/>
      </w:rPr>
      <mc:AlternateContent>
        <mc:Choice Requires="wps">
          <w:drawing>
            <wp:anchor distT="0" distB="0" distL="0" distR="0" simplePos="0" relativeHeight="486885888" behindDoc="1" locked="0" layoutInCell="1" allowOverlap="1" wp14:anchorId="0781D830" wp14:editId="1B4F6A1A">
              <wp:simplePos x="0" y="0"/>
              <wp:positionH relativeFrom="page">
                <wp:posOffset>9680447</wp:posOffset>
              </wp:positionH>
              <wp:positionV relativeFrom="page">
                <wp:posOffset>6837066</wp:posOffset>
              </wp:positionV>
              <wp:extent cx="161925" cy="1644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925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A637EB" w14:textId="77777777" w:rsidR="00C428D0" w:rsidRDefault="00890802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81D830" id="Textbox 1" o:spid="_x0000_s1030" type="#_x0000_t202" style="position:absolute;margin-left:762.25pt;margin-top:538.35pt;width:12.75pt;height:12.95pt;z-index:-164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" filled="f" stroked="f">
              <v:textbox inset="0,0,0,0">
                <w:txbxContent>
                  <w:p w14:paraId="50A637EB" w14:textId="77777777" w:rsidR="00C428D0" w:rsidRDefault="00890802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7A656" w14:textId="2E89F1E1" w:rsidR="0093693D" w:rsidRDefault="005515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6896128" behindDoc="0" locked="0" layoutInCell="1" allowOverlap="1" wp14:anchorId="7D1117FB" wp14:editId="705BB8C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02024307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06CD8" w14:textId="292CA264" w:rsidR="0055154F" w:rsidRPr="0055154F" w:rsidRDefault="0055154F" w:rsidP="0055154F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5154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1117F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4868961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OZ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JGxu53UJ1oKIRh397JTUOlH4QPzwJpwdQtiTY8&#10;0aFb6EoOZ4uzGvDH3/wxn3inKGcdCabklhTNWfvN0j6itkYDR2OXjOnnfB7psQdzByTDKb0IJ5NJ&#10;XgztaGoE80pyXsdCFBJWUrmS70bzLgzKpecg1XqdkkhGToQHu3UyQke6Ipcv/atAdyY80KYeYVST&#10;KN7wPuTGm96tD4HYT0uJ1A5EnhknCaa1np9L1Piv/ynr+qhXPwE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GloTmQ0CAAAcBAAA&#10;DgAAAAAAAAAAAAAAAAAuAgAAZHJzL2Uyb0RvYy54bWxQSwECLQAUAAYACAAAACEAaYjbD9kAAAAD&#10;AQAADwAAAAAAAAAAAAAAAABn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78106CD8" w14:textId="292CA264" w:rsidR="0055154F" w:rsidRPr="0055154F" w:rsidRDefault="0055154F" w:rsidP="0055154F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5154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B8686" w14:textId="77777777" w:rsidR="00025E12" w:rsidRDefault="00025E12">
      <w:r>
        <w:separator/>
      </w:r>
    </w:p>
  </w:footnote>
  <w:footnote w:type="continuationSeparator" w:id="0">
    <w:p w14:paraId="1A9B82C1" w14:textId="77777777" w:rsidR="00025E12" w:rsidRDefault="00025E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AB974" w14:textId="565E09B4" w:rsidR="0093693D" w:rsidRDefault="0055154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94080" behindDoc="0" locked="0" layoutInCell="1" allowOverlap="1" wp14:anchorId="70A71AB3" wp14:editId="2A4BF9D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82449258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2C8AB" w14:textId="3DD90351" w:rsidR="0055154F" w:rsidRPr="0055154F" w:rsidRDefault="0055154F" w:rsidP="0055154F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5154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A71A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29.65pt;z-index:4868940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1802C8AB" w14:textId="3DD90351" w:rsidR="0055154F" w:rsidRPr="0055154F" w:rsidRDefault="0055154F" w:rsidP="0055154F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5154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C3BD3" w14:textId="3AF9ECF9" w:rsidR="0093693D" w:rsidRDefault="0055154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95104" behindDoc="0" locked="0" layoutInCell="1" allowOverlap="1" wp14:anchorId="2104CDDF" wp14:editId="1D3E5C2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44433639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BCA231" w14:textId="7CA6F8FB" w:rsidR="0055154F" w:rsidRPr="0055154F" w:rsidRDefault="0055154F" w:rsidP="0055154F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5154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04CD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29.65pt;z-index:48689510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41BCA231" w14:textId="7CA6F8FB" w:rsidR="0055154F" w:rsidRPr="0055154F" w:rsidRDefault="0055154F" w:rsidP="0055154F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5154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66116" w14:textId="68BE2F8C" w:rsidR="0093693D" w:rsidRDefault="0055154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6893056" behindDoc="0" locked="0" layoutInCell="1" allowOverlap="1" wp14:anchorId="6332FA21" wp14:editId="62B3530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569479426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126086" w14:textId="130DABFB" w:rsidR="0055154F" w:rsidRPr="0055154F" w:rsidRDefault="0055154F" w:rsidP="0055154F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5154F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32FA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4868930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" filled="f" stroked="f">
              <v:fill o:detectmouseclick="t"/>
              <v:textbox style="mso-fit-shape-to-text:t" inset="0,15pt,0,0">
                <w:txbxContent>
                  <w:p w14:paraId="23126086" w14:textId="130DABFB" w:rsidR="0055154F" w:rsidRPr="0055154F" w:rsidRDefault="0055154F" w:rsidP="0055154F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5154F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183966"/>
    <w:multiLevelType w:val="hybridMultilevel"/>
    <w:tmpl w:val="B7FA9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C01C6"/>
    <w:multiLevelType w:val="multilevel"/>
    <w:tmpl w:val="6B16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0492828">
    <w:abstractNumId w:val="0"/>
  </w:num>
  <w:num w:numId="2" w16cid:durableId="813520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8D0"/>
    <w:rsid w:val="00002318"/>
    <w:rsid w:val="00005205"/>
    <w:rsid w:val="00005207"/>
    <w:rsid w:val="00006685"/>
    <w:rsid w:val="000074D9"/>
    <w:rsid w:val="00010C52"/>
    <w:rsid w:val="0001199E"/>
    <w:rsid w:val="000119F5"/>
    <w:rsid w:val="0001355D"/>
    <w:rsid w:val="000143EB"/>
    <w:rsid w:val="00017083"/>
    <w:rsid w:val="000213AE"/>
    <w:rsid w:val="000213B6"/>
    <w:rsid w:val="000240E8"/>
    <w:rsid w:val="00025723"/>
    <w:rsid w:val="00025E12"/>
    <w:rsid w:val="0003014C"/>
    <w:rsid w:val="0003171C"/>
    <w:rsid w:val="000345D1"/>
    <w:rsid w:val="0004011C"/>
    <w:rsid w:val="000418A3"/>
    <w:rsid w:val="0004253A"/>
    <w:rsid w:val="00045893"/>
    <w:rsid w:val="00050F03"/>
    <w:rsid w:val="00051FCF"/>
    <w:rsid w:val="00055C2F"/>
    <w:rsid w:val="000572F9"/>
    <w:rsid w:val="000623A6"/>
    <w:rsid w:val="00062E09"/>
    <w:rsid w:val="00063447"/>
    <w:rsid w:val="000648B5"/>
    <w:rsid w:val="00065AE1"/>
    <w:rsid w:val="00074257"/>
    <w:rsid w:val="00077DF1"/>
    <w:rsid w:val="00087317"/>
    <w:rsid w:val="000927D2"/>
    <w:rsid w:val="00093782"/>
    <w:rsid w:val="00094E2F"/>
    <w:rsid w:val="0009549D"/>
    <w:rsid w:val="000A063C"/>
    <w:rsid w:val="000A2244"/>
    <w:rsid w:val="000A4A83"/>
    <w:rsid w:val="000A5FA0"/>
    <w:rsid w:val="000B1E7D"/>
    <w:rsid w:val="000B1FEB"/>
    <w:rsid w:val="000B2524"/>
    <w:rsid w:val="000B5FD9"/>
    <w:rsid w:val="000B5FED"/>
    <w:rsid w:val="000C02A3"/>
    <w:rsid w:val="000C3961"/>
    <w:rsid w:val="000D552B"/>
    <w:rsid w:val="000E40FA"/>
    <w:rsid w:val="000E4C5F"/>
    <w:rsid w:val="000E50CA"/>
    <w:rsid w:val="000F5653"/>
    <w:rsid w:val="00102019"/>
    <w:rsid w:val="001041EC"/>
    <w:rsid w:val="00104499"/>
    <w:rsid w:val="00110E14"/>
    <w:rsid w:val="00111EC9"/>
    <w:rsid w:val="00114E64"/>
    <w:rsid w:val="0012486D"/>
    <w:rsid w:val="00127AD2"/>
    <w:rsid w:val="00132504"/>
    <w:rsid w:val="00137888"/>
    <w:rsid w:val="00141035"/>
    <w:rsid w:val="001451E1"/>
    <w:rsid w:val="0014705C"/>
    <w:rsid w:val="001549CB"/>
    <w:rsid w:val="001552CB"/>
    <w:rsid w:val="001559A6"/>
    <w:rsid w:val="00157294"/>
    <w:rsid w:val="0016168F"/>
    <w:rsid w:val="00165CA6"/>
    <w:rsid w:val="00166641"/>
    <w:rsid w:val="001722A1"/>
    <w:rsid w:val="00172FC0"/>
    <w:rsid w:val="00173C0B"/>
    <w:rsid w:val="001751C8"/>
    <w:rsid w:val="001751EA"/>
    <w:rsid w:val="001763DE"/>
    <w:rsid w:val="001852D6"/>
    <w:rsid w:val="001A136D"/>
    <w:rsid w:val="001A63F6"/>
    <w:rsid w:val="001A65CD"/>
    <w:rsid w:val="001A72B3"/>
    <w:rsid w:val="001B2256"/>
    <w:rsid w:val="001B4C2F"/>
    <w:rsid w:val="001B5314"/>
    <w:rsid w:val="001C7A9C"/>
    <w:rsid w:val="001D05F2"/>
    <w:rsid w:val="001E1E02"/>
    <w:rsid w:val="001E740D"/>
    <w:rsid w:val="001F0A60"/>
    <w:rsid w:val="001F35A6"/>
    <w:rsid w:val="001F3789"/>
    <w:rsid w:val="001F4730"/>
    <w:rsid w:val="001F5F34"/>
    <w:rsid w:val="001F70A9"/>
    <w:rsid w:val="0020197B"/>
    <w:rsid w:val="00206777"/>
    <w:rsid w:val="00210E75"/>
    <w:rsid w:val="0021170D"/>
    <w:rsid w:val="0021331F"/>
    <w:rsid w:val="00220BAE"/>
    <w:rsid w:val="0022483F"/>
    <w:rsid w:val="00230431"/>
    <w:rsid w:val="00233539"/>
    <w:rsid w:val="002337A7"/>
    <w:rsid w:val="00235361"/>
    <w:rsid w:val="0024023E"/>
    <w:rsid w:val="002504BD"/>
    <w:rsid w:val="00252653"/>
    <w:rsid w:val="002553F1"/>
    <w:rsid w:val="002557D8"/>
    <w:rsid w:val="00257B64"/>
    <w:rsid w:val="0026564B"/>
    <w:rsid w:val="00265E69"/>
    <w:rsid w:val="00272CFE"/>
    <w:rsid w:val="00274E65"/>
    <w:rsid w:val="00277D37"/>
    <w:rsid w:val="0028197B"/>
    <w:rsid w:val="00292279"/>
    <w:rsid w:val="002927A1"/>
    <w:rsid w:val="00293240"/>
    <w:rsid w:val="002939ED"/>
    <w:rsid w:val="0029451E"/>
    <w:rsid w:val="002977F2"/>
    <w:rsid w:val="002A3CC5"/>
    <w:rsid w:val="002A5C01"/>
    <w:rsid w:val="002B0419"/>
    <w:rsid w:val="002B38DE"/>
    <w:rsid w:val="002B491A"/>
    <w:rsid w:val="002C300D"/>
    <w:rsid w:val="002C754F"/>
    <w:rsid w:val="002D3EF3"/>
    <w:rsid w:val="002D510B"/>
    <w:rsid w:val="002D6129"/>
    <w:rsid w:val="002E2267"/>
    <w:rsid w:val="002E2AC6"/>
    <w:rsid w:val="002E37B0"/>
    <w:rsid w:val="002E62F8"/>
    <w:rsid w:val="002E63ED"/>
    <w:rsid w:val="002F1D99"/>
    <w:rsid w:val="002F3A06"/>
    <w:rsid w:val="002F4830"/>
    <w:rsid w:val="00300DE0"/>
    <w:rsid w:val="00313056"/>
    <w:rsid w:val="00316233"/>
    <w:rsid w:val="003208B7"/>
    <w:rsid w:val="00326354"/>
    <w:rsid w:val="00330173"/>
    <w:rsid w:val="00342DA5"/>
    <w:rsid w:val="00345F7B"/>
    <w:rsid w:val="00352C88"/>
    <w:rsid w:val="00355A19"/>
    <w:rsid w:val="00360205"/>
    <w:rsid w:val="00362A11"/>
    <w:rsid w:val="00364660"/>
    <w:rsid w:val="00365A8D"/>
    <w:rsid w:val="00370BD6"/>
    <w:rsid w:val="003712BB"/>
    <w:rsid w:val="00372E3F"/>
    <w:rsid w:val="003751D0"/>
    <w:rsid w:val="00384956"/>
    <w:rsid w:val="00386E92"/>
    <w:rsid w:val="0038755B"/>
    <w:rsid w:val="00390E09"/>
    <w:rsid w:val="00393D3B"/>
    <w:rsid w:val="00393FA4"/>
    <w:rsid w:val="00395010"/>
    <w:rsid w:val="003A7399"/>
    <w:rsid w:val="003B0F29"/>
    <w:rsid w:val="003B1D94"/>
    <w:rsid w:val="003C3272"/>
    <w:rsid w:val="003C3C8D"/>
    <w:rsid w:val="003C410A"/>
    <w:rsid w:val="003D38CF"/>
    <w:rsid w:val="003D733B"/>
    <w:rsid w:val="003D785D"/>
    <w:rsid w:val="003E4BBE"/>
    <w:rsid w:val="003E7165"/>
    <w:rsid w:val="003F66DB"/>
    <w:rsid w:val="003F72AF"/>
    <w:rsid w:val="003F7558"/>
    <w:rsid w:val="00400893"/>
    <w:rsid w:val="00400BA5"/>
    <w:rsid w:val="004027FC"/>
    <w:rsid w:val="00402FAA"/>
    <w:rsid w:val="004045C6"/>
    <w:rsid w:val="004142D4"/>
    <w:rsid w:val="00414851"/>
    <w:rsid w:val="00420F23"/>
    <w:rsid w:val="00424D0E"/>
    <w:rsid w:val="0042771D"/>
    <w:rsid w:val="00430B20"/>
    <w:rsid w:val="004374D8"/>
    <w:rsid w:val="00437DC5"/>
    <w:rsid w:val="004420C9"/>
    <w:rsid w:val="00444ACA"/>
    <w:rsid w:val="00445AE8"/>
    <w:rsid w:val="0044608E"/>
    <w:rsid w:val="004471B7"/>
    <w:rsid w:val="00451880"/>
    <w:rsid w:val="0046304F"/>
    <w:rsid w:val="00463957"/>
    <w:rsid w:val="00467042"/>
    <w:rsid w:val="0047112C"/>
    <w:rsid w:val="0047224E"/>
    <w:rsid w:val="00472BD9"/>
    <w:rsid w:val="00472DBF"/>
    <w:rsid w:val="004737B5"/>
    <w:rsid w:val="00473C91"/>
    <w:rsid w:val="00473F8A"/>
    <w:rsid w:val="004773BE"/>
    <w:rsid w:val="004776CF"/>
    <w:rsid w:val="004802E0"/>
    <w:rsid w:val="00480EB5"/>
    <w:rsid w:val="00481C3A"/>
    <w:rsid w:val="00484401"/>
    <w:rsid w:val="00485B2B"/>
    <w:rsid w:val="00487537"/>
    <w:rsid w:val="00491C0B"/>
    <w:rsid w:val="00491C5C"/>
    <w:rsid w:val="004925ED"/>
    <w:rsid w:val="0049660B"/>
    <w:rsid w:val="004A1C06"/>
    <w:rsid w:val="004A1D4D"/>
    <w:rsid w:val="004A5250"/>
    <w:rsid w:val="004A5A6F"/>
    <w:rsid w:val="004A5CB9"/>
    <w:rsid w:val="004A63D4"/>
    <w:rsid w:val="004C547B"/>
    <w:rsid w:val="004C6574"/>
    <w:rsid w:val="004D26F6"/>
    <w:rsid w:val="004D31B0"/>
    <w:rsid w:val="004D3337"/>
    <w:rsid w:val="004D7570"/>
    <w:rsid w:val="004D79BD"/>
    <w:rsid w:val="004E449D"/>
    <w:rsid w:val="004E7C7D"/>
    <w:rsid w:val="004F29F7"/>
    <w:rsid w:val="004F3EFF"/>
    <w:rsid w:val="004F60FD"/>
    <w:rsid w:val="00505C60"/>
    <w:rsid w:val="00516EA4"/>
    <w:rsid w:val="00520498"/>
    <w:rsid w:val="0052357D"/>
    <w:rsid w:val="00526CE5"/>
    <w:rsid w:val="00536681"/>
    <w:rsid w:val="00537024"/>
    <w:rsid w:val="00537A80"/>
    <w:rsid w:val="00541530"/>
    <w:rsid w:val="0054154F"/>
    <w:rsid w:val="00542497"/>
    <w:rsid w:val="00543257"/>
    <w:rsid w:val="00546230"/>
    <w:rsid w:val="0054764D"/>
    <w:rsid w:val="00550B54"/>
    <w:rsid w:val="005510A2"/>
    <w:rsid w:val="0055154F"/>
    <w:rsid w:val="00552A45"/>
    <w:rsid w:val="00554122"/>
    <w:rsid w:val="005639EC"/>
    <w:rsid w:val="00564127"/>
    <w:rsid w:val="005810B8"/>
    <w:rsid w:val="005873BE"/>
    <w:rsid w:val="0058761F"/>
    <w:rsid w:val="00587D66"/>
    <w:rsid w:val="00590DBF"/>
    <w:rsid w:val="00595398"/>
    <w:rsid w:val="00596AF5"/>
    <w:rsid w:val="005972A5"/>
    <w:rsid w:val="005A6C7C"/>
    <w:rsid w:val="005A7FAD"/>
    <w:rsid w:val="005B2FD0"/>
    <w:rsid w:val="005B710E"/>
    <w:rsid w:val="005C0409"/>
    <w:rsid w:val="005C0D8C"/>
    <w:rsid w:val="005C0F38"/>
    <w:rsid w:val="005C7B2E"/>
    <w:rsid w:val="005C7BF2"/>
    <w:rsid w:val="005D2DD0"/>
    <w:rsid w:val="005D6F1E"/>
    <w:rsid w:val="005E090D"/>
    <w:rsid w:val="005E2C44"/>
    <w:rsid w:val="00602FF3"/>
    <w:rsid w:val="00603378"/>
    <w:rsid w:val="006073A4"/>
    <w:rsid w:val="00607DD6"/>
    <w:rsid w:val="006111B8"/>
    <w:rsid w:val="00620396"/>
    <w:rsid w:val="00620C98"/>
    <w:rsid w:val="00630208"/>
    <w:rsid w:val="00633E18"/>
    <w:rsid w:val="006436DA"/>
    <w:rsid w:val="006530B5"/>
    <w:rsid w:val="00660EAE"/>
    <w:rsid w:val="0066169A"/>
    <w:rsid w:val="00661EC0"/>
    <w:rsid w:val="00662E2E"/>
    <w:rsid w:val="00662ED3"/>
    <w:rsid w:val="00665F25"/>
    <w:rsid w:val="00666297"/>
    <w:rsid w:val="0066728D"/>
    <w:rsid w:val="00674BC6"/>
    <w:rsid w:val="00676B74"/>
    <w:rsid w:val="00677455"/>
    <w:rsid w:val="00680683"/>
    <w:rsid w:val="006817EF"/>
    <w:rsid w:val="00684FB3"/>
    <w:rsid w:val="00686CF2"/>
    <w:rsid w:val="00686EED"/>
    <w:rsid w:val="00687576"/>
    <w:rsid w:val="00687875"/>
    <w:rsid w:val="00692E14"/>
    <w:rsid w:val="00692E83"/>
    <w:rsid w:val="00693267"/>
    <w:rsid w:val="00695552"/>
    <w:rsid w:val="00697DAF"/>
    <w:rsid w:val="006A2FF7"/>
    <w:rsid w:val="006A3E6E"/>
    <w:rsid w:val="006A4B95"/>
    <w:rsid w:val="006A5903"/>
    <w:rsid w:val="006B1065"/>
    <w:rsid w:val="006B4228"/>
    <w:rsid w:val="006B4F07"/>
    <w:rsid w:val="006B7485"/>
    <w:rsid w:val="006C22F8"/>
    <w:rsid w:val="006C2F6C"/>
    <w:rsid w:val="006D439A"/>
    <w:rsid w:val="006D44A8"/>
    <w:rsid w:val="006E18AE"/>
    <w:rsid w:val="006E2C45"/>
    <w:rsid w:val="006E6420"/>
    <w:rsid w:val="006E6A6F"/>
    <w:rsid w:val="006E75B6"/>
    <w:rsid w:val="006F3901"/>
    <w:rsid w:val="006F612F"/>
    <w:rsid w:val="006F6A7C"/>
    <w:rsid w:val="0070105B"/>
    <w:rsid w:val="007045D6"/>
    <w:rsid w:val="00705A1C"/>
    <w:rsid w:val="00711670"/>
    <w:rsid w:val="00711BA0"/>
    <w:rsid w:val="007174E1"/>
    <w:rsid w:val="007241DB"/>
    <w:rsid w:val="00731A7A"/>
    <w:rsid w:val="0074012F"/>
    <w:rsid w:val="00745C1F"/>
    <w:rsid w:val="0075330C"/>
    <w:rsid w:val="00754D48"/>
    <w:rsid w:val="00755024"/>
    <w:rsid w:val="00756048"/>
    <w:rsid w:val="007624B7"/>
    <w:rsid w:val="00763635"/>
    <w:rsid w:val="00764934"/>
    <w:rsid w:val="007651D3"/>
    <w:rsid w:val="00766E76"/>
    <w:rsid w:val="0077225C"/>
    <w:rsid w:val="00775777"/>
    <w:rsid w:val="00782A48"/>
    <w:rsid w:val="00783860"/>
    <w:rsid w:val="00783B18"/>
    <w:rsid w:val="007846E5"/>
    <w:rsid w:val="00786AA9"/>
    <w:rsid w:val="00797526"/>
    <w:rsid w:val="007A013E"/>
    <w:rsid w:val="007A0180"/>
    <w:rsid w:val="007A45EA"/>
    <w:rsid w:val="007A6761"/>
    <w:rsid w:val="007B2438"/>
    <w:rsid w:val="007B4FBE"/>
    <w:rsid w:val="007B6309"/>
    <w:rsid w:val="007C1281"/>
    <w:rsid w:val="007C12BC"/>
    <w:rsid w:val="007C29A4"/>
    <w:rsid w:val="007C4420"/>
    <w:rsid w:val="007C4806"/>
    <w:rsid w:val="007C5CE7"/>
    <w:rsid w:val="007C5E43"/>
    <w:rsid w:val="007C72A0"/>
    <w:rsid w:val="007D0518"/>
    <w:rsid w:val="007D22CF"/>
    <w:rsid w:val="007D39E4"/>
    <w:rsid w:val="007F45EB"/>
    <w:rsid w:val="007F789D"/>
    <w:rsid w:val="008015E9"/>
    <w:rsid w:val="00801B5D"/>
    <w:rsid w:val="008067CA"/>
    <w:rsid w:val="00806CAD"/>
    <w:rsid w:val="00807D49"/>
    <w:rsid w:val="008248D5"/>
    <w:rsid w:val="00824A73"/>
    <w:rsid w:val="00824DEE"/>
    <w:rsid w:val="008268BB"/>
    <w:rsid w:val="00836BB7"/>
    <w:rsid w:val="00840EFB"/>
    <w:rsid w:val="00842111"/>
    <w:rsid w:val="00843DCC"/>
    <w:rsid w:val="008468CB"/>
    <w:rsid w:val="00856505"/>
    <w:rsid w:val="008615A5"/>
    <w:rsid w:val="00861FF3"/>
    <w:rsid w:val="00866D61"/>
    <w:rsid w:val="00866DF5"/>
    <w:rsid w:val="00866FE2"/>
    <w:rsid w:val="00884F0B"/>
    <w:rsid w:val="00890802"/>
    <w:rsid w:val="008915F6"/>
    <w:rsid w:val="00892681"/>
    <w:rsid w:val="008947E7"/>
    <w:rsid w:val="00896ABB"/>
    <w:rsid w:val="00897F2B"/>
    <w:rsid w:val="008A045A"/>
    <w:rsid w:val="008A0E50"/>
    <w:rsid w:val="008A2253"/>
    <w:rsid w:val="008A7827"/>
    <w:rsid w:val="008B16DF"/>
    <w:rsid w:val="008B5469"/>
    <w:rsid w:val="008B7C71"/>
    <w:rsid w:val="008C0963"/>
    <w:rsid w:val="008C5517"/>
    <w:rsid w:val="008C662C"/>
    <w:rsid w:val="008C6E0B"/>
    <w:rsid w:val="008C7BDC"/>
    <w:rsid w:val="008D3F26"/>
    <w:rsid w:val="008E012B"/>
    <w:rsid w:val="008F0840"/>
    <w:rsid w:val="008F0F3E"/>
    <w:rsid w:val="008F2E19"/>
    <w:rsid w:val="008F3A52"/>
    <w:rsid w:val="008F7B63"/>
    <w:rsid w:val="0090489A"/>
    <w:rsid w:val="00905153"/>
    <w:rsid w:val="009072E2"/>
    <w:rsid w:val="00907498"/>
    <w:rsid w:val="00912F05"/>
    <w:rsid w:val="00915667"/>
    <w:rsid w:val="009170B9"/>
    <w:rsid w:val="00920BA9"/>
    <w:rsid w:val="0092115C"/>
    <w:rsid w:val="00930CC8"/>
    <w:rsid w:val="009352D5"/>
    <w:rsid w:val="00935DE5"/>
    <w:rsid w:val="0093693D"/>
    <w:rsid w:val="00937FB4"/>
    <w:rsid w:val="00940587"/>
    <w:rsid w:val="00943D38"/>
    <w:rsid w:val="0094501E"/>
    <w:rsid w:val="009522CC"/>
    <w:rsid w:val="00952FFF"/>
    <w:rsid w:val="00953912"/>
    <w:rsid w:val="00953F8E"/>
    <w:rsid w:val="009563BE"/>
    <w:rsid w:val="00957F67"/>
    <w:rsid w:val="00961A48"/>
    <w:rsid w:val="00964C73"/>
    <w:rsid w:val="00965689"/>
    <w:rsid w:val="00966543"/>
    <w:rsid w:val="00973397"/>
    <w:rsid w:val="0097551D"/>
    <w:rsid w:val="00976CA0"/>
    <w:rsid w:val="00981074"/>
    <w:rsid w:val="00984182"/>
    <w:rsid w:val="00985AF8"/>
    <w:rsid w:val="00990239"/>
    <w:rsid w:val="00992DE1"/>
    <w:rsid w:val="009A240F"/>
    <w:rsid w:val="009A45F8"/>
    <w:rsid w:val="009A58AC"/>
    <w:rsid w:val="009A6F4C"/>
    <w:rsid w:val="009B072D"/>
    <w:rsid w:val="009B27EA"/>
    <w:rsid w:val="009B459D"/>
    <w:rsid w:val="009B665E"/>
    <w:rsid w:val="009B77F8"/>
    <w:rsid w:val="009C2A5B"/>
    <w:rsid w:val="009C4E42"/>
    <w:rsid w:val="009C6DC0"/>
    <w:rsid w:val="009C7777"/>
    <w:rsid w:val="009D2678"/>
    <w:rsid w:val="009E2F1C"/>
    <w:rsid w:val="009E612A"/>
    <w:rsid w:val="009F1C02"/>
    <w:rsid w:val="009F4313"/>
    <w:rsid w:val="009F6520"/>
    <w:rsid w:val="00A01322"/>
    <w:rsid w:val="00A0686E"/>
    <w:rsid w:val="00A06FF2"/>
    <w:rsid w:val="00A1038F"/>
    <w:rsid w:val="00A14063"/>
    <w:rsid w:val="00A155EF"/>
    <w:rsid w:val="00A161E0"/>
    <w:rsid w:val="00A240BB"/>
    <w:rsid w:val="00A40FC0"/>
    <w:rsid w:val="00A451BA"/>
    <w:rsid w:val="00A470F8"/>
    <w:rsid w:val="00A522A7"/>
    <w:rsid w:val="00A52E26"/>
    <w:rsid w:val="00A53241"/>
    <w:rsid w:val="00A53FE0"/>
    <w:rsid w:val="00A56B7A"/>
    <w:rsid w:val="00A628F2"/>
    <w:rsid w:val="00A67E8B"/>
    <w:rsid w:val="00A75B74"/>
    <w:rsid w:val="00A850C4"/>
    <w:rsid w:val="00A943C6"/>
    <w:rsid w:val="00A94F46"/>
    <w:rsid w:val="00A96A05"/>
    <w:rsid w:val="00A9781A"/>
    <w:rsid w:val="00AA1989"/>
    <w:rsid w:val="00AA5D42"/>
    <w:rsid w:val="00AA74D7"/>
    <w:rsid w:val="00AB06D7"/>
    <w:rsid w:val="00AB0E13"/>
    <w:rsid w:val="00AB5DC7"/>
    <w:rsid w:val="00AC0C67"/>
    <w:rsid w:val="00AC3A6C"/>
    <w:rsid w:val="00AC7AC2"/>
    <w:rsid w:val="00AD02EC"/>
    <w:rsid w:val="00AD27A2"/>
    <w:rsid w:val="00AD2D78"/>
    <w:rsid w:val="00AD3169"/>
    <w:rsid w:val="00AD3B6D"/>
    <w:rsid w:val="00AD442A"/>
    <w:rsid w:val="00AD5F5F"/>
    <w:rsid w:val="00AE166B"/>
    <w:rsid w:val="00AE31ED"/>
    <w:rsid w:val="00AE328A"/>
    <w:rsid w:val="00AE42F3"/>
    <w:rsid w:val="00AE483B"/>
    <w:rsid w:val="00AE689B"/>
    <w:rsid w:val="00AE7996"/>
    <w:rsid w:val="00AF01F6"/>
    <w:rsid w:val="00AF2DB9"/>
    <w:rsid w:val="00B0234D"/>
    <w:rsid w:val="00B0428B"/>
    <w:rsid w:val="00B12ABF"/>
    <w:rsid w:val="00B168AA"/>
    <w:rsid w:val="00B229BE"/>
    <w:rsid w:val="00B23A88"/>
    <w:rsid w:val="00B26886"/>
    <w:rsid w:val="00B307AE"/>
    <w:rsid w:val="00B31300"/>
    <w:rsid w:val="00B32F7B"/>
    <w:rsid w:val="00B346E2"/>
    <w:rsid w:val="00B3636F"/>
    <w:rsid w:val="00B37A9D"/>
    <w:rsid w:val="00B41524"/>
    <w:rsid w:val="00B4292E"/>
    <w:rsid w:val="00B458F5"/>
    <w:rsid w:val="00B46822"/>
    <w:rsid w:val="00B510D6"/>
    <w:rsid w:val="00B515E6"/>
    <w:rsid w:val="00B538AB"/>
    <w:rsid w:val="00B54213"/>
    <w:rsid w:val="00B55AFB"/>
    <w:rsid w:val="00B728B3"/>
    <w:rsid w:val="00B73716"/>
    <w:rsid w:val="00B822AC"/>
    <w:rsid w:val="00B83765"/>
    <w:rsid w:val="00B86CEC"/>
    <w:rsid w:val="00B87954"/>
    <w:rsid w:val="00B90C59"/>
    <w:rsid w:val="00B945B3"/>
    <w:rsid w:val="00B97C98"/>
    <w:rsid w:val="00BA4892"/>
    <w:rsid w:val="00BA535B"/>
    <w:rsid w:val="00BA77B7"/>
    <w:rsid w:val="00BB0C90"/>
    <w:rsid w:val="00BB27AE"/>
    <w:rsid w:val="00BB42D7"/>
    <w:rsid w:val="00BB7B5F"/>
    <w:rsid w:val="00BC1471"/>
    <w:rsid w:val="00BC3543"/>
    <w:rsid w:val="00BC3FCE"/>
    <w:rsid w:val="00BC5EFE"/>
    <w:rsid w:val="00BC6EF5"/>
    <w:rsid w:val="00BC7351"/>
    <w:rsid w:val="00BD02DB"/>
    <w:rsid w:val="00BD5370"/>
    <w:rsid w:val="00BD55E9"/>
    <w:rsid w:val="00BD5F5C"/>
    <w:rsid w:val="00BE0343"/>
    <w:rsid w:val="00BE183E"/>
    <w:rsid w:val="00BE3803"/>
    <w:rsid w:val="00BE454C"/>
    <w:rsid w:val="00BE4D61"/>
    <w:rsid w:val="00BE6D2B"/>
    <w:rsid w:val="00C03D45"/>
    <w:rsid w:val="00C05030"/>
    <w:rsid w:val="00C10809"/>
    <w:rsid w:val="00C17ECA"/>
    <w:rsid w:val="00C22363"/>
    <w:rsid w:val="00C330C4"/>
    <w:rsid w:val="00C33990"/>
    <w:rsid w:val="00C3685B"/>
    <w:rsid w:val="00C37663"/>
    <w:rsid w:val="00C428D0"/>
    <w:rsid w:val="00C46786"/>
    <w:rsid w:val="00C47333"/>
    <w:rsid w:val="00C52659"/>
    <w:rsid w:val="00C53239"/>
    <w:rsid w:val="00C5364F"/>
    <w:rsid w:val="00C53BE3"/>
    <w:rsid w:val="00C5411B"/>
    <w:rsid w:val="00C608B2"/>
    <w:rsid w:val="00C61E0D"/>
    <w:rsid w:val="00C63275"/>
    <w:rsid w:val="00C71E02"/>
    <w:rsid w:val="00C751EC"/>
    <w:rsid w:val="00C75DC0"/>
    <w:rsid w:val="00C84788"/>
    <w:rsid w:val="00C91D43"/>
    <w:rsid w:val="00C93B40"/>
    <w:rsid w:val="00C93F42"/>
    <w:rsid w:val="00C979EB"/>
    <w:rsid w:val="00C97DE9"/>
    <w:rsid w:val="00CA1A76"/>
    <w:rsid w:val="00CA4AFF"/>
    <w:rsid w:val="00CB0A37"/>
    <w:rsid w:val="00CB3323"/>
    <w:rsid w:val="00CB428E"/>
    <w:rsid w:val="00CB50D4"/>
    <w:rsid w:val="00CB6CC8"/>
    <w:rsid w:val="00CB7302"/>
    <w:rsid w:val="00CC0B09"/>
    <w:rsid w:val="00CC0E77"/>
    <w:rsid w:val="00CD4A90"/>
    <w:rsid w:val="00CD5F62"/>
    <w:rsid w:val="00CD75A5"/>
    <w:rsid w:val="00CE0ABC"/>
    <w:rsid w:val="00CE7DE6"/>
    <w:rsid w:val="00CF5699"/>
    <w:rsid w:val="00D015FF"/>
    <w:rsid w:val="00D04574"/>
    <w:rsid w:val="00D05EAE"/>
    <w:rsid w:val="00D0789B"/>
    <w:rsid w:val="00D07D27"/>
    <w:rsid w:val="00D10655"/>
    <w:rsid w:val="00D13D98"/>
    <w:rsid w:val="00D22323"/>
    <w:rsid w:val="00D25F81"/>
    <w:rsid w:val="00D32906"/>
    <w:rsid w:val="00D32EC6"/>
    <w:rsid w:val="00D46BCB"/>
    <w:rsid w:val="00D50B35"/>
    <w:rsid w:val="00D52A0D"/>
    <w:rsid w:val="00D539F2"/>
    <w:rsid w:val="00D647B9"/>
    <w:rsid w:val="00D71902"/>
    <w:rsid w:val="00D72F9E"/>
    <w:rsid w:val="00D73495"/>
    <w:rsid w:val="00D76010"/>
    <w:rsid w:val="00D84F3A"/>
    <w:rsid w:val="00D856BE"/>
    <w:rsid w:val="00D919F2"/>
    <w:rsid w:val="00D9506F"/>
    <w:rsid w:val="00D964FD"/>
    <w:rsid w:val="00DA5646"/>
    <w:rsid w:val="00DA5DF1"/>
    <w:rsid w:val="00DB0516"/>
    <w:rsid w:val="00DB10BB"/>
    <w:rsid w:val="00DB1626"/>
    <w:rsid w:val="00DB1B2E"/>
    <w:rsid w:val="00DB1E49"/>
    <w:rsid w:val="00DC1B1B"/>
    <w:rsid w:val="00DC7C0C"/>
    <w:rsid w:val="00DD4EEA"/>
    <w:rsid w:val="00DE24B5"/>
    <w:rsid w:val="00DE6397"/>
    <w:rsid w:val="00DF457E"/>
    <w:rsid w:val="00DF684E"/>
    <w:rsid w:val="00E10172"/>
    <w:rsid w:val="00E109E5"/>
    <w:rsid w:val="00E10B10"/>
    <w:rsid w:val="00E13348"/>
    <w:rsid w:val="00E15536"/>
    <w:rsid w:val="00E201FF"/>
    <w:rsid w:val="00E20683"/>
    <w:rsid w:val="00E214A3"/>
    <w:rsid w:val="00E22A20"/>
    <w:rsid w:val="00E2638C"/>
    <w:rsid w:val="00E3010C"/>
    <w:rsid w:val="00E3780A"/>
    <w:rsid w:val="00E416F1"/>
    <w:rsid w:val="00E41A71"/>
    <w:rsid w:val="00E4282D"/>
    <w:rsid w:val="00E4412D"/>
    <w:rsid w:val="00E45715"/>
    <w:rsid w:val="00E46FEB"/>
    <w:rsid w:val="00E53608"/>
    <w:rsid w:val="00E55FEE"/>
    <w:rsid w:val="00E5728F"/>
    <w:rsid w:val="00E60ADB"/>
    <w:rsid w:val="00E644C9"/>
    <w:rsid w:val="00E650BF"/>
    <w:rsid w:val="00E74C44"/>
    <w:rsid w:val="00E7641D"/>
    <w:rsid w:val="00E76B56"/>
    <w:rsid w:val="00E76DAC"/>
    <w:rsid w:val="00E860A5"/>
    <w:rsid w:val="00E94E80"/>
    <w:rsid w:val="00E97A50"/>
    <w:rsid w:val="00EA2D82"/>
    <w:rsid w:val="00EA5D36"/>
    <w:rsid w:val="00EA680C"/>
    <w:rsid w:val="00EA7F09"/>
    <w:rsid w:val="00EB42B0"/>
    <w:rsid w:val="00EB6773"/>
    <w:rsid w:val="00EC20D9"/>
    <w:rsid w:val="00ED1581"/>
    <w:rsid w:val="00ED3F30"/>
    <w:rsid w:val="00ED4A6D"/>
    <w:rsid w:val="00ED4EFB"/>
    <w:rsid w:val="00EE5B8A"/>
    <w:rsid w:val="00EF0055"/>
    <w:rsid w:val="00EF5CF8"/>
    <w:rsid w:val="00EF5D8B"/>
    <w:rsid w:val="00EF66B5"/>
    <w:rsid w:val="00F00F7F"/>
    <w:rsid w:val="00F03B68"/>
    <w:rsid w:val="00F05B59"/>
    <w:rsid w:val="00F065C9"/>
    <w:rsid w:val="00F06A5D"/>
    <w:rsid w:val="00F07E71"/>
    <w:rsid w:val="00F10956"/>
    <w:rsid w:val="00F11072"/>
    <w:rsid w:val="00F15A49"/>
    <w:rsid w:val="00F20B2B"/>
    <w:rsid w:val="00F30038"/>
    <w:rsid w:val="00F3266D"/>
    <w:rsid w:val="00F33258"/>
    <w:rsid w:val="00F35E5F"/>
    <w:rsid w:val="00F415DB"/>
    <w:rsid w:val="00F441AB"/>
    <w:rsid w:val="00F46ED3"/>
    <w:rsid w:val="00F47569"/>
    <w:rsid w:val="00F53B93"/>
    <w:rsid w:val="00F55E42"/>
    <w:rsid w:val="00F55FAD"/>
    <w:rsid w:val="00F579CD"/>
    <w:rsid w:val="00F64364"/>
    <w:rsid w:val="00F65C83"/>
    <w:rsid w:val="00F67AC6"/>
    <w:rsid w:val="00F74470"/>
    <w:rsid w:val="00F83B3A"/>
    <w:rsid w:val="00F852B9"/>
    <w:rsid w:val="00F87C01"/>
    <w:rsid w:val="00F90451"/>
    <w:rsid w:val="00F9143F"/>
    <w:rsid w:val="00F94A42"/>
    <w:rsid w:val="00FA4C49"/>
    <w:rsid w:val="00FA6E2A"/>
    <w:rsid w:val="00FB1AB5"/>
    <w:rsid w:val="00FB5FB6"/>
    <w:rsid w:val="00FB630A"/>
    <w:rsid w:val="00FB6E78"/>
    <w:rsid w:val="00FC3D7E"/>
    <w:rsid w:val="00FC73B8"/>
    <w:rsid w:val="00FC7604"/>
    <w:rsid w:val="00FC7F67"/>
    <w:rsid w:val="00FE5FD2"/>
    <w:rsid w:val="00FE7ACC"/>
    <w:rsid w:val="00FF0BC5"/>
    <w:rsid w:val="00FF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456AD1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3BE"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rsid w:val="007A45EA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F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1B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"/>
    </w:pPr>
    <w:rPr>
      <w:rFonts w:ascii="Verdana" w:eastAsia="Verdana" w:hAnsi="Verdana" w:cs="Verdana"/>
      <w:sz w:val="18"/>
      <w:szCs w:val="18"/>
    </w:rPr>
  </w:style>
  <w:style w:type="paragraph" w:styleId="Title">
    <w:name w:val="Title"/>
    <w:basedOn w:val="Normal"/>
    <w:uiPriority w:val="10"/>
    <w:qFormat/>
    <w:pPr>
      <w:spacing w:before="82"/>
      <w:ind w:left="2878" w:right="2879"/>
      <w:jc w:val="center"/>
    </w:pPr>
    <w:rPr>
      <w:rFonts w:ascii="Verdana" w:eastAsia="Verdana" w:hAnsi="Verdana" w:cs="Verdana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48" w:lineRule="exact"/>
    </w:pPr>
  </w:style>
  <w:style w:type="table" w:styleId="GridTable4-Accent1">
    <w:name w:val="Grid Table 4 Accent 1"/>
    <w:basedOn w:val="TableNormal"/>
    <w:uiPriority w:val="49"/>
    <w:rsid w:val="006817E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">
    <w:name w:val="Table Grid"/>
    <w:basedOn w:val="TableNormal"/>
    <w:uiPriority w:val="39"/>
    <w:rsid w:val="00957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11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6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670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670"/>
    <w:rPr>
      <w:rFonts w:ascii="Calibri" w:eastAsia="Calibri" w:hAnsi="Calibri" w:cs="Calibr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51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1C8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662E2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9227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2279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2279"/>
    <w:rPr>
      <w:vertAlign w:val="superscript"/>
    </w:rPr>
  </w:style>
  <w:style w:type="paragraph" w:styleId="Revision">
    <w:name w:val="Revision"/>
    <w:hidden/>
    <w:uiPriority w:val="99"/>
    <w:semiHidden/>
    <w:rsid w:val="00677455"/>
    <w:pPr>
      <w:widowControl/>
      <w:autoSpaceDE/>
      <w:autoSpaceDN/>
    </w:pPr>
    <w:rPr>
      <w:rFonts w:ascii="Calibri" w:eastAsia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7A45EA"/>
    <w:rPr>
      <w:rFonts w:ascii="Times New Roman" w:eastAsia="Times New Roman" w:hAnsi="Times New Roman" w:cs="Times New Roman"/>
      <w:b/>
      <w:bCs/>
      <w:kern w:val="36"/>
      <w:sz w:val="48"/>
      <w:szCs w:val="48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7A45E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Strong">
    <w:name w:val="Strong"/>
    <w:basedOn w:val="DefaultParagraphFont"/>
    <w:uiPriority w:val="22"/>
    <w:qFormat/>
    <w:rsid w:val="007A45E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F5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369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93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369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93D"/>
    <w:rPr>
      <w:rFonts w:ascii="Calibri" w:eastAsia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1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668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48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1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1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05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638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34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4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9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image" Target="media/image13.png"/><Relationship Id="rId63" Type="http://schemas.openxmlformats.org/officeDocument/2006/relationships/image" Target="media/image48.png"/><Relationship Id="rId159" Type="http://schemas.openxmlformats.org/officeDocument/2006/relationships/image" Target="media/image130.png"/><Relationship Id="rId170" Type="http://schemas.openxmlformats.org/officeDocument/2006/relationships/image" Target="media/image139.wmf"/><Relationship Id="rId226" Type="http://schemas.openxmlformats.org/officeDocument/2006/relationships/oleObject" Target="embeddings/oleObject30.bin"/><Relationship Id="rId268" Type="http://schemas.openxmlformats.org/officeDocument/2006/relationships/image" Target="media/image224.png"/><Relationship Id="rId32" Type="http://schemas.openxmlformats.org/officeDocument/2006/relationships/image" Target="media/image22.wmf"/><Relationship Id="rId74" Type="http://schemas.openxmlformats.org/officeDocument/2006/relationships/oleObject" Target="embeddings/oleObject8.bin"/><Relationship Id="rId128" Type="http://schemas.openxmlformats.org/officeDocument/2006/relationships/oleObject" Target="embeddings/oleObject15.bin"/><Relationship Id="rId5" Type="http://schemas.openxmlformats.org/officeDocument/2006/relationships/footnotes" Target="footnotes.xml"/><Relationship Id="rId181" Type="http://schemas.openxmlformats.org/officeDocument/2006/relationships/image" Target="media/image148.wmf"/><Relationship Id="rId237" Type="http://schemas.openxmlformats.org/officeDocument/2006/relationships/image" Target="media/image198.png"/><Relationship Id="rId279" Type="http://schemas.openxmlformats.org/officeDocument/2006/relationships/oleObject" Target="embeddings/oleObject37.bin"/><Relationship Id="rId43" Type="http://schemas.openxmlformats.org/officeDocument/2006/relationships/image" Target="media/image32.wmf"/><Relationship Id="rId139" Type="http://schemas.openxmlformats.org/officeDocument/2006/relationships/image" Target="media/image114.png"/><Relationship Id="rId290" Type="http://schemas.openxmlformats.org/officeDocument/2006/relationships/fontTable" Target="fontTable.xml"/><Relationship Id="rId85" Type="http://schemas.openxmlformats.org/officeDocument/2006/relationships/image" Target="media/image68.png"/><Relationship Id="rId150" Type="http://schemas.openxmlformats.org/officeDocument/2006/relationships/image" Target="media/image123.png"/><Relationship Id="rId192" Type="http://schemas.openxmlformats.org/officeDocument/2006/relationships/image" Target="media/image155.png"/><Relationship Id="rId206" Type="http://schemas.openxmlformats.org/officeDocument/2006/relationships/image" Target="media/image169.png"/><Relationship Id="rId248" Type="http://schemas.openxmlformats.org/officeDocument/2006/relationships/image" Target="media/image209.wmf"/><Relationship Id="rId269" Type="http://schemas.openxmlformats.org/officeDocument/2006/relationships/image" Target="media/image225.png"/><Relationship Id="rId12" Type="http://schemas.openxmlformats.org/officeDocument/2006/relationships/image" Target="media/image4.png"/><Relationship Id="rId33" Type="http://schemas.openxmlformats.org/officeDocument/2006/relationships/oleObject" Target="embeddings/oleObject3.bin"/><Relationship Id="rId108" Type="http://schemas.openxmlformats.org/officeDocument/2006/relationships/oleObject" Target="embeddings/oleObject13.bin"/><Relationship Id="rId129" Type="http://schemas.openxmlformats.org/officeDocument/2006/relationships/image" Target="media/image106.wmf"/><Relationship Id="rId280" Type="http://schemas.openxmlformats.org/officeDocument/2006/relationships/image" Target="media/image235.png"/><Relationship Id="rId54" Type="http://schemas.openxmlformats.org/officeDocument/2006/relationships/image" Target="media/image41.png"/><Relationship Id="rId75" Type="http://schemas.openxmlformats.org/officeDocument/2006/relationships/image" Target="media/image59.png"/><Relationship Id="rId96" Type="http://schemas.openxmlformats.org/officeDocument/2006/relationships/image" Target="media/image77.png"/><Relationship Id="rId140" Type="http://schemas.openxmlformats.org/officeDocument/2006/relationships/image" Target="media/image115.png"/><Relationship Id="rId161" Type="http://schemas.openxmlformats.org/officeDocument/2006/relationships/oleObject" Target="embeddings/oleObject22.bin"/><Relationship Id="rId182" Type="http://schemas.openxmlformats.org/officeDocument/2006/relationships/oleObject" Target="embeddings/oleObject26.bin"/><Relationship Id="rId217" Type="http://schemas.openxmlformats.org/officeDocument/2006/relationships/image" Target="media/image180.png"/><Relationship Id="rId6" Type="http://schemas.openxmlformats.org/officeDocument/2006/relationships/endnotes" Target="endnotes.xml"/><Relationship Id="rId238" Type="http://schemas.openxmlformats.org/officeDocument/2006/relationships/image" Target="media/image199.png"/><Relationship Id="rId259" Type="http://schemas.openxmlformats.org/officeDocument/2006/relationships/image" Target="media/image217.wmf"/><Relationship Id="rId23" Type="http://schemas.openxmlformats.org/officeDocument/2006/relationships/image" Target="media/image15.png"/><Relationship Id="rId119" Type="http://schemas.openxmlformats.org/officeDocument/2006/relationships/image" Target="media/image98.png"/><Relationship Id="rId270" Type="http://schemas.openxmlformats.org/officeDocument/2006/relationships/image" Target="media/image226.png"/><Relationship Id="rId291" Type="http://schemas.openxmlformats.org/officeDocument/2006/relationships/theme" Target="theme/theme1.xml"/><Relationship Id="rId44" Type="http://schemas.openxmlformats.org/officeDocument/2006/relationships/oleObject" Target="embeddings/oleObject4.bin"/><Relationship Id="rId65" Type="http://schemas.openxmlformats.org/officeDocument/2006/relationships/image" Target="media/image50.png"/><Relationship Id="rId86" Type="http://schemas.openxmlformats.org/officeDocument/2006/relationships/image" Target="media/image69.png"/><Relationship Id="rId130" Type="http://schemas.openxmlformats.org/officeDocument/2006/relationships/oleObject" Target="embeddings/oleObject16.bin"/><Relationship Id="rId151" Type="http://schemas.openxmlformats.org/officeDocument/2006/relationships/image" Target="media/image124.png"/><Relationship Id="rId172" Type="http://schemas.openxmlformats.org/officeDocument/2006/relationships/image" Target="media/image140.png"/><Relationship Id="rId193" Type="http://schemas.openxmlformats.org/officeDocument/2006/relationships/image" Target="media/image156.png"/><Relationship Id="rId207" Type="http://schemas.openxmlformats.org/officeDocument/2006/relationships/image" Target="media/image170.png"/><Relationship Id="rId228" Type="http://schemas.openxmlformats.org/officeDocument/2006/relationships/oleObject" Target="embeddings/oleObject31.bin"/><Relationship Id="rId249" Type="http://schemas.openxmlformats.org/officeDocument/2006/relationships/oleObject" Target="embeddings/oleObject32.bin"/><Relationship Id="rId13" Type="http://schemas.openxmlformats.org/officeDocument/2006/relationships/image" Target="media/image5.png"/><Relationship Id="rId109" Type="http://schemas.openxmlformats.org/officeDocument/2006/relationships/image" Target="media/image88.png"/><Relationship Id="rId260" Type="http://schemas.openxmlformats.org/officeDocument/2006/relationships/oleObject" Target="embeddings/oleObject35.bin"/><Relationship Id="rId281" Type="http://schemas.openxmlformats.org/officeDocument/2006/relationships/hyperlink" Target="https://www.ema.europa.eu/en/ich-q3a-r2-impurities-new-drug-substances-scientific-guideline" TargetMode="External"/><Relationship Id="rId34" Type="http://schemas.openxmlformats.org/officeDocument/2006/relationships/image" Target="media/image23.png"/><Relationship Id="rId55" Type="http://schemas.openxmlformats.org/officeDocument/2006/relationships/image" Target="media/image42.png"/><Relationship Id="rId76" Type="http://schemas.openxmlformats.org/officeDocument/2006/relationships/image" Target="media/image60.wmf"/><Relationship Id="rId97" Type="http://schemas.openxmlformats.org/officeDocument/2006/relationships/image" Target="media/image78.png"/><Relationship Id="rId120" Type="http://schemas.openxmlformats.org/officeDocument/2006/relationships/image" Target="media/image99.png"/><Relationship Id="rId141" Type="http://schemas.openxmlformats.org/officeDocument/2006/relationships/image" Target="media/image116.png"/><Relationship Id="rId7" Type="http://schemas.openxmlformats.org/officeDocument/2006/relationships/hyperlink" Target="https://www.tga.gov.au/how-we-regulate/monitoring-safety-and-shortages/industry-information-about-specific-safety-alerts-recalls-and-shortages/established-acceptable-intake-other-nitroso-structures-medicines" TargetMode="External"/><Relationship Id="rId162" Type="http://schemas.openxmlformats.org/officeDocument/2006/relationships/image" Target="media/image132.png"/><Relationship Id="rId183" Type="http://schemas.openxmlformats.org/officeDocument/2006/relationships/image" Target="media/image149.wmf"/><Relationship Id="rId218" Type="http://schemas.openxmlformats.org/officeDocument/2006/relationships/image" Target="media/image181.png"/><Relationship Id="rId239" Type="http://schemas.openxmlformats.org/officeDocument/2006/relationships/image" Target="media/image200.png"/><Relationship Id="rId250" Type="http://schemas.openxmlformats.org/officeDocument/2006/relationships/image" Target="media/image210.wmf"/><Relationship Id="rId271" Type="http://schemas.openxmlformats.org/officeDocument/2006/relationships/image" Target="media/image227.png"/><Relationship Id="rId24" Type="http://schemas.openxmlformats.org/officeDocument/2006/relationships/image" Target="media/image16.png"/><Relationship Id="rId45" Type="http://schemas.openxmlformats.org/officeDocument/2006/relationships/image" Target="media/image33.png"/><Relationship Id="rId66" Type="http://schemas.openxmlformats.org/officeDocument/2006/relationships/image" Target="media/image51.png"/><Relationship Id="rId87" Type="http://schemas.openxmlformats.org/officeDocument/2006/relationships/image" Target="media/image70.png"/><Relationship Id="rId110" Type="http://schemas.openxmlformats.org/officeDocument/2006/relationships/image" Target="media/image89.png"/><Relationship Id="rId131" Type="http://schemas.openxmlformats.org/officeDocument/2006/relationships/image" Target="media/image107.wmf"/><Relationship Id="rId152" Type="http://schemas.openxmlformats.org/officeDocument/2006/relationships/image" Target="media/image125.wmf"/><Relationship Id="rId173" Type="http://schemas.openxmlformats.org/officeDocument/2006/relationships/image" Target="media/image141.png"/><Relationship Id="rId194" Type="http://schemas.openxmlformats.org/officeDocument/2006/relationships/image" Target="media/image157.png"/><Relationship Id="rId208" Type="http://schemas.openxmlformats.org/officeDocument/2006/relationships/image" Target="media/image171.png"/><Relationship Id="rId229" Type="http://schemas.openxmlformats.org/officeDocument/2006/relationships/image" Target="media/image190.png"/><Relationship Id="rId240" Type="http://schemas.openxmlformats.org/officeDocument/2006/relationships/image" Target="media/image201.png"/><Relationship Id="rId261" Type="http://schemas.openxmlformats.org/officeDocument/2006/relationships/image" Target="media/image218.wmf"/><Relationship Id="rId14" Type="http://schemas.openxmlformats.org/officeDocument/2006/relationships/image" Target="media/image6.png"/><Relationship Id="rId35" Type="http://schemas.openxmlformats.org/officeDocument/2006/relationships/image" Target="media/image24.png"/><Relationship Id="rId56" Type="http://schemas.openxmlformats.org/officeDocument/2006/relationships/image" Target="media/image43.png"/><Relationship Id="rId77" Type="http://schemas.openxmlformats.org/officeDocument/2006/relationships/oleObject" Target="embeddings/oleObject9.bin"/><Relationship Id="rId100" Type="http://schemas.openxmlformats.org/officeDocument/2006/relationships/image" Target="media/image81.png"/><Relationship Id="rId282" Type="http://schemas.openxmlformats.org/officeDocument/2006/relationships/hyperlink" Target="https://www.ema.europa.eu/en/ich-q3b-r2-impurities-new-drug-products-scientific-guideline" TargetMode="External"/><Relationship Id="rId8" Type="http://schemas.openxmlformats.org/officeDocument/2006/relationships/hyperlink" Target="https://www.tga.gov.au/safety/safety-monitoring-and-information/nitrosamine-impurities-medicines/updates-nitrosamines-and-other-nitroso-structures" TargetMode="External"/><Relationship Id="rId98" Type="http://schemas.openxmlformats.org/officeDocument/2006/relationships/image" Target="media/image79.png"/><Relationship Id="rId121" Type="http://schemas.openxmlformats.org/officeDocument/2006/relationships/image" Target="media/image100.png"/><Relationship Id="rId142" Type="http://schemas.openxmlformats.org/officeDocument/2006/relationships/image" Target="media/image117.wmf"/><Relationship Id="rId163" Type="http://schemas.openxmlformats.org/officeDocument/2006/relationships/image" Target="media/image133.png"/><Relationship Id="rId184" Type="http://schemas.openxmlformats.org/officeDocument/2006/relationships/oleObject" Target="embeddings/oleObject27.bin"/><Relationship Id="rId219" Type="http://schemas.openxmlformats.org/officeDocument/2006/relationships/image" Target="media/image182.png"/><Relationship Id="rId230" Type="http://schemas.openxmlformats.org/officeDocument/2006/relationships/image" Target="media/image191.png"/><Relationship Id="rId251" Type="http://schemas.openxmlformats.org/officeDocument/2006/relationships/oleObject" Target="embeddings/oleObject33.bin"/><Relationship Id="rId25" Type="http://schemas.openxmlformats.org/officeDocument/2006/relationships/image" Target="media/image17.wmf"/><Relationship Id="rId46" Type="http://schemas.openxmlformats.org/officeDocument/2006/relationships/image" Target="media/image34.png"/><Relationship Id="rId67" Type="http://schemas.openxmlformats.org/officeDocument/2006/relationships/image" Target="media/image52.png"/><Relationship Id="rId272" Type="http://schemas.openxmlformats.org/officeDocument/2006/relationships/image" Target="media/image228.png"/><Relationship Id="rId88" Type="http://schemas.openxmlformats.org/officeDocument/2006/relationships/image" Target="media/image71.png"/><Relationship Id="rId111" Type="http://schemas.openxmlformats.org/officeDocument/2006/relationships/image" Target="media/image90.png"/><Relationship Id="rId132" Type="http://schemas.openxmlformats.org/officeDocument/2006/relationships/oleObject" Target="embeddings/oleObject17.bin"/><Relationship Id="rId153" Type="http://schemas.openxmlformats.org/officeDocument/2006/relationships/oleObject" Target="embeddings/oleObject20.bin"/><Relationship Id="rId174" Type="http://schemas.openxmlformats.org/officeDocument/2006/relationships/image" Target="media/image142.wmf"/><Relationship Id="rId195" Type="http://schemas.openxmlformats.org/officeDocument/2006/relationships/image" Target="media/image158.png"/><Relationship Id="rId209" Type="http://schemas.openxmlformats.org/officeDocument/2006/relationships/image" Target="media/image172.png"/><Relationship Id="rId220" Type="http://schemas.openxmlformats.org/officeDocument/2006/relationships/image" Target="media/image183.png"/><Relationship Id="rId241" Type="http://schemas.openxmlformats.org/officeDocument/2006/relationships/image" Target="media/image202.png"/><Relationship Id="rId15" Type="http://schemas.openxmlformats.org/officeDocument/2006/relationships/image" Target="media/image7.png"/><Relationship Id="rId36" Type="http://schemas.openxmlformats.org/officeDocument/2006/relationships/image" Target="media/image25.png"/><Relationship Id="rId57" Type="http://schemas.openxmlformats.org/officeDocument/2006/relationships/image" Target="media/image44.wmf"/><Relationship Id="rId262" Type="http://schemas.openxmlformats.org/officeDocument/2006/relationships/oleObject" Target="embeddings/oleObject36.bin"/><Relationship Id="rId283" Type="http://schemas.openxmlformats.org/officeDocument/2006/relationships/hyperlink" Target="https://www.ema.europa.eu/en/documents/referral/nitrosamines-emea-h-a53-1490-questions-answers-marketing-authorisation-holders/applicants-chmp-opinion-article-53-regulation-ec-no-726/2004-referral-nitrosamine-impurities-human-medicinal-products_en.pdf" TargetMode="External"/><Relationship Id="rId78" Type="http://schemas.openxmlformats.org/officeDocument/2006/relationships/image" Target="media/image61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1.wmf"/><Relationship Id="rId143" Type="http://schemas.openxmlformats.org/officeDocument/2006/relationships/oleObject" Target="embeddings/oleObject18.bin"/><Relationship Id="rId164" Type="http://schemas.openxmlformats.org/officeDocument/2006/relationships/image" Target="media/image134.png"/><Relationship Id="rId185" Type="http://schemas.openxmlformats.org/officeDocument/2006/relationships/image" Target="media/image150.wmf"/><Relationship Id="rId9" Type="http://schemas.openxmlformats.org/officeDocument/2006/relationships/image" Target="media/image1.png"/><Relationship Id="rId210" Type="http://schemas.openxmlformats.org/officeDocument/2006/relationships/image" Target="media/image173.png"/><Relationship Id="rId26" Type="http://schemas.openxmlformats.org/officeDocument/2006/relationships/oleObject" Target="embeddings/oleObject1.bin"/><Relationship Id="rId231" Type="http://schemas.openxmlformats.org/officeDocument/2006/relationships/image" Target="media/image192.png"/><Relationship Id="rId252" Type="http://schemas.openxmlformats.org/officeDocument/2006/relationships/image" Target="media/image211.png"/><Relationship Id="rId273" Type="http://schemas.openxmlformats.org/officeDocument/2006/relationships/image" Target="media/image229.png"/><Relationship Id="rId47" Type="http://schemas.openxmlformats.org/officeDocument/2006/relationships/image" Target="media/image35.png"/><Relationship Id="rId68" Type="http://schemas.openxmlformats.org/officeDocument/2006/relationships/image" Target="media/image53.png"/><Relationship Id="rId89" Type="http://schemas.openxmlformats.org/officeDocument/2006/relationships/image" Target="media/image72.png"/><Relationship Id="rId112" Type="http://schemas.openxmlformats.org/officeDocument/2006/relationships/image" Target="media/image91.png"/><Relationship Id="rId133" Type="http://schemas.openxmlformats.org/officeDocument/2006/relationships/image" Target="media/image108.png"/><Relationship Id="rId154" Type="http://schemas.openxmlformats.org/officeDocument/2006/relationships/image" Target="media/image126.png"/><Relationship Id="rId175" Type="http://schemas.openxmlformats.org/officeDocument/2006/relationships/oleObject" Target="embeddings/oleObject25.bin"/><Relationship Id="rId196" Type="http://schemas.openxmlformats.org/officeDocument/2006/relationships/image" Target="media/image159.png"/><Relationship Id="rId200" Type="http://schemas.openxmlformats.org/officeDocument/2006/relationships/image" Target="media/image163.png"/><Relationship Id="rId16" Type="http://schemas.openxmlformats.org/officeDocument/2006/relationships/image" Target="media/image8.png"/><Relationship Id="rId221" Type="http://schemas.openxmlformats.org/officeDocument/2006/relationships/image" Target="media/image184.png"/><Relationship Id="rId242" Type="http://schemas.openxmlformats.org/officeDocument/2006/relationships/image" Target="media/image203.png"/><Relationship Id="rId263" Type="http://schemas.openxmlformats.org/officeDocument/2006/relationships/image" Target="media/image219.png"/><Relationship Id="rId284" Type="http://schemas.openxmlformats.org/officeDocument/2006/relationships/header" Target="header1.xml"/><Relationship Id="rId37" Type="http://schemas.openxmlformats.org/officeDocument/2006/relationships/image" Target="media/image26.png"/><Relationship Id="rId58" Type="http://schemas.openxmlformats.org/officeDocument/2006/relationships/oleObject" Target="embeddings/oleObject6.bin"/><Relationship Id="rId79" Type="http://schemas.openxmlformats.org/officeDocument/2006/relationships/image" Target="media/image62.png"/><Relationship Id="rId102" Type="http://schemas.openxmlformats.org/officeDocument/2006/relationships/image" Target="media/image83.jpeg"/><Relationship Id="rId123" Type="http://schemas.openxmlformats.org/officeDocument/2006/relationships/oleObject" Target="embeddings/oleObject14.bin"/><Relationship Id="rId144" Type="http://schemas.openxmlformats.org/officeDocument/2006/relationships/image" Target="media/image118.wmf"/><Relationship Id="rId90" Type="http://schemas.openxmlformats.org/officeDocument/2006/relationships/image" Target="media/image73.wmf"/><Relationship Id="rId165" Type="http://schemas.openxmlformats.org/officeDocument/2006/relationships/image" Target="media/image135.wmf"/><Relationship Id="rId186" Type="http://schemas.openxmlformats.org/officeDocument/2006/relationships/oleObject" Target="embeddings/oleObject28.bin"/><Relationship Id="rId211" Type="http://schemas.openxmlformats.org/officeDocument/2006/relationships/image" Target="media/image174.png"/><Relationship Id="rId232" Type="http://schemas.openxmlformats.org/officeDocument/2006/relationships/image" Target="media/image193.png"/><Relationship Id="rId253" Type="http://schemas.openxmlformats.org/officeDocument/2006/relationships/image" Target="media/image212.png"/><Relationship Id="rId274" Type="http://schemas.openxmlformats.org/officeDocument/2006/relationships/image" Target="media/image230.png"/><Relationship Id="rId27" Type="http://schemas.openxmlformats.org/officeDocument/2006/relationships/image" Target="media/image18.png"/><Relationship Id="rId48" Type="http://schemas.openxmlformats.org/officeDocument/2006/relationships/image" Target="media/image36.png"/><Relationship Id="rId69" Type="http://schemas.openxmlformats.org/officeDocument/2006/relationships/image" Target="media/image54.png"/><Relationship Id="rId113" Type="http://schemas.openxmlformats.org/officeDocument/2006/relationships/image" Target="media/image92.png"/><Relationship Id="rId134" Type="http://schemas.openxmlformats.org/officeDocument/2006/relationships/image" Target="media/image109.png"/><Relationship Id="rId80" Type="http://schemas.openxmlformats.org/officeDocument/2006/relationships/image" Target="media/image63.png"/><Relationship Id="rId155" Type="http://schemas.openxmlformats.org/officeDocument/2006/relationships/image" Target="media/image127.png"/><Relationship Id="rId176" Type="http://schemas.openxmlformats.org/officeDocument/2006/relationships/image" Target="media/image143.png"/><Relationship Id="rId197" Type="http://schemas.openxmlformats.org/officeDocument/2006/relationships/image" Target="media/image160.png"/><Relationship Id="rId201" Type="http://schemas.openxmlformats.org/officeDocument/2006/relationships/image" Target="media/image164.png"/><Relationship Id="rId222" Type="http://schemas.openxmlformats.org/officeDocument/2006/relationships/image" Target="media/image185.png"/><Relationship Id="rId243" Type="http://schemas.openxmlformats.org/officeDocument/2006/relationships/image" Target="media/image204.png"/><Relationship Id="rId264" Type="http://schemas.openxmlformats.org/officeDocument/2006/relationships/image" Target="media/image220.png"/><Relationship Id="rId285" Type="http://schemas.openxmlformats.org/officeDocument/2006/relationships/header" Target="header2.xml"/><Relationship Id="rId17" Type="http://schemas.openxmlformats.org/officeDocument/2006/relationships/image" Target="media/image9.png"/><Relationship Id="rId38" Type="http://schemas.openxmlformats.org/officeDocument/2006/relationships/image" Target="media/image27.png"/><Relationship Id="rId59" Type="http://schemas.openxmlformats.org/officeDocument/2006/relationships/image" Target="media/image45.wmf"/><Relationship Id="rId103" Type="http://schemas.openxmlformats.org/officeDocument/2006/relationships/image" Target="media/image84.png"/><Relationship Id="rId124" Type="http://schemas.openxmlformats.org/officeDocument/2006/relationships/image" Target="media/image102.jpeg"/><Relationship Id="rId70" Type="http://schemas.openxmlformats.org/officeDocument/2006/relationships/image" Target="media/image55.png"/><Relationship Id="rId91" Type="http://schemas.openxmlformats.org/officeDocument/2006/relationships/oleObject" Target="embeddings/oleObject10.bin"/><Relationship Id="rId145" Type="http://schemas.openxmlformats.org/officeDocument/2006/relationships/oleObject" Target="embeddings/oleObject19.bin"/><Relationship Id="rId166" Type="http://schemas.openxmlformats.org/officeDocument/2006/relationships/oleObject" Target="embeddings/oleObject23.bin"/><Relationship Id="rId187" Type="http://schemas.openxmlformats.org/officeDocument/2006/relationships/image" Target="media/image151.png"/><Relationship Id="rId1" Type="http://schemas.openxmlformats.org/officeDocument/2006/relationships/numbering" Target="numbering.xml"/><Relationship Id="rId212" Type="http://schemas.openxmlformats.org/officeDocument/2006/relationships/image" Target="media/image175.png"/><Relationship Id="rId233" Type="http://schemas.openxmlformats.org/officeDocument/2006/relationships/image" Target="media/image194.png"/><Relationship Id="rId254" Type="http://schemas.openxmlformats.org/officeDocument/2006/relationships/image" Target="media/image213.png"/><Relationship Id="rId28" Type="http://schemas.openxmlformats.org/officeDocument/2006/relationships/image" Target="media/image19.png"/><Relationship Id="rId49" Type="http://schemas.openxmlformats.org/officeDocument/2006/relationships/image" Target="media/image37.png"/><Relationship Id="rId114" Type="http://schemas.openxmlformats.org/officeDocument/2006/relationships/image" Target="media/image93.png"/><Relationship Id="rId275" Type="http://schemas.openxmlformats.org/officeDocument/2006/relationships/image" Target="media/image231.png"/><Relationship Id="rId60" Type="http://schemas.openxmlformats.org/officeDocument/2006/relationships/oleObject" Target="embeddings/oleObject7.bin"/><Relationship Id="rId81" Type="http://schemas.openxmlformats.org/officeDocument/2006/relationships/image" Target="media/image64.png"/><Relationship Id="rId135" Type="http://schemas.openxmlformats.org/officeDocument/2006/relationships/image" Target="media/image110.png"/><Relationship Id="rId156" Type="http://schemas.openxmlformats.org/officeDocument/2006/relationships/image" Target="media/image128.png"/><Relationship Id="rId177" Type="http://schemas.openxmlformats.org/officeDocument/2006/relationships/image" Target="media/image144.png"/><Relationship Id="rId198" Type="http://schemas.openxmlformats.org/officeDocument/2006/relationships/image" Target="media/image161.png"/><Relationship Id="rId202" Type="http://schemas.openxmlformats.org/officeDocument/2006/relationships/image" Target="media/image165.png"/><Relationship Id="rId223" Type="http://schemas.openxmlformats.org/officeDocument/2006/relationships/image" Target="media/image186.png"/><Relationship Id="rId244" Type="http://schemas.openxmlformats.org/officeDocument/2006/relationships/image" Target="media/image205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265" Type="http://schemas.openxmlformats.org/officeDocument/2006/relationships/image" Target="media/image221.png"/><Relationship Id="rId286" Type="http://schemas.openxmlformats.org/officeDocument/2006/relationships/footer" Target="footer1.xml"/><Relationship Id="rId50" Type="http://schemas.openxmlformats.org/officeDocument/2006/relationships/image" Target="media/image38.jpeg"/><Relationship Id="rId104" Type="http://schemas.openxmlformats.org/officeDocument/2006/relationships/image" Target="media/image85.png"/><Relationship Id="rId125" Type="http://schemas.openxmlformats.org/officeDocument/2006/relationships/image" Target="media/image103.png"/><Relationship Id="rId146" Type="http://schemas.openxmlformats.org/officeDocument/2006/relationships/image" Target="media/image119.png"/><Relationship Id="rId167" Type="http://schemas.openxmlformats.org/officeDocument/2006/relationships/image" Target="media/image136.png"/><Relationship Id="rId188" Type="http://schemas.openxmlformats.org/officeDocument/2006/relationships/image" Target="media/image152.png"/><Relationship Id="rId71" Type="http://schemas.openxmlformats.org/officeDocument/2006/relationships/image" Target="media/image56.png"/><Relationship Id="rId92" Type="http://schemas.openxmlformats.org/officeDocument/2006/relationships/image" Target="media/image74.png"/><Relationship Id="rId213" Type="http://schemas.openxmlformats.org/officeDocument/2006/relationships/image" Target="media/image176.png"/><Relationship Id="rId234" Type="http://schemas.openxmlformats.org/officeDocument/2006/relationships/image" Target="media/image195.png"/><Relationship Id="rId2" Type="http://schemas.openxmlformats.org/officeDocument/2006/relationships/styles" Target="styles.xml"/><Relationship Id="rId29" Type="http://schemas.openxmlformats.org/officeDocument/2006/relationships/image" Target="media/image20.wmf"/><Relationship Id="rId255" Type="http://schemas.openxmlformats.org/officeDocument/2006/relationships/image" Target="media/image214.png"/><Relationship Id="rId276" Type="http://schemas.openxmlformats.org/officeDocument/2006/relationships/image" Target="media/image232.png"/><Relationship Id="rId40" Type="http://schemas.openxmlformats.org/officeDocument/2006/relationships/image" Target="media/image29.png"/><Relationship Id="rId115" Type="http://schemas.openxmlformats.org/officeDocument/2006/relationships/image" Target="media/image94.png"/><Relationship Id="rId136" Type="http://schemas.openxmlformats.org/officeDocument/2006/relationships/image" Target="media/image111.png"/><Relationship Id="rId157" Type="http://schemas.openxmlformats.org/officeDocument/2006/relationships/image" Target="media/image129.wmf"/><Relationship Id="rId178" Type="http://schemas.openxmlformats.org/officeDocument/2006/relationships/image" Target="media/image145.png"/><Relationship Id="rId61" Type="http://schemas.openxmlformats.org/officeDocument/2006/relationships/image" Target="media/image46.jpeg"/><Relationship Id="rId82" Type="http://schemas.openxmlformats.org/officeDocument/2006/relationships/image" Target="media/image65.png"/><Relationship Id="rId199" Type="http://schemas.openxmlformats.org/officeDocument/2006/relationships/image" Target="media/image162.png"/><Relationship Id="rId203" Type="http://schemas.openxmlformats.org/officeDocument/2006/relationships/image" Target="media/image166.png"/><Relationship Id="rId19" Type="http://schemas.openxmlformats.org/officeDocument/2006/relationships/image" Target="media/image11.png"/><Relationship Id="rId224" Type="http://schemas.openxmlformats.org/officeDocument/2006/relationships/image" Target="media/image187.png"/><Relationship Id="rId245" Type="http://schemas.openxmlformats.org/officeDocument/2006/relationships/image" Target="media/image206.png"/><Relationship Id="rId266" Type="http://schemas.openxmlformats.org/officeDocument/2006/relationships/image" Target="media/image222.png"/><Relationship Id="rId287" Type="http://schemas.openxmlformats.org/officeDocument/2006/relationships/footer" Target="footer2.xml"/><Relationship Id="rId30" Type="http://schemas.openxmlformats.org/officeDocument/2006/relationships/oleObject" Target="embeddings/oleObject2.bin"/><Relationship Id="rId105" Type="http://schemas.openxmlformats.org/officeDocument/2006/relationships/image" Target="media/image86.wmf"/><Relationship Id="rId126" Type="http://schemas.openxmlformats.org/officeDocument/2006/relationships/image" Target="media/image104.png"/><Relationship Id="rId147" Type="http://schemas.openxmlformats.org/officeDocument/2006/relationships/image" Target="media/image120.png"/><Relationship Id="rId168" Type="http://schemas.openxmlformats.org/officeDocument/2006/relationships/image" Target="media/image137.png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93" Type="http://schemas.openxmlformats.org/officeDocument/2006/relationships/image" Target="media/image75.png"/><Relationship Id="rId189" Type="http://schemas.openxmlformats.org/officeDocument/2006/relationships/image" Target="media/image153.wmf"/><Relationship Id="rId3" Type="http://schemas.openxmlformats.org/officeDocument/2006/relationships/settings" Target="settings.xml"/><Relationship Id="rId214" Type="http://schemas.openxmlformats.org/officeDocument/2006/relationships/image" Target="media/image177.png"/><Relationship Id="rId235" Type="http://schemas.openxmlformats.org/officeDocument/2006/relationships/image" Target="media/image196.png"/><Relationship Id="rId256" Type="http://schemas.openxmlformats.org/officeDocument/2006/relationships/image" Target="media/image215.wmf"/><Relationship Id="rId277" Type="http://schemas.openxmlformats.org/officeDocument/2006/relationships/image" Target="media/image233.png"/><Relationship Id="rId116" Type="http://schemas.openxmlformats.org/officeDocument/2006/relationships/image" Target="media/image95.png"/><Relationship Id="rId137" Type="http://schemas.openxmlformats.org/officeDocument/2006/relationships/image" Target="media/image112.png"/><Relationship Id="rId158" Type="http://schemas.openxmlformats.org/officeDocument/2006/relationships/oleObject" Target="embeddings/oleObject21.bin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image" Target="media/image66.png"/><Relationship Id="rId179" Type="http://schemas.openxmlformats.org/officeDocument/2006/relationships/image" Target="media/image146.png"/><Relationship Id="rId190" Type="http://schemas.openxmlformats.org/officeDocument/2006/relationships/oleObject" Target="embeddings/oleObject29.bin"/><Relationship Id="rId204" Type="http://schemas.openxmlformats.org/officeDocument/2006/relationships/image" Target="media/image167.png"/><Relationship Id="rId225" Type="http://schemas.openxmlformats.org/officeDocument/2006/relationships/image" Target="media/image188.wmf"/><Relationship Id="rId246" Type="http://schemas.openxmlformats.org/officeDocument/2006/relationships/image" Target="media/image207.png"/><Relationship Id="rId267" Type="http://schemas.openxmlformats.org/officeDocument/2006/relationships/image" Target="media/image223.png"/><Relationship Id="rId288" Type="http://schemas.openxmlformats.org/officeDocument/2006/relationships/header" Target="header3.xml"/><Relationship Id="rId106" Type="http://schemas.openxmlformats.org/officeDocument/2006/relationships/oleObject" Target="embeddings/oleObject12.bin"/><Relationship Id="rId127" Type="http://schemas.openxmlformats.org/officeDocument/2006/relationships/image" Target="media/image105.wmf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0.wmf"/><Relationship Id="rId73" Type="http://schemas.openxmlformats.org/officeDocument/2006/relationships/image" Target="media/image58.wmf"/><Relationship Id="rId94" Type="http://schemas.openxmlformats.org/officeDocument/2006/relationships/image" Target="media/image76.wmf"/><Relationship Id="rId148" Type="http://schemas.openxmlformats.org/officeDocument/2006/relationships/image" Target="media/image121.png"/><Relationship Id="rId169" Type="http://schemas.openxmlformats.org/officeDocument/2006/relationships/image" Target="media/image138.png"/><Relationship Id="rId4" Type="http://schemas.openxmlformats.org/officeDocument/2006/relationships/webSettings" Target="webSettings.xml"/><Relationship Id="rId180" Type="http://schemas.openxmlformats.org/officeDocument/2006/relationships/image" Target="media/image147.png"/><Relationship Id="rId215" Type="http://schemas.openxmlformats.org/officeDocument/2006/relationships/image" Target="media/image178.png"/><Relationship Id="rId236" Type="http://schemas.openxmlformats.org/officeDocument/2006/relationships/image" Target="media/image197.png"/><Relationship Id="rId257" Type="http://schemas.openxmlformats.org/officeDocument/2006/relationships/oleObject" Target="embeddings/oleObject34.bin"/><Relationship Id="rId278" Type="http://schemas.openxmlformats.org/officeDocument/2006/relationships/image" Target="media/image234.wmf"/><Relationship Id="rId42" Type="http://schemas.openxmlformats.org/officeDocument/2006/relationships/image" Target="media/image31.png"/><Relationship Id="rId84" Type="http://schemas.openxmlformats.org/officeDocument/2006/relationships/image" Target="media/image67.png"/><Relationship Id="rId138" Type="http://schemas.openxmlformats.org/officeDocument/2006/relationships/image" Target="media/image113.png"/><Relationship Id="rId191" Type="http://schemas.openxmlformats.org/officeDocument/2006/relationships/image" Target="media/image154.png"/><Relationship Id="rId205" Type="http://schemas.openxmlformats.org/officeDocument/2006/relationships/image" Target="media/image168.png"/><Relationship Id="rId247" Type="http://schemas.openxmlformats.org/officeDocument/2006/relationships/image" Target="media/image208.png"/><Relationship Id="rId107" Type="http://schemas.openxmlformats.org/officeDocument/2006/relationships/image" Target="media/image87.wmf"/><Relationship Id="rId289" Type="http://schemas.openxmlformats.org/officeDocument/2006/relationships/footer" Target="footer3.xml"/><Relationship Id="rId11" Type="http://schemas.openxmlformats.org/officeDocument/2006/relationships/image" Target="media/image3.png"/><Relationship Id="rId53" Type="http://schemas.openxmlformats.org/officeDocument/2006/relationships/oleObject" Target="embeddings/oleObject5.bin"/><Relationship Id="rId149" Type="http://schemas.openxmlformats.org/officeDocument/2006/relationships/image" Target="media/image122.png"/><Relationship Id="rId95" Type="http://schemas.openxmlformats.org/officeDocument/2006/relationships/oleObject" Target="embeddings/oleObject11.bin"/><Relationship Id="rId160" Type="http://schemas.openxmlformats.org/officeDocument/2006/relationships/image" Target="media/image131.wmf"/><Relationship Id="rId216" Type="http://schemas.openxmlformats.org/officeDocument/2006/relationships/image" Target="media/image179.png"/><Relationship Id="rId258" Type="http://schemas.openxmlformats.org/officeDocument/2006/relationships/image" Target="media/image216.png"/><Relationship Id="rId22" Type="http://schemas.openxmlformats.org/officeDocument/2006/relationships/image" Target="media/image14.png"/><Relationship Id="rId64" Type="http://schemas.openxmlformats.org/officeDocument/2006/relationships/image" Target="media/image49.png"/><Relationship Id="rId118" Type="http://schemas.openxmlformats.org/officeDocument/2006/relationships/image" Target="media/image97.png"/><Relationship Id="rId171" Type="http://schemas.openxmlformats.org/officeDocument/2006/relationships/oleObject" Target="embeddings/oleObject24.bin"/><Relationship Id="rId227" Type="http://schemas.openxmlformats.org/officeDocument/2006/relationships/image" Target="media/image18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2651</Words>
  <Characters>28080</Characters>
  <Application>Microsoft Office Word</Application>
  <DocSecurity>0</DocSecurity>
  <Lines>2282</Lines>
  <Paragraphs>1340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Established acceptable intake for nitrosamines in medicines</dc:title>
  <dc:subject>nitrosamines in medicines</dc:subject>
  <dc:creator/>
  <cp:keywords/>
  <cp:lastModifiedBy/>
  <cp:revision>1</cp:revision>
  <dcterms:created xsi:type="dcterms:W3CDTF">2026-01-27T21:18:00Z</dcterms:created>
  <dcterms:modified xsi:type="dcterms:W3CDTF">2026-01-27T21:28:00Z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21f19102,3124c22c,5616d30c</vt:lpwstr>
  </property>
  <property fmtid="{D5CDD505-2E9C-101B-9397-08002B2CF9AE}" pid="3" name="ClassificationContentMarkingHeaderFontProps">
    <vt:lpwstr>#ff0000,12,Aptos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786a767e,254c920b,7bad0364</vt:lpwstr>
  </property>
  <property fmtid="{D5CDD505-2E9C-101B-9397-08002B2CF9AE}" pid="6" name="ClassificationContentMarkingFooterFontProps">
    <vt:lpwstr>#ff0000,12,Aptos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2026-01-12T22:42:49Z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c2671974-4e77-4ea7-b2c8-e6961051e586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