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DC554" w:themeFill="background1" w:themeFillShade="F2"/>
        <w:tblLayout w:type="fixed"/>
        <w:tblLook w:val="04A0" w:firstRow="1" w:lastRow="0" w:firstColumn="1" w:lastColumn="0" w:noHBand="0" w:noVBand="1"/>
      </w:tblPr>
      <w:tblGrid>
        <w:gridCol w:w="534"/>
        <w:gridCol w:w="8606"/>
      </w:tblGrid>
      <w:tr w:rsidR="006B5798" w14:paraId="7F982E8E" w14:textId="77777777" w:rsidTr="00AE3D1D">
        <w:trPr>
          <w:trHeight w:val="853"/>
        </w:trPr>
        <w:tc>
          <w:tcPr>
            <w:tcW w:w="534" w:type="dxa"/>
            <w:shd w:val="clear" w:color="auto" w:fill="auto"/>
          </w:tcPr>
          <w:p w14:paraId="147645F7" w14:textId="77777777" w:rsidR="006B5798" w:rsidRPr="00007284" w:rsidRDefault="006B5798" w:rsidP="00AE3D1D">
            <w:pPr>
              <w:pStyle w:val="ListBullet-donotuse"/>
            </w:pPr>
            <w:bookmarkStart w:id="0" w:name="_Toc427246756"/>
            <w:r w:rsidRPr="0000728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3EFADF" wp14:editId="597CB022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-26359</wp:posOffset>
                  </wp:positionV>
                  <wp:extent cx="414020" cy="414020"/>
                  <wp:effectExtent l="0" t="0" r="5080" b="5080"/>
                  <wp:wrapNone/>
                  <wp:docPr id="26" name="Picture 26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06" w:type="dxa"/>
            <w:shd w:val="clear" w:color="auto" w:fill="DDDDDD"/>
          </w:tcPr>
          <w:p w14:paraId="13EF8BB8" w14:textId="77777777" w:rsidR="00AD2848" w:rsidRDefault="00AD2848" w:rsidP="00AD2848">
            <w:pPr>
              <w:spacing w:after="60"/>
              <w:rPr>
                <w:rFonts w:eastAsiaTheme="minorEastAsia"/>
                <w:highlight w:val="yellow"/>
                <w:lang w:eastAsia="en-NZ"/>
              </w:rPr>
            </w:pPr>
            <w:r>
              <w:rPr>
                <w:rFonts w:eastAsiaTheme="minorEastAsia"/>
                <w:highlight w:val="yellow"/>
                <w:lang w:eastAsia="en-NZ"/>
              </w:rPr>
              <w:t>R</w:t>
            </w:r>
            <w:r w:rsidRPr="00AE3D1D">
              <w:rPr>
                <w:rFonts w:eastAsiaTheme="minorEastAsia"/>
                <w:highlight w:val="yellow"/>
                <w:lang w:eastAsia="en-NZ"/>
              </w:rPr>
              <w:t xml:space="preserve">eplace </w:t>
            </w:r>
            <w:r>
              <w:rPr>
                <w:rFonts w:eastAsiaTheme="minorEastAsia"/>
                <w:highlight w:val="yellow"/>
                <w:lang w:eastAsia="en-NZ"/>
              </w:rPr>
              <w:t xml:space="preserve">text </w:t>
            </w:r>
            <w:r w:rsidRPr="00AE3D1D">
              <w:rPr>
                <w:rFonts w:eastAsiaTheme="minorEastAsia"/>
                <w:highlight w:val="yellow"/>
                <w:lang w:eastAsia="en-NZ"/>
              </w:rPr>
              <w:t>in the square brackets [</w:t>
            </w:r>
            <w:r w:rsidRPr="00AE3D1D">
              <w:rPr>
                <w:rFonts w:eastAsiaTheme="minorEastAsia"/>
                <w:color w:val="FF0000"/>
                <w:highlight w:val="yellow"/>
                <w:lang w:eastAsia="en-NZ"/>
              </w:rPr>
              <w:t>formatted this way</w:t>
            </w:r>
            <w:r w:rsidRPr="00AE3D1D">
              <w:rPr>
                <w:rFonts w:eastAsiaTheme="minorEastAsia"/>
                <w:highlight w:val="yellow"/>
                <w:lang w:eastAsia="en-NZ"/>
              </w:rPr>
              <w:t xml:space="preserve">] </w:t>
            </w:r>
            <w:r>
              <w:rPr>
                <w:rFonts w:eastAsiaTheme="minorEastAsia"/>
                <w:highlight w:val="yellow"/>
                <w:lang w:eastAsia="en-NZ"/>
              </w:rPr>
              <w:t>with the required information.</w:t>
            </w:r>
          </w:p>
          <w:p w14:paraId="3CAACD71" w14:textId="4088CA95" w:rsidR="006B5798" w:rsidRPr="00AD2848" w:rsidRDefault="00AD2848" w:rsidP="00AE3D1D">
            <w:pPr>
              <w:spacing w:after="60"/>
              <w:rPr>
                <w:rFonts w:eastAsiaTheme="minorEastAsia"/>
                <w:highlight w:val="yellow"/>
                <w:lang w:eastAsia="en-NZ"/>
              </w:rPr>
            </w:pPr>
            <w:r w:rsidRPr="00AE3D1D">
              <w:rPr>
                <w:rFonts w:eastAsiaTheme="minorEastAsia"/>
                <w:highlight w:val="yellow"/>
                <w:lang w:eastAsia="en-NZ"/>
              </w:rPr>
              <w:t xml:space="preserve">Text </w:t>
            </w:r>
            <w:r w:rsidRPr="00AE3D1D">
              <w:rPr>
                <w:rFonts w:eastAsiaTheme="minorEastAsia"/>
                <w:b/>
                <w:bCs/>
                <w:i/>
                <w:iCs/>
                <w:color w:val="FF0000"/>
                <w:highlight w:val="yellow"/>
                <w:lang w:eastAsia="en-NZ"/>
              </w:rPr>
              <w:t xml:space="preserve">&lt;formatted this way&gt; </w:t>
            </w:r>
            <w:r w:rsidRPr="00AE3D1D">
              <w:rPr>
                <w:rFonts w:eastAsiaTheme="minorEastAsia"/>
                <w:highlight w:val="yellow"/>
                <w:lang w:eastAsia="en-NZ"/>
              </w:rPr>
              <w:t xml:space="preserve">is instructional and should be deleted once the </w:t>
            </w:r>
            <w:r>
              <w:rPr>
                <w:rFonts w:eastAsiaTheme="minorEastAsia"/>
                <w:highlight w:val="yellow"/>
                <w:lang w:eastAsia="en-NZ"/>
              </w:rPr>
              <w:t xml:space="preserve">required information is included and the </w:t>
            </w:r>
            <w:r w:rsidRPr="00AE3D1D">
              <w:rPr>
                <w:rFonts w:eastAsiaTheme="minorEastAsia"/>
                <w:highlight w:val="yellow"/>
                <w:lang w:eastAsia="en-NZ"/>
              </w:rPr>
              <w:t>letter is final</w:t>
            </w:r>
            <w:r>
              <w:rPr>
                <w:rFonts w:eastAsiaTheme="minorEastAsia"/>
                <w:highlight w:val="yellow"/>
                <w:lang w:eastAsia="en-NZ"/>
              </w:rPr>
              <w:t>ised</w:t>
            </w:r>
            <w:r w:rsidRPr="00AE3D1D">
              <w:rPr>
                <w:rFonts w:eastAsiaTheme="minorEastAsia"/>
                <w:highlight w:val="yellow"/>
                <w:lang w:eastAsia="en-NZ"/>
              </w:rPr>
              <w:t>.</w:t>
            </w:r>
          </w:p>
        </w:tc>
      </w:tr>
    </w:tbl>
    <w:p w14:paraId="244BEDBE" w14:textId="6A88A7D1" w:rsidR="00F07C79" w:rsidRPr="00F07C79" w:rsidRDefault="006B5798" w:rsidP="00F07C79">
      <w:pPr>
        <w:pStyle w:val="Heading1"/>
      </w:pPr>
      <w:r>
        <w:t>C</w:t>
      </w:r>
      <w:r w:rsidR="00F07C79" w:rsidRPr="00F07C79">
        <w:t xml:space="preserve">ustomer </w:t>
      </w:r>
      <w:r>
        <w:t>Response</w:t>
      </w:r>
      <w:r w:rsidRPr="00F07C79">
        <w:t xml:space="preserve"> </w:t>
      </w:r>
      <w:bookmarkEnd w:id="0"/>
      <w:r>
        <w:t>F</w:t>
      </w:r>
      <w:r w:rsidRPr="00F07C79">
        <w:t>orm</w:t>
      </w:r>
    </w:p>
    <w:p w14:paraId="786397F3" w14:textId="77777777" w:rsidR="00F07C79" w:rsidRPr="006212FF" w:rsidRDefault="00F07C79" w:rsidP="00F07C79">
      <w:pPr>
        <w:jc w:val="center"/>
        <w:rPr>
          <w:rFonts w:cstheme="minorHAnsi"/>
          <w:b/>
          <w:sz w:val="24"/>
          <w:u w:val="single"/>
        </w:rPr>
      </w:pPr>
      <w:r w:rsidRPr="006212FF">
        <w:rPr>
          <w:rFonts w:eastAsiaTheme="minorEastAsia" w:cstheme="minorHAnsi"/>
          <w:lang w:eastAsia="en-NZ"/>
        </w:rPr>
        <w:t xml:space="preserve">Please complete this form </w:t>
      </w:r>
      <w:r w:rsidRPr="006212FF">
        <w:rPr>
          <w:rFonts w:eastAsiaTheme="minorEastAsia" w:cstheme="minorHAnsi"/>
          <w:i/>
          <w:lang w:eastAsia="en-NZ"/>
        </w:rPr>
        <w:t>even if you do not have any affected stock.</w:t>
      </w:r>
    </w:p>
    <w:p w14:paraId="19B95B6D" w14:textId="6B446CB2" w:rsidR="00F831C5" w:rsidRDefault="006B5798" w:rsidP="006B5798">
      <w:pPr>
        <w:pStyle w:val="Heading1"/>
        <w:rPr>
          <w:color w:val="FF0000"/>
          <w:sz w:val="24"/>
          <w:szCs w:val="24"/>
        </w:rPr>
      </w:pPr>
      <w:r w:rsidRPr="00AD2848">
        <w:rPr>
          <w:color w:val="FF0000"/>
          <w:sz w:val="24"/>
          <w:szCs w:val="24"/>
        </w:rPr>
        <w:t>&lt;If Class I</w:t>
      </w:r>
      <w:r w:rsidR="00D523A9">
        <w:rPr>
          <w:color w:val="FF0000"/>
          <w:sz w:val="24"/>
          <w:szCs w:val="24"/>
        </w:rPr>
        <w:t>&gt;</w:t>
      </w:r>
      <w:r w:rsidR="00F831C5">
        <w:rPr>
          <w:color w:val="FF0000"/>
          <w:sz w:val="24"/>
          <w:szCs w:val="24"/>
        </w:rPr>
        <w:t xml:space="preserve"> CRITICAL </w:t>
      </w:r>
      <w:r w:rsidR="00F831C5" w:rsidRPr="00AD2848">
        <w:rPr>
          <w:sz w:val="24"/>
          <w:szCs w:val="24"/>
        </w:rPr>
        <w:t>[</w:t>
      </w:r>
      <w:r w:rsidR="00F831C5" w:rsidRPr="00AD2848">
        <w:rPr>
          <w:color w:val="FF0000"/>
          <w:sz w:val="24"/>
          <w:szCs w:val="24"/>
        </w:rPr>
        <w:t>TYPE OF ACTION</w:t>
      </w:r>
      <w:r w:rsidR="00F831C5" w:rsidRPr="00AD2848">
        <w:rPr>
          <w:sz w:val="24"/>
          <w:szCs w:val="24"/>
        </w:rPr>
        <w:t>]</w:t>
      </w:r>
    </w:p>
    <w:p w14:paraId="76BE6FEC" w14:textId="7E5229A3" w:rsidR="006B5798" w:rsidRPr="00AD2848" w:rsidRDefault="00F831C5" w:rsidP="006B5798">
      <w:pPr>
        <w:pStyle w:val="Heading1"/>
        <w:rPr>
          <w:sz w:val="24"/>
          <w:szCs w:val="24"/>
        </w:rPr>
      </w:pPr>
      <w:r>
        <w:rPr>
          <w:color w:val="FF0000"/>
          <w:sz w:val="24"/>
          <w:szCs w:val="24"/>
        </w:rPr>
        <w:t>&lt;If Class</w:t>
      </w:r>
      <w:r w:rsidR="006B5798" w:rsidRPr="00AD2848">
        <w:rPr>
          <w:color w:val="FF0000"/>
          <w:sz w:val="24"/>
          <w:szCs w:val="24"/>
        </w:rPr>
        <w:t xml:space="preserve"> II</w:t>
      </w:r>
      <w:r>
        <w:rPr>
          <w:color w:val="FF0000"/>
          <w:sz w:val="24"/>
          <w:szCs w:val="24"/>
        </w:rPr>
        <w:t xml:space="preserve">&gt; </w:t>
      </w:r>
      <w:r w:rsidRPr="00AD2848">
        <w:rPr>
          <w:color w:val="FF0000"/>
          <w:sz w:val="24"/>
          <w:szCs w:val="24"/>
        </w:rPr>
        <w:t>URGENT</w:t>
      </w:r>
      <w:r>
        <w:rPr>
          <w:color w:val="FF0000"/>
          <w:sz w:val="24"/>
          <w:szCs w:val="24"/>
        </w:rPr>
        <w:t xml:space="preserve"> </w:t>
      </w:r>
      <w:r w:rsidRPr="00AD2848">
        <w:rPr>
          <w:sz w:val="24"/>
          <w:szCs w:val="24"/>
        </w:rPr>
        <w:t>[</w:t>
      </w:r>
      <w:r w:rsidR="006B5798" w:rsidRPr="00AD2848">
        <w:rPr>
          <w:color w:val="FF0000"/>
          <w:sz w:val="24"/>
          <w:szCs w:val="24"/>
        </w:rPr>
        <w:t>TYPE OF ACTION</w:t>
      </w:r>
      <w:r w:rsidRPr="00AD2848">
        <w:rPr>
          <w:sz w:val="24"/>
          <w:szCs w:val="24"/>
        </w:rPr>
        <w:t>]</w:t>
      </w:r>
    </w:p>
    <w:p w14:paraId="07B7AEA5" w14:textId="33F21ABC" w:rsidR="00F07C79" w:rsidRPr="00F07C79" w:rsidRDefault="00F07C79" w:rsidP="00F07C79">
      <w:pPr>
        <w:pStyle w:val="Heading4"/>
      </w:pPr>
      <w:r w:rsidRPr="00F07C79">
        <w:t xml:space="preserve">TGA Reference Number: </w:t>
      </w:r>
      <w:r w:rsidR="006B5798">
        <w:t>RC-</w:t>
      </w:r>
      <w:r w:rsidRPr="00F07C79">
        <w:t>[</w:t>
      </w:r>
      <w:r w:rsidRPr="00AD2848">
        <w:rPr>
          <w:color w:val="FF0000"/>
        </w:rPr>
        <w:t>Number</w:t>
      </w:r>
      <w:r w:rsidRPr="00F07C79">
        <w:t>]</w:t>
      </w:r>
      <w:r w:rsidRPr="00F07C79">
        <w:br/>
        <w:t>[</w:t>
      </w:r>
      <w:r w:rsidRPr="00AD2848">
        <w:rPr>
          <w:color w:val="FF0000"/>
        </w:rPr>
        <w:t>Product Name: brand/name, model</w:t>
      </w:r>
      <w:r w:rsidRPr="00F07C79">
        <w:t>]</w:t>
      </w:r>
    </w:p>
    <w:p w14:paraId="2CB39927" w14:textId="0A5A5498" w:rsidR="00F07C79" w:rsidRPr="006212FF" w:rsidRDefault="00F07C79" w:rsidP="00F07C79">
      <w:pPr>
        <w:spacing w:after="480"/>
        <w:rPr>
          <w:lang w:eastAsia="en-NZ"/>
        </w:rPr>
      </w:pPr>
      <w:r w:rsidRPr="006212FF">
        <w:t xml:space="preserve">[Description of items: ARTG, </w:t>
      </w:r>
      <w:r w:rsidRPr="006212FF">
        <w:rPr>
          <w:lang w:eastAsia="en-NZ"/>
        </w:rPr>
        <w:t>lot, batch, serial and catalogue numbers; product codes; version</w:t>
      </w:r>
      <w:r w:rsidR="00AD2848">
        <w:rPr>
          <w:lang w:eastAsia="en-NZ"/>
        </w:rPr>
        <w:t xml:space="preserve"> updates</w:t>
      </w:r>
      <w:r w:rsidRPr="006212FF">
        <w:rPr>
          <w:lang w:eastAsia="en-NZ"/>
        </w:rPr>
        <w:t>; dates of manufacture; and expiry dates, as applicable]</w:t>
      </w:r>
    </w:p>
    <w:p w14:paraId="01074344" w14:textId="6D22D431" w:rsidR="00F07C79" w:rsidRPr="006212FF" w:rsidRDefault="00F07C79" w:rsidP="00F07C79">
      <w:pPr>
        <w:spacing w:before="360"/>
        <w:rPr>
          <w:rFonts w:cstheme="minorHAnsi"/>
        </w:rPr>
      </w:pPr>
      <w:r w:rsidRPr="006212FF">
        <w:rPr>
          <w:rFonts w:cstheme="minorHAnsi"/>
        </w:rPr>
        <w:t xml:space="preserve">On behalf of this </w:t>
      </w:r>
      <w:proofErr w:type="gramStart"/>
      <w:r w:rsidRPr="006212FF">
        <w:rPr>
          <w:rFonts w:cstheme="minorHAnsi"/>
        </w:rPr>
        <w:t>organisation</w:t>
      </w:r>
      <w:proofErr w:type="gramEnd"/>
      <w:r w:rsidRPr="006212FF">
        <w:rPr>
          <w:rFonts w:cstheme="minorHAnsi"/>
        </w:rPr>
        <w:t xml:space="preserve"> I acknowledge receipt of the [</w:t>
      </w:r>
      <w:r w:rsidR="006B5798">
        <w:rPr>
          <w:rFonts w:cstheme="minorHAnsi"/>
          <w:color w:val="FF0000"/>
        </w:rPr>
        <w:t>type of action</w:t>
      </w:r>
      <w:r w:rsidRPr="006212FF">
        <w:rPr>
          <w:rFonts w:cstheme="minorHAnsi"/>
        </w:rPr>
        <w:t>] notice date</w:t>
      </w:r>
      <w:r w:rsidR="00AD2848">
        <w:rPr>
          <w:rFonts w:cstheme="minorHAnsi"/>
        </w:rPr>
        <w:t>d</w:t>
      </w:r>
      <w:r w:rsidRPr="006212FF">
        <w:rPr>
          <w:rFonts w:cstheme="minorHAnsi"/>
        </w:rPr>
        <w:t xml:space="preserve"> [</w:t>
      </w:r>
      <w:r w:rsidRPr="00AD2848">
        <w:rPr>
          <w:rFonts w:cstheme="minorHAnsi"/>
          <w:color w:val="FF0000"/>
        </w:rPr>
        <w:t>insert date of notice</w:t>
      </w:r>
      <w:r w:rsidRPr="006212FF">
        <w:rPr>
          <w:rFonts w:cstheme="minorHAnsi"/>
        </w:rPr>
        <w:t>] relating to the above product.</w:t>
      </w:r>
    </w:p>
    <w:p w14:paraId="0EAC2FDE" w14:textId="77777777" w:rsidR="00F07C79" w:rsidRPr="00F07C79" w:rsidRDefault="00F07C79" w:rsidP="00F07C79">
      <w:pPr>
        <w:pStyle w:val="Heading5"/>
      </w:pPr>
      <w:r w:rsidRPr="00F07C79">
        <w:t>FROM: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6530"/>
      </w:tblGrid>
      <w:tr w:rsidR="00F07C79" w:rsidRPr="006212FF" w14:paraId="2C664111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7EB518E9" w14:textId="77777777" w:rsidR="00F07C79" w:rsidRPr="00F07C79" w:rsidRDefault="00F07C79" w:rsidP="00F07C79">
            <w:pPr>
              <w:pStyle w:val="Tableheadings"/>
            </w:pPr>
            <w:r w:rsidRPr="00F07C79">
              <w:t>Organisation</w:t>
            </w:r>
          </w:p>
        </w:tc>
        <w:tc>
          <w:tcPr>
            <w:tcW w:w="7131" w:type="dxa"/>
          </w:tcPr>
          <w:p w14:paraId="04899002" w14:textId="77777777" w:rsidR="00F07C79" w:rsidRPr="00817A25" w:rsidRDefault="00F07C79" w:rsidP="00817A25">
            <w:pPr>
              <w:pStyle w:val="TableCell"/>
            </w:pPr>
          </w:p>
        </w:tc>
      </w:tr>
      <w:tr w:rsidR="00F07C79" w:rsidRPr="006212FF" w14:paraId="137A23A9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69DB06AF" w14:textId="77777777" w:rsidR="00F07C79" w:rsidRPr="00F07C79" w:rsidRDefault="00F07C79" w:rsidP="00F07C79">
            <w:pPr>
              <w:pStyle w:val="Tableheadings"/>
            </w:pPr>
            <w:r w:rsidRPr="00F07C79">
              <w:t>Position</w:t>
            </w:r>
          </w:p>
        </w:tc>
        <w:tc>
          <w:tcPr>
            <w:tcW w:w="7131" w:type="dxa"/>
          </w:tcPr>
          <w:p w14:paraId="129C5BCB" w14:textId="77777777" w:rsidR="00F07C79" w:rsidRPr="006212FF" w:rsidRDefault="00F07C79" w:rsidP="00817A25">
            <w:pPr>
              <w:spacing w:before="80" w:after="80" w:line="240" w:lineRule="auto"/>
            </w:pPr>
          </w:p>
        </w:tc>
      </w:tr>
      <w:tr w:rsidR="00F07C79" w:rsidRPr="006212FF" w14:paraId="1F9F7E20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4FB6C49D" w14:textId="77777777" w:rsidR="00F07C79" w:rsidRPr="00F07C79" w:rsidRDefault="00F07C79" w:rsidP="00F07C79">
            <w:pPr>
              <w:pStyle w:val="Tableheadings"/>
            </w:pPr>
            <w:r w:rsidRPr="00F07C79">
              <w:t>Name</w:t>
            </w:r>
          </w:p>
        </w:tc>
        <w:tc>
          <w:tcPr>
            <w:tcW w:w="7131" w:type="dxa"/>
          </w:tcPr>
          <w:p w14:paraId="31A19A0C" w14:textId="77777777" w:rsidR="00F07C79" w:rsidRPr="006212FF" w:rsidRDefault="00F07C79" w:rsidP="00817A25">
            <w:pPr>
              <w:spacing w:before="80" w:after="80" w:line="240" w:lineRule="auto"/>
            </w:pPr>
          </w:p>
        </w:tc>
      </w:tr>
      <w:tr w:rsidR="00F07C79" w:rsidRPr="006212FF" w14:paraId="7D7F0608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44B65B34" w14:textId="77777777" w:rsidR="00F07C79" w:rsidRPr="00F07C79" w:rsidRDefault="00F07C79" w:rsidP="00F07C79">
            <w:pPr>
              <w:pStyle w:val="Tableheadings"/>
            </w:pPr>
            <w:r w:rsidRPr="00F07C79">
              <w:t>Email or fax no.</w:t>
            </w:r>
          </w:p>
        </w:tc>
        <w:tc>
          <w:tcPr>
            <w:tcW w:w="7131" w:type="dxa"/>
          </w:tcPr>
          <w:p w14:paraId="22D5C1F8" w14:textId="77777777" w:rsidR="00F07C79" w:rsidRPr="006212FF" w:rsidRDefault="00F07C79" w:rsidP="00817A25">
            <w:pPr>
              <w:spacing w:before="80" w:after="80" w:line="240" w:lineRule="auto"/>
            </w:pPr>
          </w:p>
        </w:tc>
      </w:tr>
      <w:tr w:rsidR="00F07C79" w:rsidRPr="006212FF" w14:paraId="545EFF58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0D1750ED" w14:textId="77777777" w:rsidR="00F07C79" w:rsidRPr="00F07C79" w:rsidRDefault="00F07C79" w:rsidP="00F07C79">
            <w:pPr>
              <w:pStyle w:val="Tableheadings"/>
            </w:pPr>
            <w:r w:rsidRPr="00F07C79">
              <w:t>Telephone no.</w:t>
            </w:r>
          </w:p>
        </w:tc>
        <w:tc>
          <w:tcPr>
            <w:tcW w:w="7131" w:type="dxa"/>
          </w:tcPr>
          <w:p w14:paraId="52885CDA" w14:textId="77777777" w:rsidR="00F07C79" w:rsidRPr="006212FF" w:rsidRDefault="00F07C79" w:rsidP="00817A25">
            <w:pPr>
              <w:spacing w:before="80" w:after="80" w:line="240" w:lineRule="auto"/>
            </w:pPr>
          </w:p>
        </w:tc>
      </w:tr>
      <w:tr w:rsidR="00F07C79" w:rsidRPr="006212FF" w14:paraId="34B1CF81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5B76BF3D" w14:textId="77777777" w:rsidR="00F07C79" w:rsidRPr="00F07C79" w:rsidRDefault="00F07C79" w:rsidP="00F07C79">
            <w:pPr>
              <w:pStyle w:val="Tableheadings"/>
            </w:pPr>
            <w:r w:rsidRPr="00F07C79">
              <w:t>Date</w:t>
            </w:r>
          </w:p>
        </w:tc>
        <w:tc>
          <w:tcPr>
            <w:tcW w:w="7131" w:type="dxa"/>
          </w:tcPr>
          <w:p w14:paraId="7593730E" w14:textId="77777777" w:rsidR="00F07C79" w:rsidRPr="006212FF" w:rsidRDefault="00F07C79" w:rsidP="00817A25">
            <w:pPr>
              <w:spacing w:before="80" w:after="80" w:line="240" w:lineRule="auto"/>
            </w:pPr>
          </w:p>
        </w:tc>
      </w:tr>
      <w:tr w:rsidR="00F07C79" w:rsidRPr="006212FF" w14:paraId="355EA984" w14:textId="77777777" w:rsidTr="00F07C79">
        <w:trPr>
          <w:trHeight w:val="441"/>
        </w:trPr>
        <w:tc>
          <w:tcPr>
            <w:tcW w:w="2005" w:type="dxa"/>
            <w:shd w:val="clear" w:color="auto" w:fill="D9D9D9"/>
          </w:tcPr>
          <w:p w14:paraId="2472659A" w14:textId="77777777" w:rsidR="00F07C79" w:rsidRPr="00F07C79" w:rsidRDefault="00F07C79" w:rsidP="00F07C79">
            <w:pPr>
              <w:pStyle w:val="Tableheadings"/>
            </w:pPr>
            <w:r w:rsidRPr="00F07C79">
              <w:t>Signature</w:t>
            </w:r>
          </w:p>
        </w:tc>
        <w:tc>
          <w:tcPr>
            <w:tcW w:w="7131" w:type="dxa"/>
          </w:tcPr>
          <w:p w14:paraId="53B08156" w14:textId="77777777" w:rsidR="00F07C79" w:rsidRPr="006212FF" w:rsidRDefault="00F07C79" w:rsidP="00817A25">
            <w:pPr>
              <w:pStyle w:val="TableCell"/>
            </w:pPr>
          </w:p>
        </w:tc>
      </w:tr>
    </w:tbl>
    <w:p w14:paraId="0B9A0EAA" w14:textId="3E60B54D" w:rsidR="00F07C79" w:rsidRPr="006212FF" w:rsidRDefault="00F07C79" w:rsidP="00F07C79">
      <w:pPr>
        <w:pStyle w:val="Heading5"/>
      </w:pPr>
      <w:r w:rsidRPr="006212FF">
        <w:t xml:space="preserve">Affected Stock </w:t>
      </w:r>
      <w:r w:rsidRPr="00F07C79">
        <w:rPr>
          <w:b w:val="0"/>
        </w:rPr>
        <w:t>[</w:t>
      </w:r>
      <w:r w:rsidRPr="00AD2848">
        <w:rPr>
          <w:b w:val="0"/>
          <w:color w:val="FF0000"/>
        </w:rPr>
        <w:t>Recall</w:t>
      </w:r>
      <w:r w:rsidR="00AD2848">
        <w:rPr>
          <w:b w:val="0"/>
          <w:color w:val="FF0000"/>
        </w:rPr>
        <w:t>s</w:t>
      </w:r>
      <w:r w:rsidRPr="00AD2848">
        <w:rPr>
          <w:b w:val="0"/>
          <w:color w:val="FF0000"/>
        </w:rPr>
        <w:t xml:space="preserve"> and Product Correction</w:t>
      </w:r>
      <w:r w:rsidR="00AD2848">
        <w:rPr>
          <w:b w:val="0"/>
          <w:color w:val="FF0000"/>
        </w:rPr>
        <w:t>s</w:t>
      </w:r>
      <w:r w:rsidRPr="00AD2848">
        <w:rPr>
          <w:b w:val="0"/>
          <w:color w:val="FF0000"/>
        </w:rPr>
        <w:t xml:space="preserve"> only</w:t>
      </w:r>
      <w:r w:rsidRPr="00F07C79">
        <w:rPr>
          <w:b w:val="0"/>
        </w:rPr>
        <w:t>]</w:t>
      </w:r>
    </w:p>
    <w:p w14:paraId="30313DD7" w14:textId="5C24ADC0" w:rsidR="00F07C79" w:rsidRPr="006212FF" w:rsidRDefault="00F07C79" w:rsidP="00F07C79">
      <w:pPr>
        <w:rPr>
          <w:rFonts w:cstheme="minorHAnsi"/>
        </w:rPr>
      </w:pPr>
      <w:r w:rsidRPr="006212FF">
        <w:rPr>
          <w:rFonts w:cstheme="minorHAnsi"/>
        </w:rPr>
        <w:t xml:space="preserve">If you have </w:t>
      </w:r>
      <w:r w:rsidRPr="006212FF">
        <w:rPr>
          <w:rFonts w:cstheme="minorHAnsi"/>
          <w:b/>
        </w:rPr>
        <w:t>no affected</w:t>
      </w:r>
      <w:r w:rsidRPr="006212FF">
        <w:rPr>
          <w:rFonts w:cstheme="minorHAnsi"/>
        </w:rPr>
        <w:t xml:space="preserve"> stock, tick this box: </w:t>
      </w:r>
      <w:r w:rsidR="00AC083D">
        <w:rPr>
          <w:rFonts w:cstheme="minorHAnsi"/>
        </w:rPr>
        <w:fldChar w:fldCharType="begin">
          <w:ffData>
            <w:name w:val="Check13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bookmarkStart w:id="1" w:name="Check13"/>
      <w:r w:rsidR="00AC083D">
        <w:rPr>
          <w:rFonts w:cstheme="minorHAnsi"/>
        </w:rPr>
        <w:instrText xml:space="preserve"> FORMCHECKBOX </w:instrText>
      </w:r>
      <w:r w:rsidR="00AC083D">
        <w:rPr>
          <w:rFonts w:cstheme="minorHAnsi"/>
        </w:rPr>
      </w:r>
      <w:r w:rsidR="00AC083D">
        <w:rPr>
          <w:rFonts w:cstheme="minorHAnsi"/>
        </w:rPr>
        <w:fldChar w:fldCharType="end"/>
      </w:r>
      <w:bookmarkEnd w:id="1"/>
    </w:p>
    <w:p w14:paraId="6C1E2FC7" w14:textId="77777777" w:rsidR="00F07C79" w:rsidRPr="006212FF" w:rsidRDefault="00F07C79" w:rsidP="00F07C79">
      <w:pPr>
        <w:rPr>
          <w:rFonts w:cstheme="minorHAnsi"/>
          <w:b/>
          <w:u w:val="single"/>
        </w:rPr>
      </w:pPr>
      <w:r w:rsidRPr="006212FF">
        <w:rPr>
          <w:rFonts w:cstheme="minorHAnsi"/>
        </w:rPr>
        <w:t>If you have affected stock, please complete the stock details table below.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18"/>
        <w:gridCol w:w="1526"/>
        <w:gridCol w:w="2815"/>
      </w:tblGrid>
      <w:tr w:rsidR="00F07C79" w:rsidRPr="006212FF" w14:paraId="25F26A3C" w14:textId="77777777" w:rsidTr="00391453">
        <w:trPr>
          <w:trHeight w:val="439"/>
        </w:trPr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ADCDF" w:themeFill="accent2" w:themeFillTint="33"/>
          </w:tcPr>
          <w:p w14:paraId="5D1BDADB" w14:textId="77777777" w:rsidR="00F07C79" w:rsidRPr="006212FF" w:rsidRDefault="00F07C79" w:rsidP="00391453">
            <w:pPr>
              <w:pStyle w:val="Tableheadings"/>
            </w:pPr>
            <w:r w:rsidRPr="006212FF">
              <w:t>Product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DCDF" w:themeFill="accent2" w:themeFillTint="33"/>
          </w:tcPr>
          <w:p w14:paraId="10A7DD40" w14:textId="77777777" w:rsidR="00F07C79" w:rsidRPr="006212FF" w:rsidRDefault="00F07C79" w:rsidP="00391453">
            <w:pPr>
              <w:pStyle w:val="Tableheadings"/>
            </w:pPr>
            <w:r w:rsidRPr="006212FF">
              <w:t>Batch/Lot/Date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DCDF" w:themeFill="accent2" w:themeFillTint="33"/>
          </w:tcPr>
          <w:p w14:paraId="12DFA3FD" w14:textId="77777777" w:rsidR="00F07C79" w:rsidRPr="006212FF" w:rsidRDefault="00F07C79" w:rsidP="00391453">
            <w:pPr>
              <w:pStyle w:val="Tableheadings"/>
            </w:pPr>
            <w:r w:rsidRPr="006212FF">
              <w:t>Quantity of stock received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ADCDF" w:themeFill="accent2" w:themeFillTint="33"/>
          </w:tcPr>
          <w:p w14:paraId="28A2DC2E" w14:textId="77777777" w:rsidR="00F07C79" w:rsidRPr="006212FF" w:rsidRDefault="00F07C79" w:rsidP="00391453">
            <w:pPr>
              <w:pStyle w:val="Tableheadings"/>
            </w:pPr>
            <w:r w:rsidRPr="006212FF">
              <w:t xml:space="preserve">Quantity of unused stock subject to recall </w:t>
            </w:r>
          </w:p>
          <w:p w14:paraId="0AE59E31" w14:textId="77777777" w:rsidR="00F07C79" w:rsidRPr="006212FF" w:rsidRDefault="00F07C79" w:rsidP="00391453">
            <w:pPr>
              <w:pStyle w:val="Tableheadings"/>
            </w:pPr>
            <w:r w:rsidRPr="006212FF">
              <w:t>(currently in quarantine)</w:t>
            </w:r>
          </w:p>
        </w:tc>
      </w:tr>
      <w:tr w:rsidR="00F07C79" w:rsidRPr="006212FF" w14:paraId="79B4669A" w14:textId="77777777" w:rsidTr="00DD0FA0">
        <w:trPr>
          <w:trHeight w:val="439"/>
        </w:trPr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E24E9F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06E7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876EC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2745FB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754DBA49" w14:textId="77777777" w:rsidTr="00DD0FA0">
        <w:trPr>
          <w:trHeight w:val="451"/>
        </w:trPr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8D11989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CD4C5A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F6D948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FA8F07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6A3406C2" w14:textId="77777777" w:rsidTr="00DD0FA0">
        <w:trPr>
          <w:trHeight w:val="451"/>
        </w:trPr>
        <w:tc>
          <w:tcPr>
            <w:tcW w:w="2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1F06BF2" w14:textId="77777777" w:rsidR="00F07C79" w:rsidRPr="006212FF" w:rsidRDefault="00F07C79" w:rsidP="00817A25">
            <w:pPr>
              <w:pStyle w:val="Tableheadings"/>
            </w:pPr>
            <w:r w:rsidRPr="006212FF">
              <w:t>Total affected product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F69EC45" w14:textId="77777777" w:rsidR="00F07C79" w:rsidRPr="006212FF" w:rsidRDefault="00F07C79" w:rsidP="00DD0FA0">
            <w:pPr>
              <w:spacing w:after="0" w:line="200" w:lineRule="atLeast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99E63C" w14:textId="77777777" w:rsidR="00F07C79" w:rsidRPr="006212FF" w:rsidRDefault="00F07C79" w:rsidP="00817A25">
            <w:pPr>
              <w:pStyle w:val="TableCell"/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D76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7C653043" w14:textId="77777777" w:rsidTr="00DD0FA0">
        <w:trPr>
          <w:trHeight w:val="71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A15" w14:textId="77777777" w:rsidR="00F07C79" w:rsidRPr="006212FF" w:rsidRDefault="00F07C79" w:rsidP="00817A25">
            <w:pPr>
              <w:pStyle w:val="Tableheadings"/>
            </w:pPr>
            <w:r w:rsidRPr="006212FF">
              <w:lastRenderedPageBreak/>
              <w:t xml:space="preserve">Other Relevant Details: </w:t>
            </w:r>
          </w:p>
        </w:tc>
      </w:tr>
    </w:tbl>
    <w:p w14:paraId="50F9651D" w14:textId="77777777" w:rsidR="00F07C79" w:rsidRDefault="00F07C79" w:rsidP="00F07C79">
      <w:pPr>
        <w:pStyle w:val="Heading5"/>
      </w:pPr>
    </w:p>
    <w:p w14:paraId="0AA8DD3C" w14:textId="77777777" w:rsidR="00F07C79" w:rsidRPr="006212FF" w:rsidRDefault="00F07C79" w:rsidP="00F07C79">
      <w:pPr>
        <w:pStyle w:val="Heading5"/>
      </w:pPr>
      <w:r w:rsidRPr="006212FF">
        <w:t>Other organisations</w:t>
      </w:r>
    </w:p>
    <w:p w14:paraId="0B3BF628" w14:textId="77777777" w:rsidR="00F07C79" w:rsidRPr="006212FF" w:rsidRDefault="00F07C79" w:rsidP="00F07C79">
      <w:r w:rsidRPr="006212FF">
        <w:t>Has your organisation supplied potentially affected product to any other organisation?</w:t>
      </w:r>
    </w:p>
    <w:p w14:paraId="165F0838" w14:textId="77777777" w:rsidR="00F07C79" w:rsidRPr="006212FF" w:rsidRDefault="00F07C79" w:rsidP="00F07C79">
      <w:pPr>
        <w:keepNext/>
        <w:rPr>
          <w:rFonts w:cstheme="minorHAnsi"/>
        </w:rPr>
      </w:pPr>
      <w:r w:rsidRPr="006212F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212FF">
        <w:instrText xml:space="preserve"> FORMCHECKBOX </w:instrText>
      </w:r>
      <w:r w:rsidRPr="006212FF">
        <w:fldChar w:fldCharType="separate"/>
      </w:r>
      <w:r w:rsidRPr="006212FF">
        <w:fldChar w:fldCharType="end"/>
      </w:r>
      <w:r w:rsidRPr="006212FF">
        <w:rPr>
          <w:rFonts w:cstheme="minorHAnsi"/>
        </w:rPr>
        <w:t xml:space="preserve"> No</w:t>
      </w:r>
    </w:p>
    <w:p w14:paraId="56CAFBD9" w14:textId="77777777" w:rsidR="00F07C79" w:rsidRPr="006212FF" w:rsidRDefault="00F07C79" w:rsidP="00F07C79">
      <w:pPr>
        <w:keepNext/>
        <w:rPr>
          <w:rFonts w:cstheme="minorHAnsi"/>
        </w:rPr>
      </w:pPr>
      <w:r w:rsidRPr="006212F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212FF">
        <w:instrText xml:space="preserve"> FORMCHECKBOX </w:instrText>
      </w:r>
      <w:r w:rsidRPr="006212FF">
        <w:fldChar w:fldCharType="separate"/>
      </w:r>
      <w:r w:rsidRPr="006212FF">
        <w:fldChar w:fldCharType="end"/>
      </w:r>
      <w:r w:rsidRPr="006212FF">
        <w:rPr>
          <w:rFonts w:cstheme="minorHAnsi"/>
        </w:rPr>
        <w:t xml:space="preserve"> Yes</w:t>
      </w:r>
      <w:r w:rsidRPr="006212FF">
        <w:rPr>
          <w:rFonts w:cstheme="minorHAnsi"/>
        </w:rPr>
        <w:tab/>
        <w:t>I/we will forward all the recall information to the suppliers/distributors/customers</w:t>
      </w:r>
    </w:p>
    <w:p w14:paraId="442C93D1" w14:textId="77777777" w:rsidR="00F07C79" w:rsidRPr="006212FF" w:rsidRDefault="00F07C79" w:rsidP="00F07C79">
      <w:pPr>
        <w:keepNext/>
        <w:rPr>
          <w:rFonts w:cstheme="minorHAnsi"/>
        </w:rPr>
      </w:pPr>
      <w:r w:rsidRPr="006212FF">
        <w:rPr>
          <w:rFonts w:cstheme="minorHAnsi"/>
        </w:rPr>
        <w:t>OR</w:t>
      </w:r>
    </w:p>
    <w:p w14:paraId="7D2F868C" w14:textId="77777777" w:rsidR="00F07C79" w:rsidRPr="006212FF" w:rsidRDefault="00F07C79" w:rsidP="00F07C79">
      <w:pPr>
        <w:keepNext/>
        <w:rPr>
          <w:rFonts w:cstheme="minorHAnsi"/>
        </w:rPr>
      </w:pPr>
      <w:r w:rsidRPr="006212F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212FF">
        <w:instrText xml:space="preserve"> FORMCHECKBOX </w:instrText>
      </w:r>
      <w:r w:rsidRPr="006212FF">
        <w:fldChar w:fldCharType="separate"/>
      </w:r>
      <w:r w:rsidRPr="006212FF">
        <w:fldChar w:fldCharType="end"/>
      </w:r>
      <w:r w:rsidRPr="006212FF">
        <w:rPr>
          <w:rFonts w:cstheme="minorHAnsi"/>
        </w:rPr>
        <w:t xml:space="preserve"> Yes (please supply names and contact information of the organisations)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07C79" w:rsidRPr="006212FF" w14:paraId="5CF010A9" w14:textId="77777777" w:rsidTr="00DD0FA0">
        <w:tc>
          <w:tcPr>
            <w:tcW w:w="9180" w:type="dxa"/>
          </w:tcPr>
          <w:p w14:paraId="2349AFF5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48954575" w14:textId="77777777" w:rsidTr="00DD0FA0">
        <w:tc>
          <w:tcPr>
            <w:tcW w:w="9180" w:type="dxa"/>
          </w:tcPr>
          <w:p w14:paraId="00BC0841" w14:textId="77777777" w:rsidR="00F07C79" w:rsidRPr="006212FF" w:rsidRDefault="00F07C79" w:rsidP="00817A25">
            <w:pPr>
              <w:pStyle w:val="TableCell"/>
            </w:pPr>
          </w:p>
        </w:tc>
      </w:tr>
    </w:tbl>
    <w:p w14:paraId="21967AEA" w14:textId="77777777" w:rsidR="00F07C79" w:rsidRPr="006212FF" w:rsidRDefault="00F07C79" w:rsidP="00F07C79">
      <w:pPr>
        <w:pStyle w:val="Heading5"/>
        <w:rPr>
          <w:color w:val="5F6F25" w:themeColor="background1" w:themeShade="80"/>
        </w:rPr>
      </w:pPr>
      <w:r w:rsidRPr="006212FF">
        <w:t>Return completed forms by fax or email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6537"/>
      </w:tblGrid>
      <w:tr w:rsidR="00F07C79" w:rsidRPr="006212FF" w14:paraId="6EF32A11" w14:textId="77777777" w:rsidTr="00DD0FA0">
        <w:trPr>
          <w:trHeight w:val="550"/>
        </w:trPr>
        <w:tc>
          <w:tcPr>
            <w:tcW w:w="20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F6270B" w14:textId="77777777" w:rsidR="00F07C79" w:rsidRPr="006212FF" w:rsidRDefault="00F07C79" w:rsidP="00F07C79">
            <w:pPr>
              <w:pStyle w:val="Tableheadings"/>
            </w:pPr>
            <w:r w:rsidRPr="006212FF">
              <w:t>Name</w:t>
            </w:r>
          </w:p>
        </w:tc>
        <w:tc>
          <w:tcPr>
            <w:tcW w:w="7171" w:type="dxa"/>
            <w:tcBorders>
              <w:bottom w:val="single" w:sz="4" w:space="0" w:color="auto"/>
            </w:tcBorders>
          </w:tcPr>
          <w:p w14:paraId="1244A824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12447800" w14:textId="77777777" w:rsidTr="00DD0FA0">
        <w:trPr>
          <w:trHeight w:val="550"/>
        </w:trPr>
        <w:tc>
          <w:tcPr>
            <w:tcW w:w="20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A1C8D6" w14:textId="77777777" w:rsidR="00F07C79" w:rsidRPr="006212FF" w:rsidRDefault="00F07C79" w:rsidP="00F07C79">
            <w:pPr>
              <w:pStyle w:val="Tableheadings"/>
            </w:pPr>
            <w:r w:rsidRPr="006212FF">
              <w:t>Position</w:t>
            </w:r>
          </w:p>
        </w:tc>
        <w:tc>
          <w:tcPr>
            <w:tcW w:w="7171" w:type="dxa"/>
            <w:tcBorders>
              <w:bottom w:val="single" w:sz="4" w:space="0" w:color="auto"/>
            </w:tcBorders>
          </w:tcPr>
          <w:p w14:paraId="36A27A8E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1BCC0A5F" w14:textId="77777777" w:rsidTr="00DD0FA0">
        <w:trPr>
          <w:trHeight w:val="550"/>
        </w:trPr>
        <w:tc>
          <w:tcPr>
            <w:tcW w:w="20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BC51D8" w14:textId="77777777" w:rsidR="00F07C79" w:rsidRPr="006212FF" w:rsidRDefault="00F07C79" w:rsidP="00F07C79">
            <w:pPr>
              <w:pStyle w:val="Tableheadings"/>
            </w:pPr>
            <w:r w:rsidRPr="006212FF">
              <w:t>Organisation</w:t>
            </w:r>
          </w:p>
        </w:tc>
        <w:tc>
          <w:tcPr>
            <w:tcW w:w="7171" w:type="dxa"/>
            <w:tcBorders>
              <w:bottom w:val="single" w:sz="4" w:space="0" w:color="auto"/>
            </w:tcBorders>
          </w:tcPr>
          <w:p w14:paraId="3E9CAE00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7EFBA3FE" w14:textId="77777777" w:rsidTr="00DD0FA0">
        <w:trPr>
          <w:trHeight w:val="55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6A637" w14:textId="77777777" w:rsidR="00F07C79" w:rsidRPr="006212FF" w:rsidRDefault="00F07C79" w:rsidP="00F07C79">
            <w:pPr>
              <w:pStyle w:val="Tableheadings"/>
            </w:pPr>
            <w:r w:rsidRPr="006212FF">
              <w:t>Address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5AA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256D38B6" w14:textId="77777777" w:rsidTr="00DD0FA0">
        <w:trPr>
          <w:trHeight w:val="55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F544B" w14:textId="77777777" w:rsidR="00F07C79" w:rsidRPr="006212FF" w:rsidRDefault="00F07C79" w:rsidP="00F07C79">
            <w:pPr>
              <w:pStyle w:val="Tableheadings"/>
            </w:pPr>
            <w:r w:rsidRPr="006212FF">
              <w:t>Email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F07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2C3B18B1" w14:textId="77777777" w:rsidTr="00DD0FA0">
        <w:trPr>
          <w:trHeight w:val="55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5576F" w14:textId="77777777" w:rsidR="00F07C79" w:rsidRPr="006212FF" w:rsidRDefault="00F07C79" w:rsidP="00F07C79">
            <w:pPr>
              <w:pStyle w:val="Tableheadings"/>
            </w:pPr>
            <w:r w:rsidRPr="006212FF">
              <w:t>Subject of email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3BCE" w14:textId="189EC7DE" w:rsidR="00F07C79" w:rsidRPr="006212FF" w:rsidRDefault="00F07C79" w:rsidP="00817A25">
            <w:pPr>
              <w:pStyle w:val="TableCell"/>
            </w:pPr>
            <w:r w:rsidRPr="006212FF">
              <w:t>[</w:t>
            </w:r>
            <w:r w:rsidR="005E0145" w:rsidRPr="00AD2848">
              <w:rPr>
                <w:color w:val="FF0000"/>
              </w:rPr>
              <w:t>Type of action</w:t>
            </w:r>
            <w:r w:rsidRPr="006212FF">
              <w:t>] of [</w:t>
            </w:r>
            <w:r w:rsidRPr="00AD2848">
              <w:rPr>
                <w:color w:val="FF0000"/>
              </w:rPr>
              <w:t>Product details and description including batch/lot details</w:t>
            </w:r>
            <w:r w:rsidRPr="006212FF">
              <w:t>]</w:t>
            </w:r>
          </w:p>
        </w:tc>
      </w:tr>
      <w:tr w:rsidR="00F07C79" w:rsidRPr="006212FF" w14:paraId="264C8181" w14:textId="77777777" w:rsidTr="00DD0FA0">
        <w:trPr>
          <w:trHeight w:val="55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F0362" w14:textId="77777777" w:rsidR="00F07C79" w:rsidRPr="006212FF" w:rsidRDefault="00F07C79" w:rsidP="00F07C79">
            <w:pPr>
              <w:pStyle w:val="Tableheadings"/>
            </w:pPr>
            <w:r w:rsidRPr="006212FF">
              <w:t>Fax no.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294" w14:textId="77777777" w:rsidR="00F07C79" w:rsidRPr="006212FF" w:rsidRDefault="00F07C79" w:rsidP="00817A25">
            <w:pPr>
              <w:pStyle w:val="TableCell"/>
            </w:pPr>
          </w:p>
        </w:tc>
      </w:tr>
      <w:tr w:rsidR="00F07C79" w:rsidRPr="006212FF" w14:paraId="61CDA973" w14:textId="77777777" w:rsidTr="00DD0FA0">
        <w:trPr>
          <w:trHeight w:val="55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0EC02" w14:textId="77777777" w:rsidR="00F07C79" w:rsidRPr="006212FF" w:rsidRDefault="00F07C79" w:rsidP="00F07C79">
            <w:pPr>
              <w:pStyle w:val="Tableheadings"/>
            </w:pPr>
            <w:r w:rsidRPr="006212FF">
              <w:t>Telephone no.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0C5" w14:textId="77777777" w:rsidR="00F07C79" w:rsidRPr="006212FF" w:rsidRDefault="00F07C79" w:rsidP="00817A25">
            <w:pPr>
              <w:pStyle w:val="TableCell"/>
            </w:pPr>
          </w:p>
        </w:tc>
      </w:tr>
    </w:tbl>
    <w:p w14:paraId="29EA9059" w14:textId="77777777" w:rsidR="00C964DE" w:rsidRPr="0022716B" w:rsidRDefault="00C964DE" w:rsidP="0022716B"/>
    <w:sectPr w:rsidR="00C964DE" w:rsidRPr="0022716B" w:rsidSect="00391453">
      <w:footerReference w:type="default" r:id="rId9"/>
      <w:headerReference w:type="first" r:id="rId10"/>
      <w:footerReference w:type="first" r:id="rId11"/>
      <w:type w:val="continuous"/>
      <w:pgSz w:w="11906" w:h="16838" w:code="9"/>
      <w:pgMar w:top="1522" w:right="1701" w:bottom="567" w:left="1701" w:header="90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CB0E" w14:textId="77777777" w:rsidR="00D14D06" w:rsidRDefault="00D14D06" w:rsidP="00C40A36">
      <w:pPr>
        <w:spacing w:after="0"/>
      </w:pPr>
      <w:r>
        <w:separator/>
      </w:r>
    </w:p>
  </w:endnote>
  <w:endnote w:type="continuationSeparator" w:id="0">
    <w:p w14:paraId="59F6F5A6" w14:textId="77777777" w:rsidR="00D14D06" w:rsidRDefault="00D14D06" w:rsidP="00C40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1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660"/>
      <w:gridCol w:w="1201"/>
    </w:tblGrid>
    <w:tr w:rsidR="003507A6" w14:paraId="36A90432" w14:textId="77777777" w:rsidTr="00CB62DB">
      <w:trPr>
        <w:trHeight w:val="269"/>
      </w:trPr>
      <w:tc>
        <w:tcPr>
          <w:tcW w:w="7660" w:type="dxa"/>
          <w:tcMar>
            <w:top w:w="142" w:type="dxa"/>
            <w:bottom w:w="0" w:type="dxa"/>
          </w:tcMar>
        </w:tcPr>
        <w:p w14:paraId="66B1A5B1" w14:textId="77777777" w:rsidR="003507A6" w:rsidRDefault="003507A6" w:rsidP="00CB62DB">
          <w:pPr>
            <w:pStyle w:val="Footer"/>
          </w:pPr>
        </w:p>
      </w:tc>
      <w:tc>
        <w:tcPr>
          <w:tcW w:w="1201" w:type="dxa"/>
          <w:tcMar>
            <w:top w:w="142" w:type="dxa"/>
            <w:bottom w:w="0" w:type="dxa"/>
          </w:tcMar>
        </w:tcPr>
        <w:p w14:paraId="482E636C" w14:textId="77777777" w:rsidR="003507A6" w:rsidRDefault="003507A6" w:rsidP="00CB62DB">
          <w:pPr>
            <w:pStyle w:val="Footer"/>
          </w:pPr>
          <w:r>
            <w:t xml:space="preserve">Page </w:t>
          </w:r>
          <w:r w:rsidR="00AA0FA1">
            <w:fldChar w:fldCharType="begin"/>
          </w:r>
          <w:r w:rsidR="00AA0FA1">
            <w:instrText xml:space="preserve"> PAGE   \* MERGEFORMAT </w:instrText>
          </w:r>
          <w:r w:rsidR="00AA0FA1">
            <w:fldChar w:fldCharType="separate"/>
          </w:r>
          <w:r w:rsidR="00E376C0">
            <w:rPr>
              <w:noProof/>
            </w:rPr>
            <w:t>1</w:t>
          </w:r>
          <w:r w:rsidR="00AA0FA1">
            <w:rPr>
              <w:noProof/>
            </w:rPr>
            <w:fldChar w:fldCharType="end"/>
          </w:r>
          <w:r>
            <w:t xml:space="preserve"> of </w:t>
          </w:r>
          <w:r w:rsidR="005A5007">
            <w:fldChar w:fldCharType="begin"/>
          </w:r>
          <w:r w:rsidR="005A5007">
            <w:instrText xml:space="preserve"> NUMPAGES  \* Arabic </w:instrText>
          </w:r>
          <w:r w:rsidR="005A5007">
            <w:fldChar w:fldCharType="separate"/>
          </w:r>
          <w:r w:rsidR="00E376C0">
            <w:rPr>
              <w:noProof/>
            </w:rPr>
            <w:t>2</w:t>
          </w:r>
          <w:r w:rsidR="005A5007">
            <w:rPr>
              <w:noProof/>
            </w:rPr>
            <w:fldChar w:fldCharType="end"/>
          </w:r>
        </w:p>
      </w:tc>
    </w:tr>
  </w:tbl>
  <w:p w14:paraId="0D12C377" w14:textId="77777777" w:rsidR="003507A6" w:rsidRPr="00826007" w:rsidRDefault="003507A6" w:rsidP="0082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75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413"/>
      <w:gridCol w:w="1162"/>
    </w:tblGrid>
    <w:tr w:rsidR="003507A6" w14:paraId="31B4129C" w14:textId="77777777" w:rsidTr="00AE32A9">
      <w:trPr>
        <w:trHeight w:val="339"/>
      </w:trPr>
      <w:tc>
        <w:tcPr>
          <w:tcW w:w="7413" w:type="dxa"/>
          <w:tcMar>
            <w:top w:w="142" w:type="dxa"/>
            <w:bottom w:w="0" w:type="dxa"/>
          </w:tcMar>
        </w:tcPr>
        <w:p w14:paraId="01C15A74" w14:textId="77777777" w:rsidR="003507A6" w:rsidRDefault="003507A6" w:rsidP="003507A6">
          <w:pPr>
            <w:pStyle w:val="Footer"/>
          </w:pPr>
        </w:p>
      </w:tc>
      <w:tc>
        <w:tcPr>
          <w:tcW w:w="1162" w:type="dxa"/>
          <w:tcMar>
            <w:top w:w="142" w:type="dxa"/>
            <w:bottom w:w="0" w:type="dxa"/>
          </w:tcMar>
        </w:tcPr>
        <w:p w14:paraId="71B7C2AB" w14:textId="77777777" w:rsidR="003507A6" w:rsidRDefault="003507A6" w:rsidP="003507A6">
          <w:pPr>
            <w:pStyle w:val="Footer"/>
            <w:jc w:val="right"/>
          </w:pPr>
          <w:r>
            <w:t xml:space="preserve">Page </w:t>
          </w:r>
          <w:r w:rsidR="00AA0FA1">
            <w:fldChar w:fldCharType="begin"/>
          </w:r>
          <w:r w:rsidR="00AA0FA1">
            <w:instrText xml:space="preserve"> PAGE   \* MERGEFORMAT </w:instrText>
          </w:r>
          <w:r w:rsidR="00AA0FA1">
            <w:fldChar w:fldCharType="separate"/>
          </w:r>
          <w:r>
            <w:rPr>
              <w:noProof/>
            </w:rPr>
            <w:t>1</w:t>
          </w:r>
          <w:r w:rsidR="00AA0FA1">
            <w:rPr>
              <w:noProof/>
            </w:rPr>
            <w:fldChar w:fldCharType="end"/>
          </w:r>
          <w:r>
            <w:t xml:space="preserve"> of </w:t>
          </w:r>
          <w:r w:rsidR="005A5007">
            <w:fldChar w:fldCharType="begin"/>
          </w:r>
          <w:r w:rsidR="005A5007">
            <w:instrText xml:space="preserve"> NUMPAGES  \* Arabic </w:instrText>
          </w:r>
          <w:r w:rsidR="005A5007">
            <w:fldChar w:fldCharType="separate"/>
          </w:r>
          <w:r w:rsidR="00E376C0">
            <w:rPr>
              <w:noProof/>
            </w:rPr>
            <w:t>2</w:t>
          </w:r>
          <w:r w:rsidR="005A5007">
            <w:rPr>
              <w:noProof/>
            </w:rPr>
            <w:fldChar w:fldCharType="end"/>
          </w:r>
        </w:p>
      </w:tc>
    </w:tr>
  </w:tbl>
  <w:p w14:paraId="643AB839" w14:textId="77777777" w:rsidR="003507A6" w:rsidRDefault="003507A6" w:rsidP="00AE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591B" w14:textId="77777777" w:rsidR="00D14D06" w:rsidRDefault="00D14D06" w:rsidP="00C40A36">
      <w:pPr>
        <w:spacing w:after="0"/>
      </w:pPr>
      <w:r>
        <w:separator/>
      </w:r>
    </w:p>
  </w:footnote>
  <w:footnote w:type="continuationSeparator" w:id="0">
    <w:p w14:paraId="1C59C4E7" w14:textId="77777777" w:rsidR="00D14D06" w:rsidRDefault="00D14D06" w:rsidP="00C40A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4F20" w14:textId="77777777" w:rsidR="003507A6" w:rsidRPr="00AE32A9" w:rsidRDefault="003507A6" w:rsidP="00AE32A9">
    <w:pPr>
      <w:pStyle w:val="Header"/>
      <w:pBdr>
        <w:bottom w:val="none" w:sz="0" w:space="0" w:color="auto"/>
      </w:pBdr>
    </w:pPr>
    <w:r w:rsidRPr="00AE32A9">
      <w:tab/>
    </w:r>
    <w:r w:rsidRPr="00AE32A9">
      <w:tab/>
    </w:r>
    <w:r w:rsidRPr="00AE32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1581">
    <w:abstractNumId w:val="9"/>
  </w:num>
  <w:num w:numId="2" w16cid:durableId="930429302">
    <w:abstractNumId w:val="7"/>
  </w:num>
  <w:num w:numId="3" w16cid:durableId="686370919">
    <w:abstractNumId w:val="11"/>
  </w:num>
  <w:num w:numId="4" w16cid:durableId="1060788930">
    <w:abstractNumId w:val="11"/>
  </w:num>
  <w:num w:numId="5" w16cid:durableId="1845168889">
    <w:abstractNumId w:val="6"/>
  </w:num>
  <w:num w:numId="6" w16cid:durableId="1592198049">
    <w:abstractNumId w:val="11"/>
  </w:num>
  <w:num w:numId="7" w16cid:durableId="1969161742">
    <w:abstractNumId w:val="11"/>
  </w:num>
  <w:num w:numId="8" w16cid:durableId="2121299346">
    <w:abstractNumId w:val="10"/>
  </w:num>
  <w:num w:numId="9" w16cid:durableId="75903377">
    <w:abstractNumId w:val="10"/>
  </w:num>
  <w:num w:numId="10" w16cid:durableId="1426271023">
    <w:abstractNumId w:val="10"/>
  </w:num>
  <w:num w:numId="11" w16cid:durableId="869807658">
    <w:abstractNumId w:val="10"/>
  </w:num>
  <w:num w:numId="12" w16cid:durableId="810637636">
    <w:abstractNumId w:val="11"/>
  </w:num>
  <w:num w:numId="13" w16cid:durableId="1459689419">
    <w:abstractNumId w:val="11"/>
  </w:num>
  <w:num w:numId="14" w16cid:durableId="612514445">
    <w:abstractNumId w:val="11"/>
  </w:num>
  <w:num w:numId="15" w16cid:durableId="503008596">
    <w:abstractNumId w:val="16"/>
  </w:num>
  <w:num w:numId="16" w16cid:durableId="1073815884">
    <w:abstractNumId w:val="16"/>
  </w:num>
  <w:num w:numId="17" w16cid:durableId="1261332080">
    <w:abstractNumId w:val="17"/>
  </w:num>
  <w:num w:numId="18" w16cid:durableId="520093908">
    <w:abstractNumId w:val="18"/>
  </w:num>
  <w:num w:numId="19" w16cid:durableId="615449121">
    <w:abstractNumId w:val="19"/>
  </w:num>
  <w:num w:numId="20" w16cid:durableId="124205118">
    <w:abstractNumId w:val="14"/>
  </w:num>
  <w:num w:numId="21" w16cid:durableId="380443248">
    <w:abstractNumId w:val="12"/>
  </w:num>
  <w:num w:numId="22" w16cid:durableId="2114008257">
    <w:abstractNumId w:val="13"/>
  </w:num>
  <w:num w:numId="23" w16cid:durableId="1475369708">
    <w:abstractNumId w:val="15"/>
  </w:num>
  <w:num w:numId="24" w16cid:durableId="2062754210">
    <w:abstractNumId w:val="11"/>
  </w:num>
  <w:num w:numId="25" w16cid:durableId="1179779564">
    <w:abstractNumId w:val="11"/>
  </w:num>
  <w:num w:numId="26" w16cid:durableId="1160076369">
    <w:abstractNumId w:val="11"/>
  </w:num>
  <w:num w:numId="27" w16cid:durableId="1881821471">
    <w:abstractNumId w:val="5"/>
  </w:num>
  <w:num w:numId="28" w16cid:durableId="354233907">
    <w:abstractNumId w:val="4"/>
  </w:num>
  <w:num w:numId="29" w16cid:durableId="165293628">
    <w:abstractNumId w:val="8"/>
  </w:num>
  <w:num w:numId="30" w16cid:durableId="90779041">
    <w:abstractNumId w:val="3"/>
  </w:num>
  <w:num w:numId="31" w16cid:durableId="1943410734">
    <w:abstractNumId w:val="2"/>
  </w:num>
  <w:num w:numId="32" w16cid:durableId="1174800452">
    <w:abstractNumId w:val="1"/>
  </w:num>
  <w:num w:numId="33" w16cid:durableId="135916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C0"/>
    <w:rsid w:val="00002031"/>
    <w:rsid w:val="00004734"/>
    <w:rsid w:val="00006B22"/>
    <w:rsid w:val="0001276A"/>
    <w:rsid w:val="000246AE"/>
    <w:rsid w:val="00025C67"/>
    <w:rsid w:val="0005559E"/>
    <w:rsid w:val="000570A5"/>
    <w:rsid w:val="00064C94"/>
    <w:rsid w:val="00065657"/>
    <w:rsid w:val="0007394C"/>
    <w:rsid w:val="00077775"/>
    <w:rsid w:val="00082A10"/>
    <w:rsid w:val="000872AA"/>
    <w:rsid w:val="00090471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1073"/>
    <w:rsid w:val="000D283A"/>
    <w:rsid w:val="000D391B"/>
    <w:rsid w:val="000D3D6D"/>
    <w:rsid w:val="000D4FC7"/>
    <w:rsid w:val="000D68D1"/>
    <w:rsid w:val="000E26EC"/>
    <w:rsid w:val="000E2AE8"/>
    <w:rsid w:val="000F16BC"/>
    <w:rsid w:val="000F28BA"/>
    <w:rsid w:val="000F4869"/>
    <w:rsid w:val="000F5B42"/>
    <w:rsid w:val="000F6E6F"/>
    <w:rsid w:val="001003F2"/>
    <w:rsid w:val="0010601F"/>
    <w:rsid w:val="00110EA5"/>
    <w:rsid w:val="0011266E"/>
    <w:rsid w:val="00115240"/>
    <w:rsid w:val="00125318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5389"/>
    <w:rsid w:val="0016554A"/>
    <w:rsid w:val="0017693F"/>
    <w:rsid w:val="0018110E"/>
    <w:rsid w:val="00181684"/>
    <w:rsid w:val="001843C6"/>
    <w:rsid w:val="001850E0"/>
    <w:rsid w:val="001867C1"/>
    <w:rsid w:val="001A1B90"/>
    <w:rsid w:val="001A525F"/>
    <w:rsid w:val="001B07F8"/>
    <w:rsid w:val="001B09F9"/>
    <w:rsid w:val="001B6448"/>
    <w:rsid w:val="001D0748"/>
    <w:rsid w:val="001D1664"/>
    <w:rsid w:val="001E07CF"/>
    <w:rsid w:val="001E104C"/>
    <w:rsid w:val="001E425B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3456"/>
    <w:rsid w:val="002339A5"/>
    <w:rsid w:val="002346E6"/>
    <w:rsid w:val="0024231E"/>
    <w:rsid w:val="00242725"/>
    <w:rsid w:val="002461C0"/>
    <w:rsid w:val="002501BF"/>
    <w:rsid w:val="00257848"/>
    <w:rsid w:val="0027084A"/>
    <w:rsid w:val="00274112"/>
    <w:rsid w:val="00286434"/>
    <w:rsid w:val="00286C59"/>
    <w:rsid w:val="002942D1"/>
    <w:rsid w:val="0029638B"/>
    <w:rsid w:val="002A0556"/>
    <w:rsid w:val="002B1218"/>
    <w:rsid w:val="002B1638"/>
    <w:rsid w:val="002B7FE9"/>
    <w:rsid w:val="002C2A01"/>
    <w:rsid w:val="002D371E"/>
    <w:rsid w:val="002D3D18"/>
    <w:rsid w:val="002D676D"/>
    <w:rsid w:val="002D7BA2"/>
    <w:rsid w:val="002E2FAB"/>
    <w:rsid w:val="002E4C9A"/>
    <w:rsid w:val="002F11F8"/>
    <w:rsid w:val="002F32B3"/>
    <w:rsid w:val="002F3F56"/>
    <w:rsid w:val="002F44B5"/>
    <w:rsid w:val="002F5841"/>
    <w:rsid w:val="002F61FC"/>
    <w:rsid w:val="003002A9"/>
    <w:rsid w:val="00300C37"/>
    <w:rsid w:val="00302933"/>
    <w:rsid w:val="00311446"/>
    <w:rsid w:val="00311AC0"/>
    <w:rsid w:val="003127F5"/>
    <w:rsid w:val="003246C8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91453"/>
    <w:rsid w:val="003A52B2"/>
    <w:rsid w:val="003B7E39"/>
    <w:rsid w:val="003C33BE"/>
    <w:rsid w:val="003C58DC"/>
    <w:rsid w:val="003D1170"/>
    <w:rsid w:val="003D6C66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5D8D"/>
    <w:rsid w:val="004169B7"/>
    <w:rsid w:val="00416EAC"/>
    <w:rsid w:val="004269D1"/>
    <w:rsid w:val="004360FB"/>
    <w:rsid w:val="00440A2D"/>
    <w:rsid w:val="00440DAF"/>
    <w:rsid w:val="004564A7"/>
    <w:rsid w:val="004617BF"/>
    <w:rsid w:val="004662EA"/>
    <w:rsid w:val="00467E1F"/>
    <w:rsid w:val="00481784"/>
    <w:rsid w:val="00491760"/>
    <w:rsid w:val="004923FF"/>
    <w:rsid w:val="00494E60"/>
    <w:rsid w:val="004A38EE"/>
    <w:rsid w:val="004A4795"/>
    <w:rsid w:val="004B7B76"/>
    <w:rsid w:val="004C08EC"/>
    <w:rsid w:val="004C2568"/>
    <w:rsid w:val="004C2BF6"/>
    <w:rsid w:val="004F0F38"/>
    <w:rsid w:val="004F2D9F"/>
    <w:rsid w:val="004F3E7C"/>
    <w:rsid w:val="004F3F5C"/>
    <w:rsid w:val="00501921"/>
    <w:rsid w:val="00515DA6"/>
    <w:rsid w:val="00530354"/>
    <w:rsid w:val="00536E30"/>
    <w:rsid w:val="005434C6"/>
    <w:rsid w:val="00543B39"/>
    <w:rsid w:val="0054427D"/>
    <w:rsid w:val="00545F70"/>
    <w:rsid w:val="00550096"/>
    <w:rsid w:val="00554BA0"/>
    <w:rsid w:val="00557FF9"/>
    <w:rsid w:val="005614D2"/>
    <w:rsid w:val="00571115"/>
    <w:rsid w:val="00576378"/>
    <w:rsid w:val="00577E38"/>
    <w:rsid w:val="00585140"/>
    <w:rsid w:val="00585322"/>
    <w:rsid w:val="00593447"/>
    <w:rsid w:val="00593AD1"/>
    <w:rsid w:val="005A1131"/>
    <w:rsid w:val="005A449F"/>
    <w:rsid w:val="005A5007"/>
    <w:rsid w:val="005A7FAD"/>
    <w:rsid w:val="005C5570"/>
    <w:rsid w:val="005C79A4"/>
    <w:rsid w:val="005D5442"/>
    <w:rsid w:val="005E0145"/>
    <w:rsid w:val="00613396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15C0"/>
    <w:rsid w:val="006A399C"/>
    <w:rsid w:val="006B3894"/>
    <w:rsid w:val="006B5798"/>
    <w:rsid w:val="006C1F3B"/>
    <w:rsid w:val="006C3E2A"/>
    <w:rsid w:val="006C642F"/>
    <w:rsid w:val="006D03E5"/>
    <w:rsid w:val="006D3540"/>
    <w:rsid w:val="006D4FC3"/>
    <w:rsid w:val="006D5D3E"/>
    <w:rsid w:val="006D75C1"/>
    <w:rsid w:val="006D7E9D"/>
    <w:rsid w:val="006E08B3"/>
    <w:rsid w:val="006E1980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429B"/>
    <w:rsid w:val="00745D5F"/>
    <w:rsid w:val="00746136"/>
    <w:rsid w:val="007477F8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80355"/>
    <w:rsid w:val="00781735"/>
    <w:rsid w:val="00785721"/>
    <w:rsid w:val="00793A59"/>
    <w:rsid w:val="007A2162"/>
    <w:rsid w:val="007A3AB7"/>
    <w:rsid w:val="007C0F3D"/>
    <w:rsid w:val="007C1AF7"/>
    <w:rsid w:val="007C44CB"/>
    <w:rsid w:val="007C4790"/>
    <w:rsid w:val="007E1D03"/>
    <w:rsid w:val="007E39A9"/>
    <w:rsid w:val="007E462A"/>
    <w:rsid w:val="008100B6"/>
    <w:rsid w:val="00814CE3"/>
    <w:rsid w:val="0081730B"/>
    <w:rsid w:val="00817A25"/>
    <w:rsid w:val="00821776"/>
    <w:rsid w:val="00826007"/>
    <w:rsid w:val="00827F41"/>
    <w:rsid w:val="008321F5"/>
    <w:rsid w:val="00832369"/>
    <w:rsid w:val="00834660"/>
    <w:rsid w:val="00834D93"/>
    <w:rsid w:val="0083644E"/>
    <w:rsid w:val="00836BC2"/>
    <w:rsid w:val="00842585"/>
    <w:rsid w:val="00846C99"/>
    <w:rsid w:val="00856296"/>
    <w:rsid w:val="0085641B"/>
    <w:rsid w:val="00857136"/>
    <w:rsid w:val="00863B1D"/>
    <w:rsid w:val="00877066"/>
    <w:rsid w:val="00885930"/>
    <w:rsid w:val="008872A9"/>
    <w:rsid w:val="00887D37"/>
    <w:rsid w:val="00890E8F"/>
    <w:rsid w:val="00895A07"/>
    <w:rsid w:val="00896018"/>
    <w:rsid w:val="008A2B9D"/>
    <w:rsid w:val="008A5E0B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E6F53"/>
    <w:rsid w:val="008E7524"/>
    <w:rsid w:val="008F1CCC"/>
    <w:rsid w:val="008F2967"/>
    <w:rsid w:val="00920330"/>
    <w:rsid w:val="009219D7"/>
    <w:rsid w:val="00922D53"/>
    <w:rsid w:val="00923B70"/>
    <w:rsid w:val="0092424D"/>
    <w:rsid w:val="0092600B"/>
    <w:rsid w:val="00926C06"/>
    <w:rsid w:val="00930237"/>
    <w:rsid w:val="00956D21"/>
    <w:rsid w:val="00963C08"/>
    <w:rsid w:val="009749DF"/>
    <w:rsid w:val="0098068F"/>
    <w:rsid w:val="00982678"/>
    <w:rsid w:val="00997E98"/>
    <w:rsid w:val="009A4CED"/>
    <w:rsid w:val="009A6616"/>
    <w:rsid w:val="009B15E8"/>
    <w:rsid w:val="009B1D12"/>
    <w:rsid w:val="009B416B"/>
    <w:rsid w:val="009B5930"/>
    <w:rsid w:val="009B6EC1"/>
    <w:rsid w:val="009C2A54"/>
    <w:rsid w:val="009C4BD5"/>
    <w:rsid w:val="009C65A4"/>
    <w:rsid w:val="009D170D"/>
    <w:rsid w:val="009D54C0"/>
    <w:rsid w:val="009D7B77"/>
    <w:rsid w:val="009E0BB0"/>
    <w:rsid w:val="009E3FBB"/>
    <w:rsid w:val="009E43EE"/>
    <w:rsid w:val="009F5F9B"/>
    <w:rsid w:val="009F7867"/>
    <w:rsid w:val="00A04B48"/>
    <w:rsid w:val="00A056A0"/>
    <w:rsid w:val="00A1470B"/>
    <w:rsid w:val="00A14DF7"/>
    <w:rsid w:val="00A23851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3407"/>
    <w:rsid w:val="00A73A8D"/>
    <w:rsid w:val="00A75755"/>
    <w:rsid w:val="00A77137"/>
    <w:rsid w:val="00A87E87"/>
    <w:rsid w:val="00AA0718"/>
    <w:rsid w:val="00AA0FA1"/>
    <w:rsid w:val="00AA49A2"/>
    <w:rsid w:val="00AA77AF"/>
    <w:rsid w:val="00AB5E44"/>
    <w:rsid w:val="00AC083D"/>
    <w:rsid w:val="00AC2B40"/>
    <w:rsid w:val="00AC2BB2"/>
    <w:rsid w:val="00AC2C3C"/>
    <w:rsid w:val="00AC37AF"/>
    <w:rsid w:val="00AC5EFA"/>
    <w:rsid w:val="00AD2848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D17"/>
    <w:rsid w:val="00B4175E"/>
    <w:rsid w:val="00B54C25"/>
    <w:rsid w:val="00B56277"/>
    <w:rsid w:val="00B76B91"/>
    <w:rsid w:val="00B8519C"/>
    <w:rsid w:val="00B85B79"/>
    <w:rsid w:val="00B96878"/>
    <w:rsid w:val="00BA5BB9"/>
    <w:rsid w:val="00BB1D2C"/>
    <w:rsid w:val="00BC4DA2"/>
    <w:rsid w:val="00BC622A"/>
    <w:rsid w:val="00BD2959"/>
    <w:rsid w:val="00BD6C0C"/>
    <w:rsid w:val="00BE0A78"/>
    <w:rsid w:val="00BE79F0"/>
    <w:rsid w:val="00BF046D"/>
    <w:rsid w:val="00BF5D04"/>
    <w:rsid w:val="00C06A51"/>
    <w:rsid w:val="00C13563"/>
    <w:rsid w:val="00C17FD8"/>
    <w:rsid w:val="00C34A54"/>
    <w:rsid w:val="00C36EC5"/>
    <w:rsid w:val="00C404A6"/>
    <w:rsid w:val="00C40A36"/>
    <w:rsid w:val="00C44419"/>
    <w:rsid w:val="00C45E7B"/>
    <w:rsid w:val="00C471B1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92F9C"/>
    <w:rsid w:val="00C964DE"/>
    <w:rsid w:val="00CA3BC1"/>
    <w:rsid w:val="00CB1FC2"/>
    <w:rsid w:val="00CB62DB"/>
    <w:rsid w:val="00CB6BC0"/>
    <w:rsid w:val="00CC1B7C"/>
    <w:rsid w:val="00CC25EB"/>
    <w:rsid w:val="00CC727F"/>
    <w:rsid w:val="00CE460C"/>
    <w:rsid w:val="00CE5BB0"/>
    <w:rsid w:val="00CE62C3"/>
    <w:rsid w:val="00CF15C3"/>
    <w:rsid w:val="00CF2B6F"/>
    <w:rsid w:val="00CF7F5A"/>
    <w:rsid w:val="00D017ED"/>
    <w:rsid w:val="00D0673D"/>
    <w:rsid w:val="00D1358D"/>
    <w:rsid w:val="00D14D06"/>
    <w:rsid w:val="00D153B1"/>
    <w:rsid w:val="00D224FE"/>
    <w:rsid w:val="00D242AC"/>
    <w:rsid w:val="00D41E18"/>
    <w:rsid w:val="00D46335"/>
    <w:rsid w:val="00D523A9"/>
    <w:rsid w:val="00D54785"/>
    <w:rsid w:val="00D54C36"/>
    <w:rsid w:val="00D6493E"/>
    <w:rsid w:val="00D73E47"/>
    <w:rsid w:val="00D742B0"/>
    <w:rsid w:val="00D85F12"/>
    <w:rsid w:val="00D92D8D"/>
    <w:rsid w:val="00DA1124"/>
    <w:rsid w:val="00DA1AFE"/>
    <w:rsid w:val="00DA2A4A"/>
    <w:rsid w:val="00DA720C"/>
    <w:rsid w:val="00DB3186"/>
    <w:rsid w:val="00DC133D"/>
    <w:rsid w:val="00DC40C5"/>
    <w:rsid w:val="00DC64B4"/>
    <w:rsid w:val="00DC6F0A"/>
    <w:rsid w:val="00DD1285"/>
    <w:rsid w:val="00DD2605"/>
    <w:rsid w:val="00DD75A3"/>
    <w:rsid w:val="00DE02AE"/>
    <w:rsid w:val="00DE1760"/>
    <w:rsid w:val="00DE6A0C"/>
    <w:rsid w:val="00DF1D7F"/>
    <w:rsid w:val="00DF6680"/>
    <w:rsid w:val="00E02FB4"/>
    <w:rsid w:val="00E20571"/>
    <w:rsid w:val="00E21651"/>
    <w:rsid w:val="00E233DD"/>
    <w:rsid w:val="00E235F7"/>
    <w:rsid w:val="00E239D4"/>
    <w:rsid w:val="00E376C0"/>
    <w:rsid w:val="00E40B22"/>
    <w:rsid w:val="00E40F33"/>
    <w:rsid w:val="00E4588F"/>
    <w:rsid w:val="00E45EA5"/>
    <w:rsid w:val="00E46DA3"/>
    <w:rsid w:val="00E47673"/>
    <w:rsid w:val="00E912A2"/>
    <w:rsid w:val="00EA406B"/>
    <w:rsid w:val="00EA7BFB"/>
    <w:rsid w:val="00EB0798"/>
    <w:rsid w:val="00EB4071"/>
    <w:rsid w:val="00EB40AD"/>
    <w:rsid w:val="00EB586E"/>
    <w:rsid w:val="00EB5FC8"/>
    <w:rsid w:val="00EC5C76"/>
    <w:rsid w:val="00ED2502"/>
    <w:rsid w:val="00ED5A41"/>
    <w:rsid w:val="00EE3694"/>
    <w:rsid w:val="00EF0773"/>
    <w:rsid w:val="00EF3598"/>
    <w:rsid w:val="00EF578B"/>
    <w:rsid w:val="00F033EC"/>
    <w:rsid w:val="00F04624"/>
    <w:rsid w:val="00F04F68"/>
    <w:rsid w:val="00F06EE0"/>
    <w:rsid w:val="00F07C79"/>
    <w:rsid w:val="00F12670"/>
    <w:rsid w:val="00F14B27"/>
    <w:rsid w:val="00F20808"/>
    <w:rsid w:val="00F3148D"/>
    <w:rsid w:val="00F35298"/>
    <w:rsid w:val="00F35E35"/>
    <w:rsid w:val="00F47E37"/>
    <w:rsid w:val="00F565FA"/>
    <w:rsid w:val="00F57285"/>
    <w:rsid w:val="00F640B6"/>
    <w:rsid w:val="00F73214"/>
    <w:rsid w:val="00F737B6"/>
    <w:rsid w:val="00F80E40"/>
    <w:rsid w:val="00F831C5"/>
    <w:rsid w:val="00F91A5D"/>
    <w:rsid w:val="00F93D68"/>
    <w:rsid w:val="00F95B67"/>
    <w:rsid w:val="00FA0A98"/>
    <w:rsid w:val="00FA5B82"/>
    <w:rsid w:val="00FA639E"/>
    <w:rsid w:val="00FC25E4"/>
    <w:rsid w:val="00FC2B32"/>
    <w:rsid w:val="00FC4EF7"/>
    <w:rsid w:val="00FD4FA3"/>
    <w:rsid w:val="00FD527E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57A21"/>
  <w15:docId w15:val="{060E9EAA-EB66-4D0C-ABBC-AEFAAC2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79"/>
    <w:pPr>
      <w:spacing w:after="200" w:line="276" w:lineRule="auto"/>
    </w:pPr>
    <w:rPr>
      <w:rFonts w:ascii="Cambria" w:eastAsiaTheme="minorHAnsi" w:hAnsi="Cambria" w:cstheme="minorBid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F07C79"/>
    <w:pPr>
      <w:spacing w:after="120"/>
      <w:outlineLvl w:val="0"/>
    </w:pPr>
    <w:rPr>
      <w:rFonts w:asciiTheme="minorHAnsi" w:hAnsiTheme="minorHAnsi"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C79"/>
    <w:pPr>
      <w:jc w:val="center"/>
      <w:outlineLvl w:val="1"/>
    </w:pPr>
    <w:rPr>
      <w:rFonts w:cstheme="minorHAnsi"/>
      <w:b/>
    </w:rPr>
  </w:style>
  <w:style w:type="paragraph" w:styleId="Heading3">
    <w:name w:val="heading 3"/>
    <w:basedOn w:val="Normal"/>
    <w:next w:val="Normal"/>
    <w:link w:val="Heading3Char"/>
    <w:qFormat/>
    <w:rsid w:val="00F07C79"/>
    <w:pPr>
      <w:spacing w:before="360"/>
      <w:jc w:val="center"/>
      <w:outlineLvl w:val="2"/>
    </w:pPr>
    <w:rPr>
      <w:rFonts w:cstheme="minorHAns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F07C79"/>
    <w:pPr>
      <w:jc w:val="center"/>
      <w:outlineLvl w:val="3"/>
    </w:pPr>
    <w:rPr>
      <w:rFonts w:eastAsiaTheme="minorEastAsia" w:cstheme="minorHAnsi"/>
      <w:b/>
      <w:lang w:eastAsia="en-NZ"/>
    </w:rPr>
  </w:style>
  <w:style w:type="paragraph" w:styleId="Heading5">
    <w:name w:val="heading 5"/>
    <w:basedOn w:val="Normal"/>
    <w:next w:val="Normal"/>
    <w:link w:val="Heading5Char"/>
    <w:uiPriority w:val="9"/>
    <w:rsid w:val="00F07C79"/>
    <w:pPr>
      <w:spacing w:before="240"/>
      <w:outlineLvl w:val="4"/>
    </w:pPr>
    <w:rPr>
      <w:rFonts w:cstheme="minorHAns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6616"/>
    <w:pPr>
      <w:keepNext/>
      <w:keepLines/>
      <w:spacing w:after="60" w:line="180" w:lineRule="atLeast"/>
      <w:outlineLvl w:val="5"/>
    </w:pPr>
    <w:rPr>
      <w:rFonts w:eastAsia="Times New Roman"/>
      <w:bCs/>
      <w:i/>
      <w:szCs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9A6616"/>
    <w:pPr>
      <w:ind w:firstLine="284"/>
      <w:outlineLvl w:val="6"/>
    </w:pPr>
    <w:rPr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C79"/>
    <w:rPr>
      <w:rFonts w:asciiTheme="minorHAnsi" w:eastAsia="Times New Roman" w:hAnsiTheme="minorHAnsi"/>
      <w:b/>
      <w:bCs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7C79"/>
    <w:rPr>
      <w:rFonts w:ascii="Cambria" w:eastAsiaTheme="minorHAnsi" w:hAnsi="Cambria" w:cstheme="minorHAnsi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07C79"/>
    <w:rPr>
      <w:rFonts w:ascii="Cambria" w:eastAsiaTheme="minorHAnsi" w:hAnsi="Cambria" w:cstheme="minorHAnsi"/>
      <w:b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F3148D"/>
    <w:pPr>
      <w:spacing w:after="0"/>
    </w:pPr>
  </w:style>
  <w:style w:type="paragraph" w:customStyle="1" w:styleId="FigureTitle">
    <w:name w:val="Figure Title"/>
    <w:basedOn w:val="Normal"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F07C79"/>
    <w:rPr>
      <w:rFonts w:ascii="Cambria" w:eastAsiaTheme="minorEastAsia" w:hAnsi="Cambria" w:cstheme="minorHAnsi"/>
      <w:b/>
      <w:sz w:val="22"/>
      <w:szCs w:val="22"/>
      <w:lang w:eastAsia="en-NZ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after="24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07C79"/>
    <w:rPr>
      <w:rFonts w:ascii="Cambria" w:eastAsiaTheme="minorHAnsi" w:hAnsi="Cambria" w:cstheme="minorHAnsi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16"/>
    <w:rPr>
      <w:rFonts w:ascii="Cambria" w:eastAsia="Times New Roman" w:hAnsi="Cambria"/>
      <w:bCs/>
      <w:i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16"/>
    <w:rPr>
      <w:rFonts w:ascii="Cambria" w:eastAsia="Times New Roman" w:hAnsi="Cambria"/>
      <w:bCs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rsid w:val="00F3148D"/>
  </w:style>
  <w:style w:type="paragraph" w:customStyle="1" w:styleId="LegalSubheading">
    <w:name w:val="Legal Subheading"/>
    <w:basedOn w:val="Footer"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C964DE"/>
    <w:pPr>
      <w:numPr>
        <w:numId w:val="26"/>
      </w:numPr>
      <w:spacing w:before="120"/>
      <w:ind w:left="284" w:hanging="284"/>
    </w:pPr>
  </w:style>
  <w:style w:type="paragraph" w:styleId="ListBullet2">
    <w:name w:val="List Bullet 2"/>
    <w:basedOn w:val="Normal"/>
    <w:uiPriority w:val="99"/>
    <w:qFormat/>
    <w:rsid w:val="00C964DE"/>
    <w:pPr>
      <w:numPr>
        <w:ilvl w:val="1"/>
        <w:numId w:val="26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C964DE"/>
    <w:pPr>
      <w:numPr>
        <w:ilvl w:val="2"/>
        <w:numId w:val="26"/>
      </w:numPr>
      <w:spacing w:before="120"/>
      <w:ind w:left="851" w:hanging="284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AA77AF"/>
    <w:pPr>
      <w:keepNext/>
      <w:keepLines/>
      <w:spacing w:before="360" w:after="0"/>
    </w:pPr>
    <w:rPr>
      <w:rFonts w:ascii="Arial" w:hAnsi="Arial"/>
      <w:b/>
      <w:sz w:val="38"/>
    </w:rPr>
  </w:style>
  <w:style w:type="paragraph" w:customStyle="1" w:styleId="Notes">
    <w:name w:val="Notes"/>
    <w:basedOn w:val="Normal"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C964DE"/>
    <w:pPr>
      <w:numPr>
        <w:numId w:val="11"/>
      </w:numPr>
      <w:ind w:left="284" w:hanging="284"/>
    </w:pPr>
  </w:style>
  <w:style w:type="paragraph" w:customStyle="1" w:styleId="Numberbullet2">
    <w:name w:val="Number bullet 2"/>
    <w:basedOn w:val="ListBullet2"/>
    <w:qFormat/>
    <w:rsid w:val="00C964DE"/>
    <w:pPr>
      <w:numPr>
        <w:numId w:val="11"/>
      </w:numPr>
      <w:ind w:left="568" w:hanging="284"/>
    </w:pPr>
  </w:style>
  <w:style w:type="paragraph" w:customStyle="1" w:styleId="Numberbullet3">
    <w:name w:val="Number bullet 3"/>
    <w:basedOn w:val="ListBullet3"/>
    <w:qFormat/>
    <w:rsid w:val="00C964DE"/>
    <w:pPr>
      <w:numPr>
        <w:numId w:val="11"/>
      </w:numPr>
      <w:ind w:left="851" w:hanging="284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56A0"/>
    <w:pPr>
      <w:spacing w:before="60"/>
    </w:pPr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qFormat/>
    <w:rsid w:val="00F3148D"/>
    <w:rPr>
      <w:b/>
    </w:rPr>
  </w:style>
  <w:style w:type="paragraph" w:styleId="TOC1">
    <w:name w:val="toc 1"/>
    <w:basedOn w:val="Normal"/>
    <w:next w:val="Normal"/>
    <w:uiPriority w:val="39"/>
    <w:semiHidden/>
    <w:rsid w:val="00F3148D"/>
    <w:pPr>
      <w:tabs>
        <w:tab w:val="right" w:pos="8505"/>
      </w:tabs>
    </w:pPr>
    <w:rPr>
      <w:rFonts w:ascii="Arial" w:hAnsi="Arial"/>
      <w:b/>
      <w:sz w:val="32"/>
    </w:rPr>
  </w:style>
  <w:style w:type="paragraph" w:styleId="TOC2">
    <w:name w:val="toc 2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/>
      <w:outlineLvl w:val="9"/>
    </w:pPr>
    <w:rPr>
      <w:rFonts w:cstheme="minorBidi"/>
      <w:bCs/>
      <w:color w:val="002035"/>
      <w:sz w:val="28"/>
      <w:lang w:val="en-US"/>
    </w:rPr>
  </w:style>
  <w:style w:type="paragraph" w:customStyle="1" w:styleId="Subject">
    <w:name w:val="Subject"/>
    <w:basedOn w:val="Normal"/>
    <w:rsid w:val="00D153B1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customStyle="1" w:styleId="Footnote">
    <w:name w:val="Footnote"/>
    <w:rsid w:val="00DC133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16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16"/>
    <w:rPr>
      <w:rFonts w:ascii="Arial" w:eastAsia="Times New Roman" w:hAnsi="Arial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0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C79"/>
    <w:pPr>
      <w:spacing w:after="24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C79"/>
    <w:rPr>
      <w:rFonts w:eastAsia="Times New Roman"/>
      <w:color w:val="000000"/>
      <w:lang w:eastAsia="en-AU"/>
    </w:rPr>
  </w:style>
  <w:style w:type="paragraph" w:customStyle="1" w:styleId="Tableheadings">
    <w:name w:val="Table headings"/>
    <w:basedOn w:val="Normal"/>
    <w:qFormat/>
    <w:rsid w:val="00F07C79"/>
    <w:pPr>
      <w:spacing w:before="80" w:after="80"/>
    </w:pPr>
    <w:rPr>
      <w:b/>
    </w:rPr>
  </w:style>
  <w:style w:type="paragraph" w:customStyle="1" w:styleId="TableCell">
    <w:name w:val="Table Cell"/>
    <w:basedOn w:val="Normal"/>
    <w:qFormat/>
    <w:rsid w:val="00817A25"/>
    <w:pPr>
      <w:spacing w:before="80" w:after="80" w:line="240" w:lineRule="auto"/>
    </w:pPr>
  </w:style>
  <w:style w:type="paragraph" w:styleId="Revision">
    <w:name w:val="Revision"/>
    <w:hidden/>
    <w:uiPriority w:val="99"/>
    <w:semiHidden/>
    <w:rsid w:val="006B5798"/>
    <w:rPr>
      <w:rFonts w:ascii="Cambria" w:eastAsiaTheme="minorHAnsi" w:hAnsi="Cambria" w:cstheme="minorBidi"/>
      <w:sz w:val="22"/>
      <w:szCs w:val="22"/>
    </w:rPr>
  </w:style>
  <w:style w:type="paragraph" w:customStyle="1" w:styleId="ListBullet-donotuse">
    <w:name w:val="List Bullet - do not use"/>
    <w:basedOn w:val="ListBullet"/>
    <w:autoRedefine/>
    <w:uiPriority w:val="1"/>
    <w:qFormat/>
    <w:rsid w:val="006B5798"/>
    <w:pPr>
      <w:numPr>
        <w:numId w:val="0"/>
      </w:numPr>
      <w:spacing w:after="120" w:line="240" w:lineRule="atLeas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 colours">
      <a:dk1>
        <a:srgbClr val="002C47"/>
      </a:dk1>
      <a:lt1>
        <a:srgbClr val="B3C960"/>
      </a:lt1>
      <a:dk2>
        <a:srgbClr val="4D2779"/>
      </a:dk2>
      <a:lt2>
        <a:srgbClr val="006DA7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4D2779"/>
      </a:hlink>
      <a:folHlink>
        <a:srgbClr val="25451C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7F57-681E-4B35-AF55-72E72ABC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response form</vt:lpstr>
    </vt:vector>
  </TitlesOfParts>
  <Company>Department of Health and Aged Care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response form</dc:title>
  <dc:creator>Therapeutic Goods Administration </dc:creator>
  <cp:lastModifiedBy>LACK, Janet</cp:lastModifiedBy>
  <cp:revision>3</cp:revision>
  <cp:lastPrinted>2010-12-20T22:59:00Z</cp:lastPrinted>
  <dcterms:created xsi:type="dcterms:W3CDTF">2025-03-05T00:42:00Z</dcterms:created>
  <dcterms:modified xsi:type="dcterms:W3CDTF">2025-03-05T00:49:00Z</dcterms:modified>
</cp:coreProperties>
</file>