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19E0A82C" w14:textId="77777777" w:rsidTr="00D3276C">
        <w:trPr>
          <w:trHeight w:val="1408"/>
        </w:trPr>
        <w:tc>
          <w:tcPr>
            <w:tcW w:w="5058" w:type="dxa"/>
            <w:shd w:val="clear" w:color="auto" w:fill="B8CCEA"/>
          </w:tcPr>
          <w:p w14:paraId="2CC5919F" w14:textId="77777777" w:rsidR="00D3276C" w:rsidRDefault="00D3276C" w:rsidP="006D7E16">
            <w:pPr>
              <w:pStyle w:val="LegalCopy"/>
              <w:spacing w:before="240"/>
              <w:rPr>
                <w:lang w:val="en-AU"/>
              </w:rPr>
            </w:pPr>
            <w:r w:rsidRPr="009A2501">
              <w:rPr>
                <w:noProof/>
                <w:lang w:eastAsia="en-AU"/>
              </w:rPr>
              <w:drawing>
                <wp:anchor distT="0" distB="0" distL="114300" distR="114300" simplePos="0" relativeHeight="251661312" behindDoc="0" locked="0" layoutInCell="1" allowOverlap="1" wp14:anchorId="6079B423" wp14:editId="3800961B">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32705103"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5AA06FC8"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59703A91" w14:textId="77777777" w:rsidR="009B66E8" w:rsidRPr="00CF7839" w:rsidRDefault="009B66E8" w:rsidP="009B66E8">
      <w:pPr>
        <w:pStyle w:val="Heading1"/>
        <w:rPr>
          <w:sz w:val="56"/>
          <w:szCs w:val="56"/>
        </w:rPr>
      </w:pPr>
      <w:r w:rsidRPr="00CF7839">
        <w:rPr>
          <w:sz w:val="56"/>
          <w:szCs w:val="56"/>
        </w:rPr>
        <w:t>Pre-submission planning form</w:t>
      </w:r>
    </w:p>
    <w:p w14:paraId="4183B32E" w14:textId="77777777" w:rsidR="009B66E8" w:rsidRDefault="009B66E8" w:rsidP="009B66E8">
      <w:pPr>
        <w:pStyle w:val="Subtitle"/>
        <w:rPr>
          <w:b/>
        </w:rPr>
      </w:pPr>
      <w:r>
        <w:t>C</w:t>
      </w:r>
      <w:r w:rsidRPr="00C31FB0">
        <w:t xml:space="preserve">ategory 1 and </w:t>
      </w:r>
      <w:r>
        <w:t>C</w:t>
      </w:r>
      <w:r w:rsidRPr="00C31FB0">
        <w:t xml:space="preserve">ategory 2 </w:t>
      </w:r>
      <w:r>
        <w:t>application</w:t>
      </w:r>
      <w:r w:rsidRPr="00C31FB0">
        <w:t>s</w:t>
      </w:r>
    </w:p>
    <w:p w14:paraId="747DBD3B" w14:textId="46131B45" w:rsidR="009B66E8" w:rsidRPr="00C54E37" w:rsidRDefault="009B66E8" w:rsidP="009B66E8">
      <w:r w:rsidRPr="00C54E37">
        <w:t xml:space="preserve">Refer to </w:t>
      </w:r>
      <w:hyperlink r:id="rId10" w:history="1">
        <w:r w:rsidRPr="0060198F">
          <w:rPr>
            <w:rStyle w:val="Hyperlink"/>
          </w:rPr>
          <w:t>Information for applicants completing a pre-submission planning form</w:t>
        </w:r>
      </w:hyperlink>
      <w:r>
        <w:t xml:space="preserve"> when </w:t>
      </w:r>
      <w:r w:rsidRPr="00D32B74">
        <w:t>completing</w:t>
      </w:r>
      <w:r>
        <w:t xml:space="preserve"> this form and in particular note prerequisites to be completed prior to submitting this form</w:t>
      </w:r>
      <w:r w:rsidRPr="00C54E37">
        <w:t>.</w:t>
      </w:r>
    </w:p>
    <w:p w14:paraId="16D17241" w14:textId="77777777" w:rsidR="009B66E8" w:rsidRPr="00CF7839" w:rsidRDefault="009B66E8" w:rsidP="009B66E8">
      <w:pPr>
        <w:pStyle w:val="Heading2"/>
        <w:rPr>
          <w:sz w:val="22"/>
          <w:szCs w:val="22"/>
        </w:rPr>
      </w:pPr>
      <w:r w:rsidRPr="00CF7839">
        <w:rPr>
          <w:sz w:val="22"/>
          <w:szCs w:val="22"/>
        </w:rPr>
        <w:t>Notes:</w:t>
      </w:r>
    </w:p>
    <w:p w14:paraId="7C18D7CA" w14:textId="5C621E75" w:rsidR="009B66E8" w:rsidRDefault="009B66E8" w:rsidP="009B66E8">
      <w:pPr>
        <w:pStyle w:val="ListBullet"/>
        <w:numPr>
          <w:ilvl w:val="0"/>
          <w:numId w:val="13"/>
        </w:numPr>
        <w:spacing w:before="120" w:after="180"/>
        <w:ind w:left="284" w:hanging="284"/>
      </w:pPr>
      <w:r w:rsidRPr="00E61E5F">
        <w:t xml:space="preserve">The </w:t>
      </w:r>
      <w:r w:rsidRPr="0054517C">
        <w:rPr>
          <w:i/>
        </w:rPr>
        <w:t>Pre-submission planning form</w:t>
      </w:r>
      <w:r w:rsidRPr="00E61E5F">
        <w:t xml:space="preserve"> (PPF) </w:t>
      </w:r>
      <w:r>
        <w:t xml:space="preserve">and required attachments </w:t>
      </w:r>
      <w:r w:rsidRPr="00E61E5F">
        <w:t xml:space="preserve">must be lodged with the TGA via </w:t>
      </w:r>
      <w:hyperlink r:id="rId11" w:history="1">
        <w:r w:rsidRPr="0060198F">
          <w:rPr>
            <w:rStyle w:val="Hyperlink"/>
          </w:rPr>
          <w:t>eBS</w:t>
        </w:r>
      </w:hyperlink>
      <w:r w:rsidRPr="00E61E5F">
        <w:t xml:space="preserve"> before the</w:t>
      </w:r>
      <w:r>
        <w:t xml:space="preserve"> </w:t>
      </w:r>
      <w:r w:rsidRPr="00E61E5F">
        <w:t>1</w:t>
      </w:r>
      <w:r w:rsidRPr="00F540CA">
        <w:rPr>
          <w:vertAlign w:val="superscript"/>
        </w:rPr>
        <w:t>st</w:t>
      </w:r>
      <w:r w:rsidRPr="00E61E5F">
        <w:t xml:space="preserve"> of the month</w:t>
      </w:r>
      <w:r>
        <w:t xml:space="preserve"> in </w:t>
      </w:r>
      <w:r w:rsidRPr="00CF7839">
        <w:t>which</w:t>
      </w:r>
      <w:r>
        <w:t xml:space="preserve"> the PPF will be processed.</w:t>
      </w:r>
    </w:p>
    <w:p w14:paraId="601B58B7" w14:textId="77777777" w:rsidR="009B66E8" w:rsidRPr="000D489C" w:rsidRDefault="009B66E8" w:rsidP="009B66E8">
      <w:pPr>
        <w:pStyle w:val="ListBullet"/>
        <w:numPr>
          <w:ilvl w:val="0"/>
          <w:numId w:val="13"/>
        </w:numPr>
        <w:spacing w:before="120" w:after="180"/>
        <w:ind w:left="284" w:hanging="284"/>
      </w:pPr>
      <w:r w:rsidRPr="000D489C">
        <w:t xml:space="preserve">A </w:t>
      </w:r>
      <w:r w:rsidRPr="00CF7839">
        <w:t>PPF</w:t>
      </w:r>
      <w:r w:rsidRPr="000D489C">
        <w:t xml:space="preserve"> is not required if the </w:t>
      </w:r>
      <w:r>
        <w:t>application</w:t>
      </w:r>
      <w:r w:rsidRPr="000D489C">
        <w:t xml:space="preserve"> is solely for the addition of new trade name/s.</w:t>
      </w:r>
    </w:p>
    <w:p w14:paraId="142759E5" w14:textId="4E28A59A" w:rsidR="009B66E8" w:rsidRDefault="009B66E8" w:rsidP="009B66E8">
      <w:pPr>
        <w:pStyle w:val="ListBullet"/>
        <w:numPr>
          <w:ilvl w:val="0"/>
          <w:numId w:val="13"/>
        </w:numPr>
        <w:spacing w:before="120" w:after="180"/>
        <w:ind w:left="284" w:hanging="284"/>
      </w:pPr>
      <w:r w:rsidRPr="00CF7839">
        <w:t>Information</w:t>
      </w:r>
      <w:r w:rsidRPr="004C6DD4">
        <w:t xml:space="preserve"> on data requirements, including minimum content, format, and condition of </w:t>
      </w:r>
      <w:r>
        <w:t>an application</w:t>
      </w:r>
      <w:r w:rsidRPr="004C6DD4">
        <w:t xml:space="preserve">, is provided in </w:t>
      </w:r>
      <w:hyperlink r:id="rId12" w:history="1">
        <w:r w:rsidRPr="0060198F">
          <w:rPr>
            <w:rStyle w:val="Hyperlink"/>
          </w:rPr>
          <w:t>CTD Module 1: Administrative information and prescribing information for Australia.</w:t>
        </w:r>
      </w:hyperlink>
    </w:p>
    <w:p w14:paraId="44B071DE" w14:textId="77777777" w:rsidR="009B66E8" w:rsidRDefault="009B66E8" w:rsidP="009B66E8">
      <w:pPr>
        <w:pStyle w:val="ListBullet"/>
        <w:numPr>
          <w:ilvl w:val="0"/>
          <w:numId w:val="13"/>
        </w:numPr>
        <w:spacing w:before="120" w:after="180"/>
        <w:ind w:left="284" w:hanging="284"/>
      </w:pPr>
      <w:r w:rsidRPr="004C6DD4">
        <w:t xml:space="preserve">Relevant </w:t>
      </w:r>
      <w:r>
        <w:t xml:space="preserve">technical </w:t>
      </w:r>
      <w:r w:rsidRPr="004C6DD4">
        <w:t>guidelines (ICH, E</w:t>
      </w:r>
      <w:r>
        <w:t>U</w:t>
      </w:r>
      <w:r w:rsidRPr="004C6DD4">
        <w:t xml:space="preserve"> adopted in Australia and TGA guidelines) are available on the TGA website at </w:t>
      </w:r>
      <w:r>
        <w:t>&lt;</w:t>
      </w:r>
      <w:hyperlink r:id="rId13" w:history="1">
        <w:r>
          <w:rPr>
            <w:rStyle w:val="Hyperlink"/>
          </w:rPr>
          <w:t>http://www.tga.gov.au</w:t>
        </w:r>
      </w:hyperlink>
      <w:r>
        <w:t>&gt;</w:t>
      </w:r>
      <w:r w:rsidRPr="004C6DD4">
        <w:t>.</w:t>
      </w:r>
    </w:p>
    <w:p w14:paraId="400D3D05" w14:textId="77777777" w:rsidR="009B66E8" w:rsidRDefault="009B66E8" w:rsidP="009B66E8">
      <w:pPr>
        <w:pStyle w:val="ListBullet"/>
        <w:numPr>
          <w:ilvl w:val="0"/>
          <w:numId w:val="13"/>
        </w:numPr>
        <w:spacing w:before="120" w:after="180"/>
        <w:ind w:left="284" w:hanging="284"/>
      </w:pPr>
      <w:r w:rsidRPr="004C6DD4">
        <w:t xml:space="preserve">When lodging the PPF, </w:t>
      </w:r>
      <w:r>
        <w:t xml:space="preserve">ensure any </w:t>
      </w:r>
      <w:r w:rsidRPr="004C6DD4">
        <w:t>requ</w:t>
      </w:r>
      <w:r>
        <w:t>ired</w:t>
      </w:r>
      <w:r w:rsidRPr="004C6DD4">
        <w:t xml:space="preserve"> data/documents</w:t>
      </w:r>
      <w:r>
        <w:t xml:space="preserve"> are</w:t>
      </w:r>
      <w:r w:rsidRPr="00F540CA">
        <w:t xml:space="preserve"> </w:t>
      </w:r>
      <w:r>
        <w:t>u</w:t>
      </w:r>
      <w:r w:rsidRPr="004C6DD4">
        <w:t>pload</w:t>
      </w:r>
      <w:r>
        <w:t>ed</w:t>
      </w:r>
      <w:r w:rsidRPr="004C6DD4">
        <w:t xml:space="preserve"> as attachments</w:t>
      </w:r>
      <w:r>
        <w:t xml:space="preserve"> in eBS</w:t>
      </w:r>
      <w:r w:rsidRPr="004C6DD4">
        <w:t>.</w:t>
      </w:r>
    </w:p>
    <w:p w14:paraId="56EACDD2" w14:textId="77777777" w:rsidR="009B66E8" w:rsidRPr="00E66BFB" w:rsidRDefault="009B66E8" w:rsidP="009B66E8">
      <w:pPr>
        <w:pStyle w:val="ListBullet"/>
        <w:numPr>
          <w:ilvl w:val="0"/>
          <w:numId w:val="13"/>
        </w:numPr>
        <w:spacing w:before="120" w:after="180"/>
        <w:ind w:left="284" w:hanging="284"/>
      </w:pPr>
      <w:r w:rsidRPr="00E66BFB">
        <w:t xml:space="preserve">Where the symbol ** is shown in the PPF, this indicates that the specified document </w:t>
      </w:r>
      <w:r w:rsidRPr="00E66BFB">
        <w:rPr>
          <w:b/>
        </w:rPr>
        <w:t>must</w:t>
      </w:r>
      <w:r w:rsidRPr="00E66BFB">
        <w:t xml:space="preserve"> be uploaded as an attachment </w:t>
      </w:r>
      <w:r w:rsidRPr="00CF7839">
        <w:t>when</w:t>
      </w:r>
      <w:r w:rsidRPr="00E66BFB">
        <w:t xml:space="preserve"> the PPF is lodged.</w:t>
      </w:r>
    </w:p>
    <w:p w14:paraId="08E6C570" w14:textId="77777777" w:rsidR="009B66E8" w:rsidRDefault="009B66E8" w:rsidP="009B66E8">
      <w:pPr>
        <w:pStyle w:val="ListBullet"/>
        <w:numPr>
          <w:ilvl w:val="0"/>
          <w:numId w:val="13"/>
        </w:numPr>
        <w:spacing w:before="120" w:after="180"/>
        <w:ind w:left="284" w:hanging="284"/>
      </w:pPr>
      <w:r>
        <w:t>E</w:t>
      </w:r>
      <w:r w:rsidRPr="006059F4">
        <w:t>nsure that the following</w:t>
      </w:r>
      <w:r>
        <w:t>, where required,</w:t>
      </w:r>
      <w:r w:rsidRPr="006059F4">
        <w:t xml:space="preserve"> have been lodged with the TGA prior to PPF lodgement</w:t>
      </w:r>
      <w:r>
        <w:t xml:space="preserve"> and the relevant advice </w:t>
      </w:r>
      <w:r w:rsidRPr="00CF7839">
        <w:t>has</w:t>
      </w:r>
      <w:r>
        <w:t xml:space="preserve"> been received from the TGA</w:t>
      </w:r>
      <w:r w:rsidRPr="006059F4">
        <w:t>:</w:t>
      </w:r>
    </w:p>
    <w:p w14:paraId="18310C7E" w14:textId="53B2DC89" w:rsidR="009B66E8" w:rsidRDefault="009B66E8" w:rsidP="009B66E8">
      <w:pPr>
        <w:pStyle w:val="ListBullet2"/>
        <w:numPr>
          <w:ilvl w:val="1"/>
          <w:numId w:val="13"/>
        </w:numPr>
        <w:spacing w:before="120" w:after="180"/>
        <w:ind w:left="568" w:hanging="284"/>
      </w:pPr>
      <w:r w:rsidRPr="000D489C">
        <w:t xml:space="preserve">a </w:t>
      </w:r>
      <w:hyperlink r:id="rId14" w:history="1">
        <w:r w:rsidRPr="0060198F">
          <w:rPr>
            <w:rStyle w:val="Hyperlink"/>
          </w:rPr>
          <w:t>notification</w:t>
        </w:r>
      </w:hyperlink>
      <w:r w:rsidRPr="009371CA">
        <w:t xml:space="preserve"> of a proprietary </w:t>
      </w:r>
      <w:r w:rsidRPr="00CF7839">
        <w:t>ingredient</w:t>
      </w:r>
      <w:r w:rsidRPr="000D489C">
        <w:t xml:space="preserve"> for each new proprietary ingredient</w:t>
      </w:r>
      <w:r>
        <w:t>.</w:t>
      </w:r>
    </w:p>
    <w:p w14:paraId="2CB8F718" w14:textId="1FA19763" w:rsidR="009B66E8" w:rsidRDefault="009B66E8" w:rsidP="009B66E8">
      <w:pPr>
        <w:pStyle w:val="ListBullet2"/>
        <w:numPr>
          <w:ilvl w:val="1"/>
          <w:numId w:val="13"/>
        </w:numPr>
        <w:spacing w:before="120" w:after="180"/>
        <w:ind w:left="568" w:hanging="284"/>
      </w:pPr>
      <w:r w:rsidRPr="004C6DD4">
        <w:t xml:space="preserve">an </w:t>
      </w:r>
      <w:r w:rsidRPr="00900C93">
        <w:t>application form</w:t>
      </w:r>
      <w:r w:rsidRPr="004C6DD4">
        <w:t xml:space="preserve"> to propose a </w:t>
      </w:r>
      <w:hyperlink r:id="rId15" w:history="1">
        <w:r w:rsidRPr="00900C93">
          <w:rPr>
            <w:rStyle w:val="Hyperlink"/>
          </w:rPr>
          <w:t>new chemical name (AAN</w:t>
        </w:r>
      </w:hyperlink>
      <w:r w:rsidRPr="004C6DD4">
        <w:t xml:space="preserve">), </w:t>
      </w:r>
      <w:hyperlink r:id="rId16" w:history="1">
        <w:r w:rsidRPr="00900C93">
          <w:rPr>
            <w:rStyle w:val="Hyperlink"/>
          </w:rPr>
          <w:t>biological name (ABN),</w:t>
        </w:r>
      </w:hyperlink>
      <w:r w:rsidRPr="004C6DD4">
        <w:t xml:space="preserve"> and/or </w:t>
      </w:r>
      <w:hyperlink r:id="rId17" w:history="1">
        <w:r w:rsidRPr="00900C93">
          <w:rPr>
            <w:rStyle w:val="Hyperlink"/>
          </w:rPr>
          <w:t>herbal name (AHN)</w:t>
        </w:r>
      </w:hyperlink>
      <w:r w:rsidRPr="004C6DD4">
        <w:t xml:space="preserve"> for each new non-proprietary ingredient</w:t>
      </w:r>
      <w:r>
        <w:t>.</w:t>
      </w:r>
    </w:p>
    <w:p w14:paraId="4EEC2BD5" w14:textId="79488244" w:rsidR="009B66E8" w:rsidRDefault="009B66E8" w:rsidP="009B66E8">
      <w:pPr>
        <w:pStyle w:val="ListBullet2"/>
        <w:numPr>
          <w:ilvl w:val="1"/>
          <w:numId w:val="13"/>
        </w:numPr>
        <w:spacing w:before="120" w:after="180"/>
        <w:ind w:left="568" w:hanging="284"/>
      </w:pPr>
      <w:r>
        <w:t xml:space="preserve">an application for </w:t>
      </w:r>
      <w:hyperlink r:id="rId18" w:history="1">
        <w:r w:rsidRPr="00900C93">
          <w:rPr>
            <w:rStyle w:val="Hyperlink"/>
          </w:rPr>
          <w:t>orphan drug designation</w:t>
        </w:r>
      </w:hyperlink>
      <w:r>
        <w:t>.</w:t>
      </w:r>
    </w:p>
    <w:p w14:paraId="555A7B98" w14:textId="77777777" w:rsidR="009B66E8" w:rsidRDefault="009B66E8" w:rsidP="009B66E8">
      <w:pPr>
        <w:pStyle w:val="ListBullet2"/>
        <w:numPr>
          <w:ilvl w:val="1"/>
          <w:numId w:val="13"/>
        </w:numPr>
        <w:spacing w:before="120" w:after="180"/>
        <w:ind w:left="568" w:hanging="284"/>
      </w:pPr>
      <w:r>
        <w:t xml:space="preserve">justification for a new fixed </w:t>
      </w:r>
      <w:r w:rsidRPr="00CF7839">
        <w:t>combination</w:t>
      </w:r>
      <w:r>
        <w:t>.</w:t>
      </w:r>
    </w:p>
    <w:p w14:paraId="0B4461AB" w14:textId="77777777" w:rsidR="009B66E8" w:rsidRDefault="009B66E8" w:rsidP="009B66E8">
      <w:pPr>
        <w:pStyle w:val="ListBullet2"/>
        <w:numPr>
          <w:ilvl w:val="1"/>
          <w:numId w:val="13"/>
        </w:numPr>
        <w:spacing w:before="120" w:after="180"/>
        <w:ind w:left="568" w:hanging="284"/>
      </w:pPr>
      <w:r>
        <w:t xml:space="preserve">acceptance as a </w:t>
      </w:r>
      <w:r w:rsidRPr="00CF7839">
        <w:t>literature</w:t>
      </w:r>
      <w:r>
        <w:t xml:space="preserve"> based submission.</w:t>
      </w:r>
    </w:p>
    <w:p w14:paraId="42120D29" w14:textId="61B907F9" w:rsidR="009B66E8" w:rsidRDefault="009B66E8" w:rsidP="009B66E8">
      <w:r w:rsidRPr="000D489C">
        <w:t xml:space="preserve">For </w:t>
      </w:r>
      <w:r>
        <w:t xml:space="preserve">an </w:t>
      </w:r>
      <w:r w:rsidRPr="00CF7839">
        <w:t>application</w:t>
      </w:r>
      <w:r w:rsidRPr="000D489C">
        <w:t xml:space="preserve"> to be effective, the DMF</w:t>
      </w:r>
      <w:r>
        <w:t>/s, where required,</w:t>
      </w:r>
      <w:r w:rsidRPr="000D489C">
        <w:t xml:space="preserve"> must be received by the TGA </w:t>
      </w:r>
      <w:r w:rsidRPr="009371CA">
        <w:rPr>
          <w:b/>
        </w:rPr>
        <w:t>prior</w:t>
      </w:r>
      <w:r w:rsidRPr="000D489C">
        <w:t xml:space="preserve"> to lodgement of the </w:t>
      </w:r>
      <w:r>
        <w:t>application</w:t>
      </w:r>
      <w:r w:rsidRPr="000D489C">
        <w:t>.</w:t>
      </w:r>
    </w:p>
    <w:p w14:paraId="5D62083E" w14:textId="77777777" w:rsidR="009B66E8" w:rsidRPr="004B1BF3" w:rsidRDefault="009B66E8" w:rsidP="009B66E8">
      <w:pPr>
        <w:pStyle w:val="Heading2"/>
      </w:pPr>
      <w:r w:rsidRPr="00A3115D">
        <w:lastRenderedPageBreak/>
        <w:t>Part 1</w:t>
      </w:r>
      <w:r>
        <w:tab/>
        <w:t>Applicant</w:t>
      </w:r>
      <w:r w:rsidRPr="00A3115D">
        <w:t xml:space="preserve"> and product </w:t>
      </w:r>
      <w:r w:rsidRPr="00CF7839">
        <w:t>details</w:t>
      </w:r>
    </w:p>
    <w:p w14:paraId="14E30805" w14:textId="77777777" w:rsidR="009B66E8" w:rsidRPr="00546CBB" w:rsidRDefault="009B66E8" w:rsidP="009B66E8">
      <w:pPr>
        <w:pStyle w:val="Heading3"/>
      </w:pPr>
      <w:r>
        <w:t>1.1</w:t>
      </w:r>
      <w:r>
        <w:tab/>
      </w:r>
      <w:r w:rsidRPr="00CF7839">
        <w:t>Applicant</w:t>
      </w:r>
      <w:r w:rsidRPr="00546CBB">
        <w:t xml:space="preserve"> details</w:t>
      </w:r>
    </w:p>
    <w:tbl>
      <w:tblPr>
        <w:tblStyle w:val="TableGrid"/>
        <w:tblW w:w="9469" w:type="dxa"/>
        <w:tblLook w:val="01E0" w:firstRow="1" w:lastRow="1" w:firstColumn="1" w:lastColumn="1" w:noHBand="0" w:noVBand="0"/>
      </w:tblPr>
      <w:tblGrid>
        <w:gridCol w:w="2483"/>
        <w:gridCol w:w="6986"/>
      </w:tblGrid>
      <w:tr w:rsidR="009B66E8" w14:paraId="6DA1F5A7" w14:textId="77777777" w:rsidTr="004E6B44">
        <w:trPr>
          <w:trHeight w:val="454"/>
        </w:trPr>
        <w:tc>
          <w:tcPr>
            <w:tcW w:w="2439" w:type="dxa"/>
            <w:tcBorders>
              <w:top w:val="nil"/>
              <w:left w:val="nil"/>
              <w:bottom w:val="nil"/>
              <w:right w:val="single" w:sz="4" w:space="0" w:color="auto"/>
            </w:tcBorders>
          </w:tcPr>
          <w:p w14:paraId="64B764F5" w14:textId="77777777" w:rsidR="009B66E8" w:rsidRPr="001401A0" w:rsidRDefault="009B66E8" w:rsidP="004E6B44">
            <w:r>
              <w:t>Applicant name</w:t>
            </w:r>
          </w:p>
        </w:tc>
        <w:tc>
          <w:tcPr>
            <w:tcW w:w="6862" w:type="dxa"/>
            <w:tcBorders>
              <w:left w:val="single" w:sz="4" w:space="0" w:color="auto"/>
            </w:tcBorders>
          </w:tcPr>
          <w:p w14:paraId="6AA8ED3C" w14:textId="77777777" w:rsidR="009B66E8" w:rsidRPr="007E4644" w:rsidRDefault="009B66E8" w:rsidP="004E6B44">
            <w:r>
              <w:fldChar w:fldCharType="begin">
                <w:ffData>
                  <w:name w:val=""/>
                  <w:enabled/>
                  <w:calcOnExit w:val="0"/>
                  <w:helpText w:type="text" w:val="Enter Applicant name here"/>
                  <w:statusText w:type="text" w:val="Applicant nam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55AB2450" w14:textId="77777777" w:rsidTr="004E6B44">
        <w:trPr>
          <w:trHeight w:val="454"/>
        </w:trPr>
        <w:tc>
          <w:tcPr>
            <w:tcW w:w="2439" w:type="dxa"/>
            <w:tcBorders>
              <w:top w:val="nil"/>
              <w:left w:val="nil"/>
              <w:bottom w:val="nil"/>
              <w:right w:val="single" w:sz="4" w:space="0" w:color="auto"/>
            </w:tcBorders>
          </w:tcPr>
          <w:p w14:paraId="795A0638" w14:textId="77777777" w:rsidR="009B66E8" w:rsidRPr="001401A0" w:rsidRDefault="009B66E8" w:rsidP="004E6B44">
            <w:r w:rsidRPr="001401A0">
              <w:t xml:space="preserve">eBS </w:t>
            </w:r>
            <w:r>
              <w:t>c</w:t>
            </w:r>
            <w:r w:rsidRPr="001401A0">
              <w:t>lient ID</w:t>
            </w:r>
          </w:p>
        </w:tc>
        <w:tc>
          <w:tcPr>
            <w:tcW w:w="6862" w:type="dxa"/>
            <w:tcBorders>
              <w:left w:val="single" w:sz="4" w:space="0" w:color="auto"/>
            </w:tcBorders>
          </w:tcPr>
          <w:p w14:paraId="0DAD8A9B" w14:textId="42180C9C" w:rsidR="009B66E8" w:rsidRPr="007E4644" w:rsidRDefault="005B5B4A" w:rsidP="004E6B44">
            <w:r>
              <w:fldChar w:fldCharType="begin">
                <w:ffData>
                  <w:name w:val=""/>
                  <w:enabled/>
                  <w:calcOnExit w:val="0"/>
                  <w:helpText w:type="text" w:val="Enter eBS client ID here"/>
                  <w:statusText w:type="text" w:val="eBS 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1D326A16" w14:textId="77777777" w:rsidTr="004E6B44">
        <w:trPr>
          <w:trHeight w:val="907"/>
        </w:trPr>
        <w:tc>
          <w:tcPr>
            <w:tcW w:w="2439" w:type="dxa"/>
            <w:tcBorders>
              <w:top w:val="nil"/>
              <w:left w:val="nil"/>
              <w:bottom w:val="nil"/>
              <w:right w:val="single" w:sz="4" w:space="0" w:color="auto"/>
            </w:tcBorders>
          </w:tcPr>
          <w:p w14:paraId="219D0042" w14:textId="77777777" w:rsidR="009B66E8" w:rsidRPr="001401A0" w:rsidRDefault="009B66E8" w:rsidP="004E6B44">
            <w:r w:rsidRPr="001401A0">
              <w:t>Postal address</w:t>
            </w:r>
          </w:p>
        </w:tc>
        <w:tc>
          <w:tcPr>
            <w:tcW w:w="6862" w:type="dxa"/>
            <w:tcBorders>
              <w:left w:val="single" w:sz="4" w:space="0" w:color="auto"/>
            </w:tcBorders>
          </w:tcPr>
          <w:p w14:paraId="1F1FACBC" w14:textId="77777777" w:rsidR="009B66E8" w:rsidRPr="007E4644" w:rsidRDefault="009B66E8" w:rsidP="004E6B44">
            <w:r>
              <w:fldChar w:fldCharType="begin">
                <w:ffData>
                  <w:name w:val=""/>
                  <w:enabled/>
                  <w:calcOnExit w:val="0"/>
                  <w:helpText w:type="text" w:val="Enter Postal address here"/>
                  <w:statusText w:type="text" w:val="Post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21FD8D33" w14:textId="77777777" w:rsidTr="004E6B44">
        <w:trPr>
          <w:trHeight w:val="907"/>
        </w:trPr>
        <w:tc>
          <w:tcPr>
            <w:tcW w:w="2439" w:type="dxa"/>
            <w:tcBorders>
              <w:top w:val="nil"/>
              <w:left w:val="nil"/>
              <w:bottom w:val="nil"/>
              <w:right w:val="single" w:sz="4" w:space="0" w:color="auto"/>
            </w:tcBorders>
          </w:tcPr>
          <w:p w14:paraId="321C93E7" w14:textId="77777777" w:rsidR="009B66E8" w:rsidRPr="001401A0" w:rsidRDefault="009B66E8" w:rsidP="004E6B44">
            <w:r>
              <w:t>Address for correspondence</w:t>
            </w:r>
          </w:p>
        </w:tc>
        <w:tc>
          <w:tcPr>
            <w:tcW w:w="6862" w:type="dxa"/>
            <w:tcBorders>
              <w:left w:val="single" w:sz="4" w:space="0" w:color="auto"/>
            </w:tcBorders>
          </w:tcPr>
          <w:p w14:paraId="0D62CA74" w14:textId="77777777" w:rsidR="009B66E8" w:rsidRDefault="009B66E8" w:rsidP="004E6B44">
            <w:r>
              <w:fldChar w:fldCharType="begin">
                <w:ffData>
                  <w:name w:val=""/>
                  <w:enabled/>
                  <w:calcOnExit w:val="0"/>
                  <w:helpText w:type="text" w:val="Enter Address for correspondence here"/>
                  <w:statusText w:type="text" w:val="Address for correspond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94D4" w14:textId="77777777" w:rsidR="009B66E8" w:rsidRPr="00947183" w:rsidRDefault="009B66E8" w:rsidP="009B66E8">
      <w:pPr>
        <w:spacing w:before="20" w:after="20"/>
        <w:rPr>
          <w:sz w:val="16"/>
          <w:szCs w:val="16"/>
        </w:rPr>
      </w:pPr>
    </w:p>
    <w:tbl>
      <w:tblPr>
        <w:tblStyle w:val="TableTGAblue"/>
        <w:tblW w:w="9469" w:type="dxa"/>
        <w:tblLook w:val="01E0" w:firstRow="1" w:lastRow="1" w:firstColumn="1" w:lastColumn="1" w:noHBand="0" w:noVBand="0"/>
      </w:tblPr>
      <w:tblGrid>
        <w:gridCol w:w="2468"/>
        <w:gridCol w:w="3530"/>
        <w:gridCol w:w="3471"/>
      </w:tblGrid>
      <w:tr w:rsidR="009B66E8" w14:paraId="574AFF55" w14:textId="77777777" w:rsidTr="004E6B44">
        <w:trPr>
          <w:cnfStyle w:val="100000000000" w:firstRow="1" w:lastRow="0" w:firstColumn="0" w:lastColumn="0" w:oddVBand="0" w:evenVBand="0" w:oddHBand="0" w:evenHBand="0" w:firstRowFirstColumn="0" w:firstRowLastColumn="0" w:lastRowFirstColumn="0" w:lastRowLastColumn="0"/>
          <w:trHeight w:val="454"/>
        </w:trPr>
        <w:tc>
          <w:tcPr>
            <w:tcW w:w="2468" w:type="dxa"/>
            <w:tcBorders>
              <w:top w:val="nil"/>
              <w:left w:val="nil"/>
              <w:bottom w:val="nil"/>
              <w:right w:val="single" w:sz="4" w:space="0" w:color="auto"/>
            </w:tcBorders>
            <w:shd w:val="clear" w:color="auto" w:fill="auto"/>
          </w:tcPr>
          <w:p w14:paraId="0B403E71" w14:textId="77777777" w:rsidR="009B66E8" w:rsidRPr="007943EA" w:rsidRDefault="009B66E8" w:rsidP="004E6B44"/>
        </w:tc>
        <w:tc>
          <w:tcPr>
            <w:tcW w:w="3530" w:type="dxa"/>
            <w:tcBorders>
              <w:left w:val="single" w:sz="4" w:space="0" w:color="auto"/>
            </w:tcBorders>
          </w:tcPr>
          <w:p w14:paraId="3AA83C15" w14:textId="77777777" w:rsidR="009B66E8" w:rsidRPr="00BE2B67" w:rsidRDefault="009B66E8" w:rsidP="004E6B44">
            <w:r>
              <w:t xml:space="preserve">Primary </w:t>
            </w:r>
            <w:r w:rsidRPr="00BE2B67">
              <w:t>contact</w:t>
            </w:r>
          </w:p>
        </w:tc>
        <w:tc>
          <w:tcPr>
            <w:tcW w:w="3471" w:type="dxa"/>
          </w:tcPr>
          <w:p w14:paraId="6315D2F5" w14:textId="77777777" w:rsidR="009B66E8" w:rsidRPr="00BE2B67" w:rsidRDefault="009B66E8" w:rsidP="004E6B44">
            <w:r>
              <w:t xml:space="preserve">Secondary </w:t>
            </w:r>
            <w:r w:rsidRPr="00BE2B67">
              <w:t>contact</w:t>
            </w:r>
          </w:p>
        </w:tc>
      </w:tr>
      <w:tr w:rsidR="009B66E8" w14:paraId="257795BF" w14:textId="77777777" w:rsidTr="004E6B44">
        <w:trPr>
          <w:trHeight w:val="454"/>
        </w:trPr>
        <w:tc>
          <w:tcPr>
            <w:tcW w:w="2468" w:type="dxa"/>
            <w:tcBorders>
              <w:top w:val="nil"/>
              <w:left w:val="nil"/>
              <w:bottom w:val="nil"/>
              <w:right w:val="single" w:sz="4" w:space="0" w:color="auto"/>
            </w:tcBorders>
          </w:tcPr>
          <w:p w14:paraId="73324328" w14:textId="77777777" w:rsidR="009B66E8" w:rsidRPr="007943EA" w:rsidRDefault="009B66E8" w:rsidP="004E6B44">
            <w:r w:rsidRPr="007943EA">
              <w:t>Contact person (for the pre-submission phase)</w:t>
            </w:r>
          </w:p>
        </w:tc>
        <w:tc>
          <w:tcPr>
            <w:tcW w:w="3530" w:type="dxa"/>
            <w:tcBorders>
              <w:left w:val="single" w:sz="4" w:space="0" w:color="auto"/>
            </w:tcBorders>
          </w:tcPr>
          <w:p w14:paraId="6A474938" w14:textId="77777777" w:rsidR="009B66E8" w:rsidRPr="007943EA" w:rsidRDefault="009B66E8" w:rsidP="004E6B44">
            <w:r>
              <w:fldChar w:fldCharType="begin">
                <w:ffData>
                  <w:name w:val=""/>
                  <w:enabled/>
                  <w:calcOnExit w:val="0"/>
                  <w:helpText w:type="text" w:val="Enter Primary Contact person (for the pre-submission phase) here"/>
                  <w:statusText w:type="text" w:val="Primary Contact person (for the pre-submission ph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14:paraId="4BD0D491" w14:textId="77777777" w:rsidR="009B66E8" w:rsidRPr="007E4644" w:rsidRDefault="009B66E8" w:rsidP="004E6B44">
            <w:r>
              <w:fldChar w:fldCharType="begin">
                <w:ffData>
                  <w:name w:val=""/>
                  <w:enabled/>
                  <w:calcOnExit w:val="0"/>
                  <w:helpText w:type="text" w:val="Enter Secondary Contact person (for the pre-submission phase) here"/>
                  <w:statusText w:type="text" w:val="Secondary Contact person (for the pre-submission ph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1295CDE3" w14:textId="77777777" w:rsidTr="004E6B44">
        <w:trPr>
          <w:trHeight w:val="454"/>
        </w:trPr>
        <w:tc>
          <w:tcPr>
            <w:tcW w:w="2468" w:type="dxa"/>
            <w:tcBorders>
              <w:top w:val="nil"/>
              <w:left w:val="nil"/>
              <w:bottom w:val="nil"/>
              <w:right w:val="single" w:sz="4" w:space="0" w:color="auto"/>
            </w:tcBorders>
          </w:tcPr>
          <w:p w14:paraId="77B87668" w14:textId="77777777" w:rsidR="009B66E8" w:rsidRPr="007E4644" w:rsidRDefault="009B66E8" w:rsidP="004E6B44">
            <w:r w:rsidRPr="001401A0">
              <w:t>Position</w:t>
            </w:r>
            <w:r w:rsidRPr="007E4644">
              <w:t xml:space="preserve"> (</w:t>
            </w:r>
            <w:proofErr w:type="gramStart"/>
            <w:r w:rsidRPr="007E4644">
              <w:t>e.g.</w:t>
            </w:r>
            <w:proofErr w:type="gramEnd"/>
            <w:r w:rsidRPr="007E4644">
              <w:t xml:space="preserve"> regulatory affairs officer, agent)</w:t>
            </w:r>
          </w:p>
        </w:tc>
        <w:tc>
          <w:tcPr>
            <w:tcW w:w="3530" w:type="dxa"/>
            <w:tcBorders>
              <w:left w:val="single" w:sz="4" w:space="0" w:color="auto"/>
            </w:tcBorders>
          </w:tcPr>
          <w:p w14:paraId="7AA3728F" w14:textId="77777777" w:rsidR="009B66E8" w:rsidRPr="007E4644" w:rsidRDefault="009B66E8" w:rsidP="004E6B44">
            <w:r>
              <w:fldChar w:fldCharType="begin">
                <w:ffData>
                  <w:name w:val=""/>
                  <w:enabled/>
                  <w:calcOnExit w:val="0"/>
                  <w:helpText w:type="text" w:val="Enter Primary contact Position (e.g. regulatory affairs officer, agent) here"/>
                  <w:statusText w:type="text" w:val="Primary contact Position (e.g. regulatory affairs officer, ag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14:paraId="6B6EBEAC" w14:textId="77777777" w:rsidR="009B66E8" w:rsidRPr="007E4644" w:rsidRDefault="009B66E8" w:rsidP="004E6B44">
            <w:r>
              <w:fldChar w:fldCharType="begin">
                <w:ffData>
                  <w:name w:val=""/>
                  <w:enabled/>
                  <w:calcOnExit w:val="0"/>
                  <w:helpText w:type="text" w:val="Enter Secondary contact Position (e.g. regulatory affairs officer, agent) here"/>
                  <w:statusText w:type="text" w:val="Secondary contact Position (e.g. regulatory affairs officer, ag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6D55007D" w14:textId="77777777" w:rsidTr="004E6B44">
        <w:trPr>
          <w:trHeight w:val="454"/>
        </w:trPr>
        <w:tc>
          <w:tcPr>
            <w:tcW w:w="2468" w:type="dxa"/>
            <w:tcBorders>
              <w:top w:val="nil"/>
              <w:left w:val="nil"/>
              <w:bottom w:val="nil"/>
              <w:right w:val="single" w:sz="4" w:space="0" w:color="auto"/>
            </w:tcBorders>
          </w:tcPr>
          <w:p w14:paraId="18084B9E" w14:textId="77777777" w:rsidR="009B66E8" w:rsidRPr="001401A0" w:rsidRDefault="009B66E8" w:rsidP="004E6B44">
            <w:r w:rsidRPr="001401A0">
              <w:t>Telephone number</w:t>
            </w:r>
          </w:p>
        </w:tc>
        <w:tc>
          <w:tcPr>
            <w:tcW w:w="3530" w:type="dxa"/>
            <w:tcBorders>
              <w:left w:val="single" w:sz="4" w:space="0" w:color="auto"/>
            </w:tcBorders>
          </w:tcPr>
          <w:p w14:paraId="1149B130" w14:textId="77777777" w:rsidR="009B66E8" w:rsidRPr="007E4644" w:rsidRDefault="009B66E8" w:rsidP="004E6B44">
            <w:r>
              <w:fldChar w:fldCharType="begin">
                <w:ffData>
                  <w:name w:val=""/>
                  <w:enabled/>
                  <w:calcOnExit w:val="0"/>
                  <w:helpText w:type="text" w:val="Enter Primary contact Telephone number here"/>
                  <w:statusText w:type="text" w:val="Primary contact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14:paraId="531F282C" w14:textId="77777777" w:rsidR="009B66E8" w:rsidRPr="007E4644" w:rsidRDefault="009B66E8" w:rsidP="004E6B44">
            <w:r>
              <w:fldChar w:fldCharType="begin">
                <w:ffData>
                  <w:name w:val=""/>
                  <w:enabled/>
                  <w:calcOnExit w:val="0"/>
                  <w:helpText w:type="text" w:val="Enter Secondary contact Telephone number here"/>
                  <w:statusText w:type="text" w:val="Secondary contact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3B4C5290" w14:textId="77777777" w:rsidTr="004E6B44">
        <w:trPr>
          <w:trHeight w:val="454"/>
        </w:trPr>
        <w:tc>
          <w:tcPr>
            <w:tcW w:w="2468" w:type="dxa"/>
            <w:tcBorders>
              <w:top w:val="nil"/>
              <w:left w:val="nil"/>
              <w:bottom w:val="nil"/>
              <w:right w:val="single" w:sz="4" w:space="0" w:color="auto"/>
            </w:tcBorders>
          </w:tcPr>
          <w:p w14:paraId="7100B9D0" w14:textId="77777777" w:rsidR="009B66E8" w:rsidRPr="001401A0" w:rsidRDefault="009B66E8" w:rsidP="004E6B44">
            <w:r w:rsidRPr="001401A0">
              <w:t>Mobile number</w:t>
            </w:r>
            <w:r>
              <w:t xml:space="preserve"> (optional)</w:t>
            </w:r>
          </w:p>
        </w:tc>
        <w:tc>
          <w:tcPr>
            <w:tcW w:w="3530" w:type="dxa"/>
            <w:tcBorders>
              <w:left w:val="single" w:sz="4" w:space="0" w:color="auto"/>
            </w:tcBorders>
          </w:tcPr>
          <w:p w14:paraId="43E54AE3" w14:textId="77777777" w:rsidR="009B66E8" w:rsidRPr="007E4644" w:rsidRDefault="009B66E8" w:rsidP="004E6B44">
            <w:r>
              <w:fldChar w:fldCharType="begin">
                <w:ffData>
                  <w:name w:val=""/>
                  <w:enabled/>
                  <w:calcOnExit w:val="0"/>
                  <w:helpText w:type="text" w:val="Enter Primary contact Mobile number (optional) here"/>
                  <w:statusText w:type="text" w:val="Primary contact Mobile number (option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14:paraId="4E76B6B6" w14:textId="77777777" w:rsidR="009B66E8" w:rsidRPr="007E4644" w:rsidRDefault="009B66E8" w:rsidP="004E6B44">
            <w:r>
              <w:fldChar w:fldCharType="begin">
                <w:ffData>
                  <w:name w:val=""/>
                  <w:enabled/>
                  <w:calcOnExit w:val="0"/>
                  <w:helpText w:type="text" w:val="Enter Secondary contact Mobile number (optional) here"/>
                  <w:statusText w:type="text" w:val="Secondary contact Mobile number (option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0667D132" w14:textId="77777777" w:rsidTr="004E6B44">
        <w:trPr>
          <w:trHeight w:val="454"/>
        </w:trPr>
        <w:tc>
          <w:tcPr>
            <w:tcW w:w="2468" w:type="dxa"/>
            <w:tcBorders>
              <w:top w:val="nil"/>
              <w:left w:val="nil"/>
              <w:bottom w:val="nil"/>
              <w:right w:val="single" w:sz="4" w:space="0" w:color="auto"/>
            </w:tcBorders>
          </w:tcPr>
          <w:p w14:paraId="7A082E1C" w14:textId="77777777" w:rsidR="009B66E8" w:rsidRPr="001401A0" w:rsidRDefault="009B66E8" w:rsidP="004E6B44">
            <w:r w:rsidRPr="001401A0">
              <w:t>Facsimile number</w:t>
            </w:r>
          </w:p>
        </w:tc>
        <w:tc>
          <w:tcPr>
            <w:tcW w:w="3530" w:type="dxa"/>
            <w:tcBorders>
              <w:left w:val="single" w:sz="4" w:space="0" w:color="auto"/>
            </w:tcBorders>
          </w:tcPr>
          <w:p w14:paraId="26DDD32C" w14:textId="77777777" w:rsidR="009B66E8" w:rsidRPr="007E4644" w:rsidRDefault="009B66E8" w:rsidP="004E6B44">
            <w:r>
              <w:fldChar w:fldCharType="begin">
                <w:ffData>
                  <w:name w:val=""/>
                  <w:enabled/>
                  <w:calcOnExit w:val="0"/>
                  <w:helpText w:type="text" w:val="Enter Primary contact Facsimile number here"/>
                  <w:statusText w:type="text" w:val="Primary contact Facsim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14:paraId="26FB0126" w14:textId="77777777" w:rsidR="009B66E8" w:rsidRPr="007E4644" w:rsidRDefault="009B66E8" w:rsidP="004E6B44">
            <w:r>
              <w:fldChar w:fldCharType="begin">
                <w:ffData>
                  <w:name w:val=""/>
                  <w:enabled/>
                  <w:calcOnExit w:val="0"/>
                  <w:helpText w:type="text" w:val="Enter Secondary contact Facsimile number here"/>
                  <w:statusText w:type="text" w:val="Secondary contact Facsim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6E3C4DE8" w14:textId="77777777" w:rsidTr="004E6B44">
        <w:trPr>
          <w:trHeight w:val="454"/>
        </w:trPr>
        <w:tc>
          <w:tcPr>
            <w:tcW w:w="2468" w:type="dxa"/>
            <w:tcBorders>
              <w:top w:val="nil"/>
              <w:left w:val="nil"/>
              <w:bottom w:val="nil"/>
              <w:right w:val="single" w:sz="4" w:space="0" w:color="auto"/>
            </w:tcBorders>
          </w:tcPr>
          <w:p w14:paraId="57D11C17" w14:textId="77777777" w:rsidR="009B66E8" w:rsidRPr="001401A0" w:rsidRDefault="009B66E8" w:rsidP="004E6B44">
            <w:r w:rsidRPr="001401A0">
              <w:t>Email address</w:t>
            </w:r>
          </w:p>
        </w:tc>
        <w:tc>
          <w:tcPr>
            <w:tcW w:w="3530" w:type="dxa"/>
            <w:tcBorders>
              <w:left w:val="single" w:sz="4" w:space="0" w:color="auto"/>
            </w:tcBorders>
          </w:tcPr>
          <w:p w14:paraId="0C2F8FA7" w14:textId="77777777" w:rsidR="009B66E8" w:rsidRPr="007E4644" w:rsidRDefault="009B66E8" w:rsidP="004E6B44">
            <w:r>
              <w:fldChar w:fldCharType="begin">
                <w:ffData>
                  <w:name w:val=""/>
                  <w:enabled/>
                  <w:calcOnExit w:val="0"/>
                  <w:helpText w:type="text" w:val="Enter Primary contact Email address here"/>
                  <w:statusText w:type="text" w:val="Primary contact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14:paraId="17A69F5C" w14:textId="77777777" w:rsidR="009B66E8" w:rsidRPr="007E4644" w:rsidRDefault="009B66E8" w:rsidP="004E6B44">
            <w:r>
              <w:fldChar w:fldCharType="begin">
                <w:ffData>
                  <w:name w:val=""/>
                  <w:enabled/>
                  <w:calcOnExit w:val="0"/>
                  <w:helpText w:type="text" w:val="Enter Secondary contact Email address here"/>
                  <w:statusText w:type="text" w:val="Secondary contact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85B40C" w14:textId="77777777" w:rsidR="009B66E8" w:rsidRDefault="009B66E8" w:rsidP="009B66E8">
      <w:r w:rsidRPr="0081498C">
        <w:rPr>
          <w:b/>
        </w:rPr>
        <w:t>Note:</w:t>
      </w:r>
      <w:r w:rsidRPr="00BE4EAA">
        <w:t xml:space="preserve"> The </w:t>
      </w:r>
      <w:r w:rsidRPr="0081498C">
        <w:rPr>
          <w:i/>
        </w:rPr>
        <w:t xml:space="preserve">Therapeutic Goods Act 1989 </w:t>
      </w:r>
      <w:r w:rsidRPr="00BE4EAA">
        <w:t>(the Act) provides penalties for making statements that are false or misleading in a material particular in, or in connection with, an application for registration of therapeutic goods.</w:t>
      </w:r>
    </w:p>
    <w:p w14:paraId="1658E017" w14:textId="77777777" w:rsidR="009B66E8" w:rsidRPr="00C5769F" w:rsidRDefault="009B66E8" w:rsidP="009B66E8">
      <w:pPr>
        <w:pStyle w:val="Heading3"/>
      </w:pPr>
      <w:r w:rsidRPr="00C5769F">
        <w:t xml:space="preserve">1.2 </w:t>
      </w:r>
      <w:r>
        <w:tab/>
        <w:t>Product details</w:t>
      </w:r>
    </w:p>
    <w:p w14:paraId="6A99A0E1" w14:textId="77777777" w:rsidR="009B66E8" w:rsidRPr="0081498C" w:rsidRDefault="009B66E8" w:rsidP="009B66E8">
      <w:pPr>
        <w:pStyle w:val="Heading4"/>
      </w:pPr>
      <w:r w:rsidRPr="00B16190">
        <w:t>Medicinal</w:t>
      </w:r>
      <w:r w:rsidRPr="00C5769F">
        <w:t xml:space="preserve"> product details</w:t>
      </w:r>
    </w:p>
    <w:tbl>
      <w:tblPr>
        <w:tblW w:w="9469" w:type="dxa"/>
        <w:tblCellSpacing w:w="28" w:type="dxa"/>
        <w:tblLayout w:type="fixed"/>
        <w:tblCellMar>
          <w:left w:w="57" w:type="dxa"/>
          <w:right w:w="57" w:type="dxa"/>
        </w:tblCellMar>
        <w:tblLook w:val="01E0" w:firstRow="1" w:lastRow="1" w:firstColumn="1" w:lastColumn="1" w:noHBand="0" w:noVBand="0"/>
      </w:tblPr>
      <w:tblGrid>
        <w:gridCol w:w="2665"/>
        <w:gridCol w:w="567"/>
        <w:gridCol w:w="2835"/>
        <w:gridCol w:w="567"/>
        <w:gridCol w:w="2268"/>
        <w:gridCol w:w="567"/>
      </w:tblGrid>
      <w:tr w:rsidR="009B66E8" w14:paraId="596FBC44" w14:textId="77777777" w:rsidTr="004E6B44">
        <w:trPr>
          <w:cantSplit/>
          <w:trHeight w:val="454"/>
          <w:tblCellSpacing w:w="28" w:type="dxa"/>
        </w:trPr>
        <w:tc>
          <w:tcPr>
            <w:tcW w:w="2581" w:type="dxa"/>
            <w:vAlign w:val="center"/>
          </w:tcPr>
          <w:p w14:paraId="22BDBF5E" w14:textId="77777777" w:rsidR="009B66E8" w:rsidRPr="008230E6" w:rsidRDefault="009B66E8" w:rsidP="004E6B44">
            <w:r>
              <w:t xml:space="preserve">Single active </w:t>
            </w:r>
            <w:r w:rsidRPr="008230E6">
              <w:t>ingredient</w:t>
            </w:r>
          </w:p>
        </w:tc>
        <w:tc>
          <w:tcPr>
            <w:tcW w:w="511" w:type="dxa"/>
            <w:vAlign w:val="center"/>
          </w:tcPr>
          <w:p w14:paraId="646334A4" w14:textId="77777777" w:rsidR="009B66E8" w:rsidRDefault="009B66E8" w:rsidP="004E6B44">
            <w:r>
              <w:fldChar w:fldCharType="begin">
                <w:ffData>
                  <w:name w:val=""/>
                  <w:enabled/>
                  <w:calcOnExit w:val="0"/>
                  <w:helpText w:type="text" w:val="Select for Single active ingredient"/>
                  <w:statusText w:type="text" w:val="Single active ingredient"/>
                  <w:checkBox>
                    <w:sizeAuto/>
                    <w:default w:val="0"/>
                  </w:checkBox>
                </w:ffData>
              </w:fldChar>
            </w:r>
            <w:r>
              <w:instrText xml:space="preserve"> FORMCHECKBOX </w:instrText>
            </w:r>
            <w:r w:rsidR="008F2734">
              <w:fldChar w:fldCharType="separate"/>
            </w:r>
            <w:r>
              <w:fldChar w:fldCharType="end"/>
            </w:r>
          </w:p>
        </w:tc>
        <w:tc>
          <w:tcPr>
            <w:tcW w:w="2779" w:type="dxa"/>
            <w:vAlign w:val="center"/>
          </w:tcPr>
          <w:p w14:paraId="4CE759F5" w14:textId="77777777" w:rsidR="009B66E8" w:rsidRPr="007E4644" w:rsidRDefault="009B66E8" w:rsidP="004E6B44">
            <w:pPr>
              <w:rPr>
                <w:szCs w:val="24"/>
              </w:rPr>
            </w:pPr>
            <w:r>
              <w:t>M</w:t>
            </w:r>
            <w:r w:rsidRPr="007E4644">
              <w:t>ulti</w:t>
            </w:r>
            <w:r>
              <w:t xml:space="preserve">ple </w:t>
            </w:r>
            <w:r w:rsidRPr="007E4644">
              <w:t>active ingredient</w:t>
            </w:r>
            <w:r>
              <w:t>s</w:t>
            </w:r>
          </w:p>
        </w:tc>
        <w:tc>
          <w:tcPr>
            <w:tcW w:w="511" w:type="dxa"/>
            <w:vAlign w:val="center"/>
          </w:tcPr>
          <w:p w14:paraId="6272F8CC" w14:textId="77777777" w:rsidR="009B66E8" w:rsidRDefault="009B66E8" w:rsidP="004E6B44">
            <w:r>
              <w:fldChar w:fldCharType="begin">
                <w:ffData>
                  <w:name w:val=""/>
                  <w:enabled/>
                  <w:calcOnExit w:val="0"/>
                  <w:helpText w:type="text" w:val="Select for Multiple active ingredients"/>
                  <w:statusText w:type="text" w:val="Multiple active ingredients"/>
                  <w:checkBox>
                    <w:sizeAuto/>
                    <w:default w:val="0"/>
                  </w:checkBox>
                </w:ffData>
              </w:fldChar>
            </w:r>
            <w:r>
              <w:instrText xml:space="preserve"> FORMCHECKBOX </w:instrText>
            </w:r>
            <w:r w:rsidR="008F2734">
              <w:fldChar w:fldCharType="separate"/>
            </w:r>
            <w:r>
              <w:fldChar w:fldCharType="end"/>
            </w:r>
          </w:p>
        </w:tc>
        <w:tc>
          <w:tcPr>
            <w:tcW w:w="2212" w:type="dxa"/>
            <w:vAlign w:val="center"/>
          </w:tcPr>
          <w:p w14:paraId="6FBFA06B" w14:textId="77777777" w:rsidR="009B66E8" w:rsidRPr="007E4644" w:rsidRDefault="009B66E8" w:rsidP="004E6B44">
            <w:pPr>
              <w:rPr>
                <w:szCs w:val="24"/>
              </w:rPr>
            </w:pPr>
            <w:r>
              <w:t>M</w:t>
            </w:r>
            <w:r w:rsidRPr="007E4644">
              <w:t>ulti</w:t>
            </w:r>
            <w:r>
              <w:t xml:space="preserve">ple </w:t>
            </w:r>
            <w:r w:rsidRPr="007E4644">
              <w:t>component</w:t>
            </w:r>
            <w:r>
              <w:t>s</w:t>
            </w:r>
          </w:p>
        </w:tc>
        <w:tc>
          <w:tcPr>
            <w:tcW w:w="483" w:type="dxa"/>
            <w:vAlign w:val="center"/>
          </w:tcPr>
          <w:p w14:paraId="257A21CF" w14:textId="77777777" w:rsidR="009B66E8" w:rsidRPr="007E4644" w:rsidRDefault="009B66E8" w:rsidP="004E6B44">
            <w:pPr>
              <w:rPr>
                <w:szCs w:val="24"/>
              </w:rPr>
            </w:pPr>
            <w:r>
              <w:fldChar w:fldCharType="begin">
                <w:ffData>
                  <w:name w:val=""/>
                  <w:enabled/>
                  <w:calcOnExit w:val="0"/>
                  <w:helpText w:type="text" w:val="Select for Multiple components"/>
                  <w:statusText w:type="text" w:val="Multiple components"/>
                  <w:checkBox>
                    <w:sizeAuto/>
                    <w:default w:val="0"/>
                  </w:checkBox>
                </w:ffData>
              </w:fldChar>
            </w:r>
            <w:r>
              <w:instrText xml:space="preserve"> FORMCHECKBOX </w:instrText>
            </w:r>
            <w:r w:rsidR="008F2734">
              <w:fldChar w:fldCharType="separate"/>
            </w:r>
            <w:r>
              <w:fldChar w:fldCharType="end"/>
            </w:r>
          </w:p>
        </w:tc>
      </w:tr>
    </w:tbl>
    <w:p w14:paraId="2E967424" w14:textId="77777777" w:rsidR="009B66E8" w:rsidRDefault="009B66E8" w:rsidP="009B66E8">
      <w:r w:rsidRPr="00FB0858">
        <w:t>Is the product:</w:t>
      </w:r>
    </w:p>
    <w:p w14:paraId="5CF25115" w14:textId="77777777" w:rsidR="009B66E8" w:rsidRDefault="009B66E8" w:rsidP="009B66E8">
      <w:pPr>
        <w:pStyle w:val="ListBullet"/>
        <w:numPr>
          <w:ilvl w:val="0"/>
          <w:numId w:val="13"/>
        </w:numPr>
        <w:tabs>
          <w:tab w:val="left" w:pos="7655"/>
          <w:tab w:val="left" w:pos="8647"/>
        </w:tabs>
        <w:spacing w:before="120" w:after="180"/>
        <w:ind w:left="284" w:hanging="284"/>
      </w:pPr>
      <w:r>
        <w:t>a biological substance</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p w14:paraId="571D81D2" w14:textId="77777777" w:rsidR="009B66E8" w:rsidRDefault="009B66E8" w:rsidP="009B66E8">
      <w:pPr>
        <w:pStyle w:val="ListBullet"/>
        <w:numPr>
          <w:ilvl w:val="0"/>
          <w:numId w:val="13"/>
        </w:numPr>
        <w:tabs>
          <w:tab w:val="left" w:pos="7655"/>
        </w:tabs>
        <w:spacing w:before="120" w:after="180"/>
        <w:ind w:left="284" w:hanging="284"/>
      </w:pPr>
      <w:r w:rsidRPr="0081498C">
        <w:t>sterile</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p w14:paraId="220A4469" w14:textId="77777777" w:rsidR="009B66E8" w:rsidRDefault="009B66E8" w:rsidP="009B66E8">
      <w:pPr>
        <w:pStyle w:val="ListBullet"/>
        <w:numPr>
          <w:ilvl w:val="0"/>
          <w:numId w:val="13"/>
        </w:numPr>
        <w:tabs>
          <w:tab w:val="left" w:pos="7655"/>
          <w:tab w:val="left" w:pos="8647"/>
        </w:tabs>
        <w:spacing w:before="120" w:after="180"/>
        <w:ind w:left="284" w:hanging="284"/>
      </w:pPr>
      <w:r w:rsidRPr="0081498C">
        <w:lastRenderedPageBreak/>
        <w:t>composed</w:t>
      </w:r>
      <w:r w:rsidRPr="009322C8">
        <w:t xml:space="preserve"> of a sterile active ingredient that is not subjected to further</w:t>
      </w:r>
      <w:r>
        <w:br/>
      </w:r>
      <w:r w:rsidRPr="009322C8">
        <w:t>sterilisation during drug product manufacture</w:t>
      </w:r>
      <w:r>
        <w:t>.</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p w14:paraId="2B0E1B1E" w14:textId="77777777" w:rsidR="009B66E8" w:rsidRDefault="009B66E8" w:rsidP="009B66E8">
      <w:pPr>
        <w:pStyle w:val="ListBullet"/>
        <w:numPr>
          <w:ilvl w:val="0"/>
          <w:numId w:val="13"/>
        </w:numPr>
        <w:tabs>
          <w:tab w:val="left" w:pos="7655"/>
          <w:tab w:val="left" w:pos="8647"/>
        </w:tabs>
        <w:spacing w:before="120" w:after="180"/>
        <w:ind w:left="284" w:hanging="284"/>
      </w:pPr>
      <w:r w:rsidRPr="00AE4F86">
        <w:t>intended for single use.</w:t>
      </w:r>
      <w:r>
        <w:t xml:space="preserve"> If </w:t>
      </w:r>
      <w:proofErr w:type="gramStart"/>
      <w:r>
        <w:t>Yes</w:t>
      </w:r>
      <w:proofErr w:type="gramEnd"/>
      <w:r>
        <w:t>, and if the formulation includes an anti-microbial preservative, include a scientific justification for the inclusion of the preservative.</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p w14:paraId="573323D7" w14:textId="77777777" w:rsidR="009B66E8" w:rsidRDefault="009B66E8" w:rsidP="009B66E8">
      <w:pPr>
        <w:pStyle w:val="ListBullet"/>
        <w:numPr>
          <w:ilvl w:val="0"/>
          <w:numId w:val="13"/>
        </w:numPr>
        <w:tabs>
          <w:tab w:val="left" w:pos="7655"/>
        </w:tabs>
        <w:spacing w:before="120" w:after="180"/>
        <w:ind w:left="284" w:hanging="284"/>
      </w:pPr>
      <w:r w:rsidRPr="00ED3E82">
        <w:t>a product of a fermentation process</w:t>
      </w:r>
      <w:r>
        <w:t>.</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p w14:paraId="5FF2D60E" w14:textId="77777777" w:rsidR="009B66E8" w:rsidRDefault="009B66E8" w:rsidP="009B66E8">
      <w:pPr>
        <w:pStyle w:val="ListBullet"/>
        <w:numPr>
          <w:ilvl w:val="0"/>
          <w:numId w:val="13"/>
        </w:numPr>
        <w:tabs>
          <w:tab w:val="left" w:pos="7655"/>
        </w:tabs>
        <w:spacing w:before="120" w:after="180"/>
        <w:ind w:left="284" w:hanging="284"/>
      </w:pPr>
      <w:r>
        <w:t>multi-</w:t>
      </w:r>
      <w:r w:rsidRPr="0081498C">
        <w:t>dose</w:t>
      </w:r>
      <w:r>
        <w:t xml:space="preserve"> usage (note: this does not refer to multi-strength).</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p w14:paraId="020AC6F5" w14:textId="77777777" w:rsidR="009B66E8" w:rsidRDefault="009B66E8" w:rsidP="009B66E8">
      <w:pPr>
        <w:pStyle w:val="ListBullet"/>
        <w:numPr>
          <w:ilvl w:val="0"/>
          <w:numId w:val="13"/>
        </w:numPr>
        <w:tabs>
          <w:tab w:val="left" w:pos="7655"/>
        </w:tabs>
        <w:spacing w:before="120" w:after="180"/>
        <w:ind w:left="284" w:hanging="284"/>
      </w:pPr>
      <w:r w:rsidRPr="0081498C">
        <w:t>supplied with a device.</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p w14:paraId="727F5FBF" w14:textId="77777777" w:rsidR="009B66E8" w:rsidRPr="0081498C" w:rsidRDefault="009B66E8" w:rsidP="009B66E8">
      <w:r>
        <w:t>If the product is supplied with a device, provide details below:</w:t>
      </w:r>
    </w:p>
    <w:tbl>
      <w:tblPr>
        <w:tblW w:w="9636" w:type="dxa"/>
        <w:tblCellSpacing w:w="28" w:type="dxa"/>
        <w:tblInd w:w="10" w:type="dxa"/>
        <w:tblLayout w:type="fixed"/>
        <w:tblCellMar>
          <w:left w:w="57" w:type="dxa"/>
          <w:right w:w="57" w:type="dxa"/>
        </w:tblCellMar>
        <w:tblLook w:val="01E0" w:firstRow="1" w:lastRow="1" w:firstColumn="1" w:lastColumn="1" w:noHBand="0" w:noVBand="0"/>
      </w:tblPr>
      <w:tblGrid>
        <w:gridCol w:w="9636"/>
      </w:tblGrid>
      <w:tr w:rsidR="009B66E8" w14:paraId="73970AD8" w14:textId="77777777" w:rsidTr="004E6B44">
        <w:trPr>
          <w:cantSplit/>
          <w:trHeight w:val="1042"/>
          <w:tblCellSpacing w:w="28" w:type="dxa"/>
        </w:trPr>
        <w:tc>
          <w:tcPr>
            <w:tcW w:w="9524" w:type="dxa"/>
            <w:tcBorders>
              <w:top w:val="single" w:sz="4" w:space="0" w:color="auto"/>
              <w:left w:val="single" w:sz="4" w:space="0" w:color="auto"/>
              <w:bottom w:val="single" w:sz="4" w:space="0" w:color="auto"/>
              <w:right w:val="single" w:sz="4" w:space="0" w:color="auto"/>
            </w:tcBorders>
          </w:tcPr>
          <w:p w14:paraId="1B890BD1" w14:textId="77777777" w:rsidR="009B66E8" w:rsidRPr="007E4644" w:rsidRDefault="009B66E8" w:rsidP="004E6B44">
            <w:r>
              <w:fldChar w:fldCharType="begin">
                <w:ffData>
                  <w:name w:val=""/>
                  <w:enabled/>
                  <w:calcOnExit w:val="0"/>
                  <w:helpText w:type="text" w:val="If the product is supplied with a device, provide details below"/>
                  <w:statusText w:type="text" w:val="If the product is supplied with a device, provide details belo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87E9F9" w14:textId="77777777" w:rsidR="009B66E8" w:rsidRPr="00546CBB" w:rsidRDefault="009B66E8" w:rsidP="009B66E8">
      <w:pPr>
        <w:pStyle w:val="Heading4"/>
      </w:pPr>
      <w:r w:rsidRPr="0081498C">
        <w:t>Product</w:t>
      </w:r>
      <w:r w:rsidRPr="00546CBB">
        <w:t xml:space="preserve"> </w:t>
      </w:r>
      <w:r w:rsidRPr="0081498C">
        <w:t>table</w:t>
      </w:r>
    </w:p>
    <w:p w14:paraId="6D279F57" w14:textId="77777777" w:rsidR="009B66E8" w:rsidRDefault="009B66E8" w:rsidP="009B66E8">
      <w:r w:rsidRPr="004B08C6">
        <w:t xml:space="preserve">Record the details of all products </w:t>
      </w:r>
      <w:r>
        <w:t xml:space="preserve">(registered and new) </w:t>
      </w:r>
      <w:r w:rsidRPr="004B08C6">
        <w:t xml:space="preserve">affected by this </w:t>
      </w:r>
      <w:r>
        <w:t>application.</w:t>
      </w:r>
    </w:p>
    <w:tbl>
      <w:tblPr>
        <w:tblStyle w:val="TableTGAblue"/>
        <w:tblW w:w="9636" w:type="dxa"/>
        <w:tblLayout w:type="fixed"/>
        <w:tblLook w:val="01E0" w:firstRow="1" w:lastRow="1" w:firstColumn="1" w:lastColumn="1" w:noHBand="0" w:noVBand="0"/>
      </w:tblPr>
      <w:tblGrid>
        <w:gridCol w:w="1242"/>
        <w:gridCol w:w="1985"/>
        <w:gridCol w:w="2268"/>
        <w:gridCol w:w="1216"/>
        <w:gridCol w:w="990"/>
        <w:gridCol w:w="1935"/>
      </w:tblGrid>
      <w:tr w:rsidR="009B66E8" w:rsidRPr="0081498C" w14:paraId="52C8D9AB" w14:textId="77777777" w:rsidTr="004E6B44">
        <w:trPr>
          <w:cnfStyle w:val="100000000000" w:firstRow="1" w:lastRow="0" w:firstColumn="0" w:lastColumn="0" w:oddVBand="0" w:evenVBand="0" w:oddHBand="0" w:evenHBand="0" w:firstRowFirstColumn="0" w:firstRowLastColumn="0" w:lastRowFirstColumn="0" w:lastRowLastColumn="0"/>
          <w:trHeight w:val="454"/>
        </w:trPr>
        <w:tc>
          <w:tcPr>
            <w:tcW w:w="1242" w:type="dxa"/>
          </w:tcPr>
          <w:p w14:paraId="2418BB0D" w14:textId="77777777" w:rsidR="009B66E8" w:rsidRPr="0081498C" w:rsidRDefault="009B66E8" w:rsidP="004E6B44">
            <w:pPr>
              <w:rPr>
                <w:sz w:val="20"/>
                <w:szCs w:val="20"/>
              </w:rPr>
            </w:pPr>
            <w:r w:rsidRPr="0081498C">
              <w:rPr>
                <w:sz w:val="20"/>
                <w:szCs w:val="20"/>
              </w:rPr>
              <w:t>AUST R</w:t>
            </w:r>
            <w:r w:rsidRPr="0081498C">
              <w:rPr>
                <w:sz w:val="20"/>
                <w:szCs w:val="20"/>
              </w:rPr>
              <w:br/>
              <w:t>(if appl.)</w:t>
            </w:r>
          </w:p>
        </w:tc>
        <w:tc>
          <w:tcPr>
            <w:tcW w:w="1985" w:type="dxa"/>
          </w:tcPr>
          <w:p w14:paraId="63CCB1AB" w14:textId="77777777" w:rsidR="009B66E8" w:rsidRPr="0081498C" w:rsidRDefault="009B66E8" w:rsidP="004E6B44">
            <w:pPr>
              <w:rPr>
                <w:sz w:val="20"/>
                <w:szCs w:val="20"/>
              </w:rPr>
            </w:pPr>
            <w:r w:rsidRPr="0081498C">
              <w:rPr>
                <w:sz w:val="20"/>
                <w:szCs w:val="20"/>
              </w:rPr>
              <w:t>Active ingredient(s)</w:t>
            </w:r>
          </w:p>
        </w:tc>
        <w:tc>
          <w:tcPr>
            <w:tcW w:w="2268" w:type="dxa"/>
          </w:tcPr>
          <w:p w14:paraId="3EC8E60E" w14:textId="77777777" w:rsidR="009B66E8" w:rsidRPr="0081498C" w:rsidRDefault="009B66E8" w:rsidP="004E6B44">
            <w:pPr>
              <w:rPr>
                <w:sz w:val="20"/>
                <w:szCs w:val="20"/>
              </w:rPr>
            </w:pPr>
            <w:r w:rsidRPr="0081498C">
              <w:rPr>
                <w:sz w:val="20"/>
                <w:szCs w:val="20"/>
              </w:rPr>
              <w:t>Trade (proprietary) name(s)</w:t>
            </w:r>
          </w:p>
        </w:tc>
        <w:tc>
          <w:tcPr>
            <w:tcW w:w="1216" w:type="dxa"/>
          </w:tcPr>
          <w:p w14:paraId="3C2E875F" w14:textId="77777777" w:rsidR="009B66E8" w:rsidRPr="0081498C" w:rsidRDefault="009B66E8" w:rsidP="004E6B44">
            <w:pPr>
              <w:rPr>
                <w:sz w:val="20"/>
                <w:szCs w:val="20"/>
              </w:rPr>
            </w:pPr>
            <w:r w:rsidRPr="0081498C">
              <w:rPr>
                <w:sz w:val="20"/>
                <w:szCs w:val="20"/>
              </w:rPr>
              <w:t>Strength</w:t>
            </w:r>
          </w:p>
        </w:tc>
        <w:tc>
          <w:tcPr>
            <w:tcW w:w="990" w:type="dxa"/>
          </w:tcPr>
          <w:p w14:paraId="600C0AA5" w14:textId="77777777" w:rsidR="009B66E8" w:rsidRPr="0081498C" w:rsidRDefault="009B66E8" w:rsidP="004E6B44">
            <w:pPr>
              <w:rPr>
                <w:sz w:val="20"/>
                <w:szCs w:val="20"/>
              </w:rPr>
            </w:pPr>
            <w:r w:rsidRPr="0081498C">
              <w:rPr>
                <w:sz w:val="20"/>
                <w:szCs w:val="20"/>
              </w:rPr>
              <w:t>Dosage form</w:t>
            </w:r>
          </w:p>
        </w:tc>
        <w:tc>
          <w:tcPr>
            <w:tcW w:w="1935" w:type="dxa"/>
          </w:tcPr>
          <w:p w14:paraId="4901528D" w14:textId="77777777" w:rsidR="009B66E8" w:rsidRPr="0081498C" w:rsidRDefault="009B66E8" w:rsidP="004E6B44">
            <w:pPr>
              <w:rPr>
                <w:sz w:val="20"/>
                <w:szCs w:val="20"/>
              </w:rPr>
            </w:pPr>
            <w:r w:rsidRPr="0081498C">
              <w:rPr>
                <w:sz w:val="20"/>
                <w:szCs w:val="20"/>
              </w:rPr>
              <w:t>Pack/container</w:t>
            </w:r>
          </w:p>
        </w:tc>
      </w:tr>
      <w:tr w:rsidR="009B66E8" w:rsidRPr="0081498C" w14:paraId="530F0992" w14:textId="77777777" w:rsidTr="004E6B44">
        <w:trPr>
          <w:trHeight w:val="454"/>
        </w:trPr>
        <w:tc>
          <w:tcPr>
            <w:tcW w:w="1242" w:type="dxa"/>
          </w:tcPr>
          <w:p w14:paraId="7E5344EB"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14:paraId="5B87D65E"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14:paraId="0537BCAD" w14:textId="77777777" w:rsidR="009B66E8" w:rsidRPr="0081498C" w:rsidRDefault="009B66E8" w:rsidP="004E6B44">
            <w:pPr>
              <w:rPr>
                <w:sz w:val="20"/>
                <w:szCs w:val="20"/>
              </w:rPr>
            </w:pPr>
            <w:r>
              <w:rPr>
                <w:sz w:val="20"/>
                <w:szCs w:val="20"/>
              </w:rPr>
              <w:fldChar w:fldCharType="begin">
                <w:ffData>
                  <w:name w:val=""/>
                  <w:enabled/>
                  <w:calcOnExit w:val="0"/>
                  <w:helpText w:type="text" w:val="Enter Trade (proprietary) name(s) here"/>
                  <w:statusText w:type="text" w:val="Trade (proprietary) nam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6" w:type="dxa"/>
          </w:tcPr>
          <w:p w14:paraId="464DFB3C"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14:paraId="38AC0417"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14:paraId="3A25B149"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9B66E8" w:rsidRPr="0081498C" w14:paraId="1A321401" w14:textId="77777777" w:rsidTr="004E6B44">
        <w:trPr>
          <w:trHeight w:val="454"/>
        </w:trPr>
        <w:tc>
          <w:tcPr>
            <w:tcW w:w="1242" w:type="dxa"/>
          </w:tcPr>
          <w:p w14:paraId="02EF0DE5"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14:paraId="27F4B43A"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14:paraId="71B2EB16"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14:paraId="77F1AFE9"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14:paraId="0DF686D7"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14:paraId="459FB00F"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9B66E8" w:rsidRPr="0081498C" w14:paraId="5DAA5E7A" w14:textId="77777777" w:rsidTr="004E6B44">
        <w:trPr>
          <w:trHeight w:val="454"/>
        </w:trPr>
        <w:tc>
          <w:tcPr>
            <w:tcW w:w="1242" w:type="dxa"/>
          </w:tcPr>
          <w:p w14:paraId="0E363B10"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14:paraId="5184A057"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14:paraId="6808070A"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14:paraId="1702F7E2"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14:paraId="67EC4622"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14:paraId="6E4B668F"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9B66E8" w:rsidRPr="0081498C" w14:paraId="63D356F2" w14:textId="77777777" w:rsidTr="004E6B44">
        <w:trPr>
          <w:trHeight w:val="454"/>
        </w:trPr>
        <w:tc>
          <w:tcPr>
            <w:tcW w:w="1242" w:type="dxa"/>
          </w:tcPr>
          <w:p w14:paraId="6BF76920"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14:paraId="0D88E5AB"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14:paraId="57DF7A1B"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14:paraId="335C455C"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14:paraId="75DDB54F"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14:paraId="55817E33"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9B66E8" w:rsidRPr="0081498C" w14:paraId="308D500C" w14:textId="77777777" w:rsidTr="004E6B44">
        <w:trPr>
          <w:trHeight w:val="454"/>
        </w:trPr>
        <w:tc>
          <w:tcPr>
            <w:tcW w:w="1242" w:type="dxa"/>
          </w:tcPr>
          <w:p w14:paraId="3DBB7BBF"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14:paraId="5C873590"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14:paraId="4A1EB3B9"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14:paraId="16E194F4"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14:paraId="671C18D3"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14:paraId="3BF13BBB"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9B66E8" w:rsidRPr="0081498C" w14:paraId="05E13958" w14:textId="77777777" w:rsidTr="004E6B44">
        <w:trPr>
          <w:trHeight w:val="454"/>
        </w:trPr>
        <w:tc>
          <w:tcPr>
            <w:tcW w:w="1242" w:type="dxa"/>
          </w:tcPr>
          <w:p w14:paraId="3844B167"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14:paraId="3E569C7A"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14:paraId="1BBDC8EB"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14:paraId="5AD1959E"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14:paraId="3565BBB8"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14:paraId="1ADF5C36"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9B66E8" w:rsidRPr="0081498C" w14:paraId="05406C75" w14:textId="77777777" w:rsidTr="004E6B44">
        <w:trPr>
          <w:trHeight w:val="454"/>
        </w:trPr>
        <w:tc>
          <w:tcPr>
            <w:tcW w:w="1242" w:type="dxa"/>
          </w:tcPr>
          <w:p w14:paraId="2C61A183"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14:paraId="387DEF70"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14:paraId="52577527"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14:paraId="00362E5E"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14:paraId="399D6D6B"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14:paraId="677B6E39"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9B66E8" w:rsidRPr="0081498C" w14:paraId="4658134B" w14:textId="77777777" w:rsidTr="004E6B44">
        <w:trPr>
          <w:trHeight w:val="454"/>
        </w:trPr>
        <w:tc>
          <w:tcPr>
            <w:tcW w:w="1242" w:type="dxa"/>
          </w:tcPr>
          <w:p w14:paraId="138D7FA0"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14:paraId="3665DCAA"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14:paraId="7CCF40CB"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14:paraId="35F5A030"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14:paraId="2B0F0F68" w14:textId="77777777" w:rsidR="009B66E8" w:rsidRPr="0081498C" w:rsidRDefault="009B66E8" w:rsidP="004E6B44">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14:paraId="7BCEC492" w14:textId="77777777" w:rsidR="009B66E8" w:rsidRPr="0081498C" w:rsidRDefault="009B66E8" w:rsidP="004E6B44">
            <w:pPr>
              <w:rPr>
                <w:sz w:val="20"/>
                <w:szCs w:val="20"/>
              </w:rPr>
            </w:pPr>
            <w:r>
              <w:rPr>
                <w:sz w:val="20"/>
                <w:szCs w:val="20"/>
              </w:rPr>
              <w:fldChar w:fldCharType="begin">
                <w:ffData>
                  <w:name w:val=""/>
                  <w:enabled/>
                  <w:calcOnExit w:val="0"/>
                  <w:helpText w:type="text" w:val="Enter Pack/container here"/>
                  <w:statusText w:type="text" w:val="Pack/contain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BE900A2" w14:textId="6477031B" w:rsidR="009B66E8" w:rsidRPr="00362005" w:rsidRDefault="009B66E8" w:rsidP="009B66E8">
      <w:r w:rsidRPr="008230E6">
        <w:rPr>
          <w:b/>
        </w:rPr>
        <w:t>Note:</w:t>
      </w:r>
      <w:r w:rsidRPr="00362005">
        <w:t xml:space="preserve"> For more information see </w:t>
      </w:r>
      <w:hyperlink r:id="rId19" w:history="1">
        <w:r w:rsidRPr="00E35C32">
          <w:rPr>
            <w:rStyle w:val="Hyperlink"/>
          </w:rPr>
          <w:t>Information for applicants completing a pre-submission planning form.</w:t>
        </w:r>
      </w:hyperlink>
      <w:r w:rsidRPr="00362005">
        <w:t xml:space="preserve">  If more than eight, insert comment, ‘see attac</w:t>
      </w:r>
      <w:r>
        <w:t>hed document’ in the first row.</w:t>
      </w:r>
    </w:p>
    <w:p w14:paraId="74CA1F44" w14:textId="77777777" w:rsidR="009B66E8" w:rsidRPr="00310F3B" w:rsidRDefault="009B66E8" w:rsidP="009B66E8">
      <w:pPr>
        <w:pStyle w:val="Heading4"/>
      </w:pPr>
      <w:r w:rsidRPr="00310F3B">
        <w:t>Nature of proposed application/s</w:t>
      </w:r>
    </w:p>
    <w:p w14:paraId="091E5A6F" w14:textId="77777777" w:rsidR="009B66E8" w:rsidRDefault="009B66E8" w:rsidP="009B66E8">
      <w:r>
        <w:t>Select all that apply, noting that there may be new registrations and variations.</w:t>
      </w:r>
    </w:p>
    <w:p w14:paraId="6C8008FF" w14:textId="77777777" w:rsidR="009B66E8" w:rsidRDefault="009B66E8" w:rsidP="009B66E8">
      <w:pPr>
        <w:rPr>
          <w:b/>
        </w:rPr>
      </w:pPr>
      <w:r w:rsidRPr="008230E6">
        <w:rPr>
          <w:b/>
        </w:rPr>
        <w:t>Note:</w:t>
      </w:r>
      <w:r w:rsidRPr="00362005">
        <w:t xml:space="preserve"> A PPF is </w:t>
      </w:r>
      <w:r w:rsidRPr="00362005">
        <w:rPr>
          <w:b/>
        </w:rPr>
        <w:t>not required</w:t>
      </w:r>
      <w:r w:rsidRPr="00362005">
        <w:t xml:space="preserve"> if the application is solely for the </w:t>
      </w:r>
      <w:r w:rsidRPr="00362005">
        <w:rPr>
          <w:b/>
        </w:rPr>
        <w:t>addition of new trade name/s.</w:t>
      </w:r>
    </w:p>
    <w:p w14:paraId="06E61314" w14:textId="77777777" w:rsidR="009B66E8" w:rsidRPr="000451DE" w:rsidRDefault="009B66E8" w:rsidP="009D2263">
      <w:pPr>
        <w:pStyle w:val="Heading4"/>
        <w:keepLines/>
      </w:pPr>
      <w:r w:rsidRPr="000451DE">
        <w:lastRenderedPageBreak/>
        <w:t xml:space="preserve">New </w:t>
      </w:r>
      <w:r w:rsidRPr="00310F3B">
        <w:t>registrations</w:t>
      </w:r>
    </w:p>
    <w:p w14:paraId="4376A43B" w14:textId="77777777" w:rsidR="009B66E8" w:rsidRPr="00620410" w:rsidRDefault="009B66E8" w:rsidP="009D2263">
      <w:pPr>
        <w:keepNext/>
        <w:keepLines/>
      </w:pPr>
      <w:r w:rsidRPr="00B16190">
        <w:rPr>
          <w:b/>
        </w:rPr>
        <w:t>Note:</w:t>
      </w:r>
      <w:r w:rsidRPr="006D2416">
        <w:t xml:space="preserve"> Applications for new registrations lodged under </w:t>
      </w:r>
      <w:r>
        <w:t xml:space="preserve">section </w:t>
      </w:r>
      <w:r w:rsidRPr="006D2416">
        <w:t xml:space="preserve">23 of the Act and to which </w:t>
      </w:r>
      <w:r>
        <w:t xml:space="preserve">regulation </w:t>
      </w:r>
      <w:r w:rsidRPr="006D2416">
        <w:t>16C applies. A new registration is one that requires a new ARTG entry by reason of being separate and distinct goods under s</w:t>
      </w:r>
      <w:r>
        <w:t xml:space="preserve">ection </w:t>
      </w:r>
      <w:r w:rsidRPr="006D2416">
        <w:t>16 of the Act. By the provisions in the Therapeutic Goods (Groups) Order 2001, not all new registrations will result in a new AUST R number being allocated</w:t>
      </w:r>
      <w:r>
        <w:t xml:space="preserve"> </w:t>
      </w:r>
      <w:r w:rsidRPr="006D2416">
        <w:t>if they are taken to be grouped.</w:t>
      </w:r>
    </w:p>
    <w:p w14:paraId="1DBDD4E3" w14:textId="77777777" w:rsidR="009B66E8" w:rsidRDefault="009B66E8" w:rsidP="009B66E8">
      <w:pPr>
        <w:tabs>
          <w:tab w:val="left" w:pos="426"/>
        </w:tabs>
        <w:rPr>
          <w:b/>
        </w:rPr>
      </w:pPr>
      <w:r>
        <w:fldChar w:fldCharType="begin">
          <w:ffData>
            <w:name w:val=""/>
            <w:enabled/>
            <w:calcOnExit w:val="0"/>
            <w:helpText w:type="text" w:val="Select for new chemical/biological entity [A]"/>
            <w:statusText w:type="text" w:val="new chemical/biological entity [A]"/>
            <w:checkBox>
              <w:sizeAuto/>
              <w:default w:val="0"/>
            </w:checkBox>
          </w:ffData>
        </w:fldChar>
      </w:r>
      <w:r>
        <w:instrText xml:space="preserve"> FORMCHECKBOX </w:instrText>
      </w:r>
      <w:r w:rsidR="008F2734">
        <w:fldChar w:fldCharType="separate"/>
      </w:r>
      <w:r>
        <w:fldChar w:fldCharType="end"/>
      </w:r>
      <w:r>
        <w:rPr>
          <w:b/>
        </w:rPr>
        <w:tab/>
      </w:r>
      <w:r w:rsidRPr="00310F3B">
        <w:rPr>
          <w:b/>
        </w:rPr>
        <w:t>new chemical/biological entity [A]</w:t>
      </w:r>
    </w:p>
    <w:p w14:paraId="169CD63E" w14:textId="77777777" w:rsidR="009B66E8" w:rsidRDefault="009B66E8" w:rsidP="009B66E8">
      <w:pPr>
        <w:tabs>
          <w:tab w:val="left" w:pos="426"/>
        </w:tabs>
        <w:ind w:left="426" w:hanging="426"/>
        <w:rPr>
          <w:b/>
        </w:rPr>
      </w:pPr>
      <w:r>
        <w:fldChar w:fldCharType="begin">
          <w:ffData>
            <w:name w:val=""/>
            <w:enabled/>
            <w:calcOnExit w:val="0"/>
            <w:helpText w:type="text" w:val="Select for new salt/ester/isomer/complex/derivative of existing active ingredient having different safety or efficacy properties [A]"/>
            <w:statusText w:type="text" w:val="new salt/ester/isomer/complex/derivative of existing active ingredient having different safety or efficacy properties [A]"/>
            <w:checkBox>
              <w:sizeAuto/>
              <w:default w:val="0"/>
            </w:checkBox>
          </w:ffData>
        </w:fldChar>
      </w:r>
      <w:r>
        <w:instrText xml:space="preserve"> FORMCHECKBOX </w:instrText>
      </w:r>
      <w:r w:rsidR="008F2734">
        <w:fldChar w:fldCharType="separate"/>
      </w:r>
      <w:r>
        <w:fldChar w:fldCharType="end"/>
      </w:r>
      <w:r>
        <w:rPr>
          <w:b/>
        </w:rPr>
        <w:tab/>
      </w:r>
      <w:r w:rsidRPr="00873696">
        <w:rPr>
          <w:b/>
        </w:rPr>
        <w:t>new salt/ester/isomer/complex/derivative</w:t>
      </w:r>
      <w:r w:rsidRPr="007E4644">
        <w:t xml:space="preserve"> of existing active ingredient</w:t>
      </w:r>
      <w:r>
        <w:t xml:space="preserve"> having different safety or efficacy properties</w:t>
      </w:r>
      <w:r w:rsidRPr="007E4644">
        <w:t xml:space="preserve"> </w:t>
      </w:r>
      <w:r>
        <w:rPr>
          <w:b/>
        </w:rPr>
        <w:t>[A]</w:t>
      </w:r>
    </w:p>
    <w:p w14:paraId="19D3D0D5" w14:textId="77777777" w:rsidR="009B66E8" w:rsidRDefault="009B66E8" w:rsidP="009B66E8">
      <w:pPr>
        <w:tabs>
          <w:tab w:val="left" w:pos="426"/>
        </w:tabs>
        <w:rPr>
          <w:b/>
        </w:rPr>
      </w:pPr>
      <w:r>
        <w:fldChar w:fldCharType="begin">
          <w:ffData>
            <w:name w:val=""/>
            <w:enabled/>
            <w:calcOnExit w:val="0"/>
            <w:helpText w:type="text" w:val="Select for similar biological medicinal product [A]"/>
            <w:statusText w:type="text" w:val="similar biological medicinal product [A]"/>
            <w:checkBox>
              <w:sizeAuto/>
              <w:default w:val="0"/>
            </w:checkBox>
          </w:ffData>
        </w:fldChar>
      </w:r>
      <w:r>
        <w:instrText xml:space="preserve"> FORMCHECKBOX </w:instrText>
      </w:r>
      <w:r w:rsidR="008F2734">
        <w:fldChar w:fldCharType="separate"/>
      </w:r>
      <w:r>
        <w:fldChar w:fldCharType="end"/>
      </w:r>
      <w:r>
        <w:rPr>
          <w:b/>
        </w:rPr>
        <w:tab/>
        <w:t>s</w:t>
      </w:r>
      <w:r w:rsidRPr="007C1CB1">
        <w:rPr>
          <w:b/>
        </w:rPr>
        <w:t>imilar biological medicinal product</w:t>
      </w:r>
      <w:r>
        <w:rPr>
          <w:b/>
        </w:rPr>
        <w:t xml:space="preserve"> [A]</w:t>
      </w:r>
    </w:p>
    <w:p w14:paraId="6DFF39B7" w14:textId="77777777" w:rsidR="009B66E8" w:rsidRDefault="009B66E8" w:rsidP="009B66E8">
      <w:pPr>
        <w:rPr>
          <w:b/>
        </w:rPr>
      </w:pPr>
      <w:r>
        <w:t>If a similar biological medicinal product, c</w:t>
      </w:r>
      <w:r w:rsidRPr="00A21A5A">
        <w:t>omplete information on the reference medicinal product</w:t>
      </w:r>
      <w:r>
        <w:t>:</w:t>
      </w:r>
    </w:p>
    <w:tbl>
      <w:tblPr>
        <w:tblStyle w:val="TableTGAblue"/>
        <w:tblW w:w="9606" w:type="dxa"/>
        <w:tblLayout w:type="fixed"/>
        <w:tblLook w:val="01E0" w:firstRow="1" w:lastRow="1" w:firstColumn="1" w:lastColumn="1" w:noHBand="0" w:noVBand="0"/>
      </w:tblPr>
      <w:tblGrid>
        <w:gridCol w:w="4370"/>
        <w:gridCol w:w="5236"/>
      </w:tblGrid>
      <w:tr w:rsidR="009B66E8" w14:paraId="19818B3A" w14:textId="77777777" w:rsidTr="004E6B44">
        <w:trPr>
          <w:cnfStyle w:val="100000000000" w:firstRow="1" w:lastRow="0" w:firstColumn="0" w:lastColumn="0" w:oddVBand="0" w:evenVBand="0" w:oddHBand="0" w:evenHBand="0" w:firstRowFirstColumn="0" w:firstRowLastColumn="0" w:lastRowFirstColumn="0" w:lastRowLastColumn="0"/>
        </w:trPr>
        <w:tc>
          <w:tcPr>
            <w:tcW w:w="4370" w:type="dxa"/>
          </w:tcPr>
          <w:p w14:paraId="7356267A" w14:textId="77777777" w:rsidR="009B66E8" w:rsidRPr="007E4644" w:rsidRDefault="009B66E8" w:rsidP="004E6B44">
            <w:r w:rsidRPr="000F72BB">
              <w:t xml:space="preserve">Reference </w:t>
            </w:r>
            <w:r>
              <w:t xml:space="preserve">product - </w:t>
            </w:r>
            <w:r w:rsidRPr="000F72BB">
              <w:t>active ingredient</w:t>
            </w:r>
          </w:p>
        </w:tc>
        <w:tc>
          <w:tcPr>
            <w:tcW w:w="5236" w:type="dxa"/>
          </w:tcPr>
          <w:p w14:paraId="4B0F000B" w14:textId="77777777" w:rsidR="009B66E8" w:rsidRDefault="009B66E8" w:rsidP="004E6B44">
            <w:r w:rsidRPr="000F72BB">
              <w:t>Reference product</w:t>
            </w:r>
            <w:r>
              <w:t xml:space="preserve"> – trade (</w:t>
            </w:r>
            <w:r w:rsidRPr="000F72BB">
              <w:t>proprietary</w:t>
            </w:r>
            <w:r>
              <w:t>)</w:t>
            </w:r>
            <w:r w:rsidRPr="000F72BB">
              <w:t xml:space="preserve"> name</w:t>
            </w:r>
          </w:p>
        </w:tc>
      </w:tr>
      <w:tr w:rsidR="009B66E8" w14:paraId="5C458999" w14:textId="77777777" w:rsidTr="004E6B44">
        <w:tc>
          <w:tcPr>
            <w:tcW w:w="4370" w:type="dxa"/>
          </w:tcPr>
          <w:p w14:paraId="19C6F2C2" w14:textId="77777777" w:rsidR="009B66E8" w:rsidRDefault="009B66E8" w:rsidP="004E6B44">
            <w:r>
              <w:fldChar w:fldCharType="begin">
                <w:ffData>
                  <w:name w:val=""/>
                  <w:enabled/>
                  <w:calcOnExit w:val="0"/>
                  <w:helpText w:type="text" w:val="Enter Reference product - active ingredient here"/>
                  <w:statusText w:type="text" w:val="Reference product - 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36" w:type="dxa"/>
          </w:tcPr>
          <w:p w14:paraId="005BC948" w14:textId="77777777" w:rsidR="009B66E8" w:rsidRDefault="009B66E8" w:rsidP="004E6B44">
            <w:r>
              <w:fldChar w:fldCharType="begin">
                <w:ffData>
                  <w:name w:val=""/>
                  <w:enabled/>
                  <w:calcOnExit w:val="0"/>
                  <w:helpText w:type="text" w:val="Enter Reference product – trade (proprietary) name here"/>
                  <w:statusText w:type="text" w:val="Reference product – trade (proprieta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BCA67F" w14:textId="77777777" w:rsidR="009B66E8" w:rsidRPr="00947183" w:rsidRDefault="009B66E8" w:rsidP="009B66E8">
      <w:pPr>
        <w:tabs>
          <w:tab w:val="left" w:pos="7655"/>
          <w:tab w:val="left" w:pos="8647"/>
        </w:tabs>
        <w:spacing w:before="20" w:after="2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18"/>
      </w:tblGrid>
      <w:tr w:rsidR="009B66E8" w14:paraId="5F268B05" w14:textId="77777777" w:rsidTr="004E6B44">
        <w:tc>
          <w:tcPr>
            <w:tcW w:w="8188" w:type="dxa"/>
          </w:tcPr>
          <w:p w14:paraId="4A4C3E49" w14:textId="77777777" w:rsidR="009B66E8" w:rsidRDefault="009B66E8" w:rsidP="004E6B44">
            <w:pPr>
              <w:tabs>
                <w:tab w:val="left" w:pos="7655"/>
                <w:tab w:val="left" w:pos="8647"/>
              </w:tabs>
            </w:pPr>
            <w:r w:rsidRPr="007E4644">
              <w:t xml:space="preserve">Is </w:t>
            </w:r>
            <w:r>
              <w:t xml:space="preserve">the </w:t>
            </w:r>
            <w:r w:rsidRPr="007E4644">
              <w:t xml:space="preserve">reference product </w:t>
            </w:r>
            <w:r w:rsidRPr="007E4644">
              <w:rPr>
                <w:b/>
              </w:rPr>
              <w:t>registered in Australia</w:t>
            </w:r>
            <w:r w:rsidRPr="007E4644">
              <w:t>?</w:t>
            </w:r>
          </w:p>
        </w:tc>
        <w:tc>
          <w:tcPr>
            <w:tcW w:w="1418" w:type="dxa"/>
          </w:tcPr>
          <w:p w14:paraId="69FE62F0" w14:textId="77777777" w:rsidR="009B66E8" w:rsidRDefault="009B66E8" w:rsidP="004E6B44">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40999152" w14:textId="77777777" w:rsidTr="004E6B44">
        <w:tc>
          <w:tcPr>
            <w:tcW w:w="8188" w:type="dxa"/>
          </w:tcPr>
          <w:p w14:paraId="64B025FE" w14:textId="77777777" w:rsidR="009B66E8" w:rsidRDefault="009B66E8" w:rsidP="004E6B44">
            <w:r w:rsidRPr="007E4644">
              <w:t xml:space="preserve">Does </w:t>
            </w:r>
            <w:r>
              <w:t xml:space="preserve">the </w:t>
            </w:r>
            <w:r w:rsidRPr="007E4644">
              <w:t xml:space="preserve">reference product have the same </w:t>
            </w:r>
            <w:r w:rsidRPr="007E4644">
              <w:rPr>
                <w:b/>
              </w:rPr>
              <w:t>form</w:t>
            </w:r>
            <w:r w:rsidRPr="007E4644">
              <w:t xml:space="preserve">, </w:t>
            </w:r>
            <w:r w:rsidRPr="007E4644">
              <w:rPr>
                <w:b/>
              </w:rPr>
              <w:t>strength</w:t>
            </w:r>
            <w:r>
              <w:rPr>
                <w:b/>
              </w:rPr>
              <w:t>,</w:t>
            </w:r>
            <w:r w:rsidRPr="007E4644">
              <w:t xml:space="preserve"> and </w:t>
            </w:r>
            <w:r w:rsidRPr="007E4644">
              <w:rPr>
                <w:b/>
              </w:rPr>
              <w:t>route of administration</w:t>
            </w:r>
            <w:r w:rsidRPr="007E4644">
              <w:t>?</w:t>
            </w:r>
          </w:p>
        </w:tc>
        <w:tc>
          <w:tcPr>
            <w:tcW w:w="1418" w:type="dxa"/>
          </w:tcPr>
          <w:p w14:paraId="54AE5FAF" w14:textId="77777777" w:rsidR="009B66E8" w:rsidRDefault="009B66E8" w:rsidP="004E6B44">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27C8ADE2" w14:textId="77777777" w:rsidTr="004E6B44">
        <w:tc>
          <w:tcPr>
            <w:tcW w:w="8188" w:type="dxa"/>
          </w:tcPr>
          <w:p w14:paraId="5E68BAF9" w14:textId="77777777" w:rsidR="009B66E8" w:rsidRDefault="009B66E8" w:rsidP="004E6B44">
            <w:pPr>
              <w:tabs>
                <w:tab w:val="left" w:pos="7655"/>
                <w:tab w:val="left" w:pos="8647"/>
              </w:tabs>
            </w:pPr>
            <w:r w:rsidRPr="007E4644">
              <w:t xml:space="preserve">Have additional </w:t>
            </w:r>
            <w:r w:rsidRPr="007E4644">
              <w:rPr>
                <w:b/>
              </w:rPr>
              <w:t>comparability studies</w:t>
            </w:r>
            <w:r w:rsidRPr="007E4644">
              <w:t xml:space="preserve"> been conducted?</w:t>
            </w:r>
          </w:p>
        </w:tc>
        <w:tc>
          <w:tcPr>
            <w:tcW w:w="1418" w:type="dxa"/>
          </w:tcPr>
          <w:p w14:paraId="72D9C788" w14:textId="77777777" w:rsidR="009B66E8" w:rsidRDefault="009B66E8" w:rsidP="004E6B44">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3097CE18" w14:textId="77777777" w:rsidTr="004E6B44">
        <w:tc>
          <w:tcPr>
            <w:tcW w:w="8188" w:type="dxa"/>
          </w:tcPr>
          <w:p w14:paraId="58C38C25" w14:textId="77777777" w:rsidR="009B66E8" w:rsidRPr="007E4644" w:rsidRDefault="009B66E8" w:rsidP="004E6B44">
            <w:pPr>
              <w:tabs>
                <w:tab w:val="left" w:pos="7655"/>
                <w:tab w:val="left" w:pos="8647"/>
              </w:tabs>
            </w:pPr>
            <w:r>
              <w:t>Has</w:t>
            </w:r>
            <w:r w:rsidRPr="007E4644">
              <w:t xml:space="preserve"> the same INN/ABN as the reference product</w:t>
            </w:r>
            <w:r>
              <w:t xml:space="preserve"> been requested</w:t>
            </w:r>
            <w:r w:rsidRPr="007E4644">
              <w:t>?</w:t>
            </w:r>
          </w:p>
        </w:tc>
        <w:tc>
          <w:tcPr>
            <w:tcW w:w="1418" w:type="dxa"/>
          </w:tcPr>
          <w:p w14:paraId="60E4477F" w14:textId="77777777" w:rsidR="009B66E8" w:rsidRPr="007E4644" w:rsidRDefault="009B66E8" w:rsidP="004E6B44">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4417661B" w14:textId="77777777" w:rsidTr="004E6B44">
        <w:tc>
          <w:tcPr>
            <w:tcW w:w="8188" w:type="dxa"/>
          </w:tcPr>
          <w:p w14:paraId="4ACA4B54" w14:textId="77777777" w:rsidR="009B66E8" w:rsidRDefault="009B66E8" w:rsidP="004E6B44">
            <w:pPr>
              <w:tabs>
                <w:tab w:val="left" w:pos="7655"/>
                <w:tab w:val="left" w:pos="8647"/>
              </w:tabs>
            </w:pPr>
            <w:r w:rsidRPr="007E4644">
              <w:t>Has the protected information period for the innovator product under s</w:t>
            </w:r>
            <w:r>
              <w:t xml:space="preserve">ection </w:t>
            </w:r>
            <w:r w:rsidRPr="007E4644">
              <w:t>25A of the Act expired?</w:t>
            </w:r>
          </w:p>
        </w:tc>
        <w:tc>
          <w:tcPr>
            <w:tcW w:w="1418" w:type="dxa"/>
          </w:tcPr>
          <w:p w14:paraId="4DB8C2D6" w14:textId="77777777" w:rsidR="009B66E8" w:rsidRPr="007E4644" w:rsidRDefault="009B66E8" w:rsidP="004E6B44">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3EE3D0EE" w14:textId="77777777" w:rsidTr="004E6B44">
        <w:tc>
          <w:tcPr>
            <w:tcW w:w="8188" w:type="dxa"/>
          </w:tcPr>
          <w:p w14:paraId="50B4F5E5" w14:textId="77777777" w:rsidR="009B66E8" w:rsidRPr="007E4644" w:rsidRDefault="009B66E8" w:rsidP="004E6B44">
            <w:pPr>
              <w:tabs>
                <w:tab w:val="left" w:pos="7655"/>
                <w:tab w:val="left" w:pos="8647"/>
              </w:tabs>
            </w:pPr>
            <w:r w:rsidRPr="007E4644">
              <w:t xml:space="preserve">If no, will it expire before </w:t>
            </w:r>
            <w:r>
              <w:t>the application (dossier) lodgement date identified in section 1.4?</w:t>
            </w:r>
          </w:p>
        </w:tc>
        <w:tc>
          <w:tcPr>
            <w:tcW w:w="1418" w:type="dxa"/>
          </w:tcPr>
          <w:p w14:paraId="494A3519" w14:textId="77777777" w:rsidR="009B66E8" w:rsidRPr="007E4644" w:rsidRDefault="009B66E8" w:rsidP="004E6B44">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bl>
    <w:p w14:paraId="44D313ED" w14:textId="77777777" w:rsidR="009B66E8" w:rsidRDefault="009B66E8" w:rsidP="009B66E8">
      <w:pPr>
        <w:tabs>
          <w:tab w:val="left" w:pos="426"/>
        </w:tabs>
        <w:rPr>
          <w:b/>
        </w:rPr>
      </w:pPr>
      <w:r>
        <w:fldChar w:fldCharType="begin">
          <w:ffData>
            <w:name w:val=""/>
            <w:enabled/>
            <w:calcOnExit w:val="0"/>
            <w:helpText w:type="text" w:val="Select for new fixed combination medicine [B]"/>
            <w:statusText w:type="text" w:val="new fixed combination medicine [B]"/>
            <w:checkBox>
              <w:sizeAuto/>
              <w:default w:val="0"/>
            </w:checkBox>
          </w:ffData>
        </w:fldChar>
      </w:r>
      <w:r>
        <w:instrText xml:space="preserve"> FORMCHECKBOX </w:instrText>
      </w:r>
      <w:r w:rsidR="008F2734">
        <w:fldChar w:fldCharType="separate"/>
      </w:r>
      <w:r>
        <w:fldChar w:fldCharType="end"/>
      </w:r>
      <w:r>
        <w:tab/>
        <w:t>n</w:t>
      </w:r>
      <w:r w:rsidRPr="007E4644">
        <w:t xml:space="preserve">ew </w:t>
      </w:r>
      <w:r w:rsidRPr="007E4644">
        <w:rPr>
          <w:b/>
        </w:rPr>
        <w:t>fixed combination</w:t>
      </w:r>
      <w:r w:rsidRPr="007E4644">
        <w:t xml:space="preserve"> medicine</w:t>
      </w:r>
      <w:r>
        <w:rPr>
          <w:b/>
        </w:rPr>
        <w:t xml:space="preserve"> [B]</w:t>
      </w:r>
    </w:p>
    <w:p w14:paraId="70B0404A" w14:textId="77777777" w:rsidR="009B66E8" w:rsidRDefault="009B66E8" w:rsidP="009B66E8">
      <w:pPr>
        <w:tabs>
          <w:tab w:val="left" w:pos="426"/>
        </w:tabs>
      </w:pPr>
      <w:r>
        <w:fldChar w:fldCharType="begin">
          <w:ffData>
            <w:name w:val=""/>
            <w:enabled/>
            <w:calcOnExit w:val="0"/>
            <w:helpText w:type="text" w:val="Select for extension of indications [C]"/>
            <w:statusText w:type="text" w:val="extension of indications [C]"/>
            <w:checkBox>
              <w:sizeAuto/>
              <w:default w:val="0"/>
            </w:checkBox>
          </w:ffData>
        </w:fldChar>
      </w:r>
      <w:r>
        <w:instrText xml:space="preserve"> FORMCHECKBOX </w:instrText>
      </w:r>
      <w:r w:rsidR="008F2734">
        <w:fldChar w:fldCharType="separate"/>
      </w:r>
      <w:r>
        <w:fldChar w:fldCharType="end"/>
      </w:r>
      <w:r>
        <w:rPr>
          <w:b/>
        </w:rPr>
        <w:tab/>
      </w:r>
      <w:r w:rsidRPr="00897949">
        <w:rPr>
          <w:b/>
        </w:rPr>
        <w:t>extension of indications</w:t>
      </w:r>
      <w:r>
        <w:t xml:space="preserve"> </w:t>
      </w:r>
      <w:r>
        <w:rPr>
          <w:b/>
        </w:rPr>
        <w:t>[C]</w:t>
      </w:r>
    </w:p>
    <w:p w14:paraId="349F44E1" w14:textId="77777777" w:rsidR="009B66E8" w:rsidRDefault="009B66E8" w:rsidP="009B66E8">
      <w:pPr>
        <w:tabs>
          <w:tab w:val="left" w:pos="426"/>
        </w:tabs>
        <w:rPr>
          <w:b/>
        </w:rPr>
      </w:pPr>
      <w:r>
        <w:fldChar w:fldCharType="begin">
          <w:ffData>
            <w:name w:val=""/>
            <w:enabled/>
            <w:calcOnExit w:val="0"/>
            <w:helpText w:type="text" w:val="Select for new generic medicine [D]"/>
            <w:statusText w:type="text" w:val="new generic medicine [D]"/>
            <w:checkBox>
              <w:sizeAuto/>
              <w:default w:val="0"/>
            </w:checkBox>
          </w:ffData>
        </w:fldChar>
      </w:r>
      <w:r>
        <w:instrText xml:space="preserve"> FORMCHECKBOX </w:instrText>
      </w:r>
      <w:r w:rsidR="008F2734">
        <w:fldChar w:fldCharType="separate"/>
      </w:r>
      <w:r>
        <w:fldChar w:fldCharType="end"/>
      </w:r>
      <w:r>
        <w:tab/>
        <w:t>n</w:t>
      </w:r>
      <w:r w:rsidRPr="007E4644">
        <w:t xml:space="preserve">ew </w:t>
      </w:r>
      <w:r w:rsidRPr="007E4644">
        <w:rPr>
          <w:b/>
        </w:rPr>
        <w:t>generic</w:t>
      </w:r>
      <w:r w:rsidRPr="007E4644">
        <w:t xml:space="preserve"> medicine</w:t>
      </w:r>
      <w:r>
        <w:rPr>
          <w:b/>
        </w:rPr>
        <w:t xml:space="preserve"> [D]</w:t>
      </w:r>
    </w:p>
    <w:p w14:paraId="5D223817" w14:textId="77777777" w:rsidR="009B66E8" w:rsidRDefault="009B66E8" w:rsidP="009B66E8">
      <w:r w:rsidRPr="007943EA">
        <w:t>If a new generic medicine, complete the inform</w:t>
      </w:r>
      <w:r>
        <w:t>ation on the reference product.</w:t>
      </w:r>
    </w:p>
    <w:p w14:paraId="04CEA7B8" w14:textId="6D6009DE" w:rsidR="009B66E8" w:rsidRDefault="009B66E8" w:rsidP="009B66E8">
      <w:pPr>
        <w:rPr>
          <w:i/>
          <w:sz w:val="18"/>
          <w:szCs w:val="18"/>
        </w:rPr>
      </w:pPr>
      <w:r w:rsidRPr="00310F3B">
        <w:rPr>
          <w:b/>
        </w:rPr>
        <w:t>Note:</w:t>
      </w:r>
      <w:r w:rsidRPr="007943EA">
        <w:t xml:space="preserve"> Where a salt/ester is different to the reference product, provide a </w:t>
      </w:r>
      <w:proofErr w:type="gramStart"/>
      <w:r w:rsidRPr="007943EA">
        <w:t>scientifically-robust</w:t>
      </w:r>
      <w:proofErr w:type="gramEnd"/>
      <w:r w:rsidRPr="007943EA">
        <w:t xml:space="preserve"> justification at 2.3 Justifications and further information to demonstrate that the safety and efficacy properties are unchanged</w:t>
      </w:r>
      <w:r w:rsidRPr="00A21A5A">
        <w:rPr>
          <w:i/>
          <w:sz w:val="18"/>
          <w:szCs w:val="18"/>
        </w:rPr>
        <w:t>.</w:t>
      </w:r>
    </w:p>
    <w:tbl>
      <w:tblPr>
        <w:tblStyle w:val="TableTGAblue"/>
        <w:tblW w:w="9606" w:type="dxa"/>
        <w:tblLayout w:type="fixed"/>
        <w:tblLook w:val="01E0" w:firstRow="1" w:lastRow="1" w:firstColumn="1" w:lastColumn="1" w:noHBand="0" w:noVBand="0"/>
      </w:tblPr>
      <w:tblGrid>
        <w:gridCol w:w="2907"/>
        <w:gridCol w:w="3297"/>
        <w:gridCol w:w="3402"/>
      </w:tblGrid>
      <w:tr w:rsidR="009B66E8" w:rsidRPr="000F72BB" w14:paraId="37E003DD" w14:textId="77777777" w:rsidTr="004E6B44">
        <w:trPr>
          <w:cnfStyle w:val="100000000000" w:firstRow="1" w:lastRow="0" w:firstColumn="0" w:lastColumn="0" w:oddVBand="0" w:evenVBand="0" w:oddHBand="0" w:evenHBand="0" w:firstRowFirstColumn="0" w:firstRowLastColumn="0" w:lastRowFirstColumn="0" w:lastRowLastColumn="0"/>
        </w:trPr>
        <w:tc>
          <w:tcPr>
            <w:tcW w:w="2907" w:type="dxa"/>
          </w:tcPr>
          <w:p w14:paraId="0704FDC3" w14:textId="77777777" w:rsidR="009B66E8" w:rsidRPr="007943EA" w:rsidRDefault="009B66E8" w:rsidP="004E6B44">
            <w:r w:rsidRPr="007943EA">
              <w:t>Reference product - active ingredient</w:t>
            </w:r>
          </w:p>
        </w:tc>
        <w:tc>
          <w:tcPr>
            <w:tcW w:w="3297" w:type="dxa"/>
          </w:tcPr>
          <w:p w14:paraId="6587D2FE" w14:textId="77777777" w:rsidR="009B66E8" w:rsidRPr="007943EA" w:rsidRDefault="009B66E8" w:rsidP="004E6B44">
            <w:r w:rsidRPr="007943EA">
              <w:t>Reference product - dosage form</w:t>
            </w:r>
          </w:p>
        </w:tc>
        <w:tc>
          <w:tcPr>
            <w:tcW w:w="3402" w:type="dxa"/>
          </w:tcPr>
          <w:p w14:paraId="26B63A1C" w14:textId="77777777" w:rsidR="009B66E8" w:rsidRPr="007943EA" w:rsidRDefault="009B66E8" w:rsidP="004E6B44">
            <w:r w:rsidRPr="007943EA">
              <w:t>Reference product - trade (proprietary) name</w:t>
            </w:r>
          </w:p>
        </w:tc>
      </w:tr>
      <w:tr w:rsidR="009B66E8" w:rsidRPr="007E4644" w14:paraId="6AFA685E" w14:textId="77777777" w:rsidTr="004E6B44">
        <w:trPr>
          <w:trHeight w:val="454"/>
        </w:trPr>
        <w:tc>
          <w:tcPr>
            <w:tcW w:w="2907" w:type="dxa"/>
          </w:tcPr>
          <w:p w14:paraId="2800F7E6" w14:textId="77777777" w:rsidR="009B66E8" w:rsidRPr="007E4644" w:rsidRDefault="009B66E8" w:rsidP="004E6B44">
            <w:r>
              <w:fldChar w:fldCharType="begin">
                <w:ffData>
                  <w:name w:val=""/>
                  <w:enabled/>
                  <w:calcOnExit w:val="0"/>
                  <w:helpText w:type="text" w:val="Enter Reference product - active ingredient here"/>
                  <w:statusText w:type="text" w:val="Reference product - 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7" w:type="dxa"/>
          </w:tcPr>
          <w:p w14:paraId="4832F863" w14:textId="77777777" w:rsidR="009B66E8" w:rsidRPr="007E4644" w:rsidRDefault="009B66E8" w:rsidP="004E6B44">
            <w:r>
              <w:fldChar w:fldCharType="begin">
                <w:ffData>
                  <w:name w:val=""/>
                  <w:enabled/>
                  <w:calcOnExit w:val="0"/>
                  <w:helpText w:type="text" w:val="Enter Reference product - dosage form here"/>
                  <w:statusText w:type="text" w:val="Reference product - 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14:paraId="666FD2E4" w14:textId="77777777" w:rsidR="009B66E8" w:rsidRPr="007E4644" w:rsidRDefault="009B66E8" w:rsidP="004E6B44">
            <w:r>
              <w:fldChar w:fldCharType="begin">
                <w:ffData>
                  <w:name w:val=""/>
                  <w:enabled/>
                  <w:calcOnExit w:val="0"/>
                  <w:helpText w:type="text" w:val="Enter Reference product - trade (proprietary) name here"/>
                  <w:statusText w:type="text" w:val="Reference product - trade (proprieta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82BB70" w14:textId="77777777" w:rsidR="009B66E8" w:rsidRPr="00947183" w:rsidRDefault="009B66E8" w:rsidP="009B66E8">
      <w:pPr>
        <w:spacing w:before="20" w:after="20"/>
        <w:rPr>
          <w:sz w:val="16"/>
          <w:szCs w:val="16"/>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88"/>
        <w:gridCol w:w="1418"/>
      </w:tblGrid>
      <w:tr w:rsidR="009B66E8" w:rsidRPr="007E4644" w14:paraId="2EFC4EC3" w14:textId="77777777" w:rsidTr="004E6B44">
        <w:trPr>
          <w:trHeight w:val="454"/>
        </w:trPr>
        <w:tc>
          <w:tcPr>
            <w:tcW w:w="8188" w:type="dxa"/>
          </w:tcPr>
          <w:p w14:paraId="695D70B5" w14:textId="77777777" w:rsidR="009B66E8" w:rsidRPr="007E4644" w:rsidRDefault="009B66E8" w:rsidP="004E6B44">
            <w:r w:rsidRPr="007E4644">
              <w:lastRenderedPageBreak/>
              <w:t>Has the protected information period for the innovator product under s</w:t>
            </w:r>
            <w:r>
              <w:t xml:space="preserve">ection </w:t>
            </w:r>
            <w:r w:rsidRPr="007E4644">
              <w:t>25A of the Act expired?</w:t>
            </w:r>
          </w:p>
        </w:tc>
        <w:tc>
          <w:tcPr>
            <w:tcW w:w="1418" w:type="dxa"/>
          </w:tcPr>
          <w:p w14:paraId="40B9B25C" w14:textId="77777777" w:rsidR="009B66E8" w:rsidRPr="007E4644" w:rsidRDefault="009B66E8" w:rsidP="004E6B44">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rsidRPr="007E4644" w14:paraId="71A659F6" w14:textId="77777777" w:rsidTr="004E6B44">
        <w:trPr>
          <w:trHeight w:val="454"/>
        </w:trPr>
        <w:tc>
          <w:tcPr>
            <w:tcW w:w="8188" w:type="dxa"/>
          </w:tcPr>
          <w:p w14:paraId="2066526D" w14:textId="77777777" w:rsidR="009B66E8" w:rsidRPr="007E4644" w:rsidRDefault="009B66E8" w:rsidP="004E6B44">
            <w:r w:rsidRPr="007E4644">
              <w:t xml:space="preserve">If no, will it expire before </w:t>
            </w:r>
            <w:r>
              <w:t>the application (dossier) lodgement date identified in section 1.4?</w:t>
            </w:r>
          </w:p>
        </w:tc>
        <w:tc>
          <w:tcPr>
            <w:tcW w:w="1418" w:type="dxa"/>
          </w:tcPr>
          <w:p w14:paraId="1074F34C" w14:textId="77777777" w:rsidR="009B66E8" w:rsidRPr="007E4644" w:rsidRDefault="009B66E8" w:rsidP="004E6B44">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rsidRPr="007E4644" w14:paraId="28326F53" w14:textId="77777777" w:rsidTr="004E6B44">
        <w:trPr>
          <w:trHeight w:val="454"/>
        </w:trPr>
        <w:tc>
          <w:tcPr>
            <w:tcW w:w="8188" w:type="dxa"/>
          </w:tcPr>
          <w:p w14:paraId="5742BF2D" w14:textId="77777777" w:rsidR="009B66E8" w:rsidRPr="007E4644" w:rsidRDefault="009B66E8" w:rsidP="004E6B44">
            <w:r>
              <w:t>Was an overseas reference product used for bioequivalence studies?</w:t>
            </w:r>
          </w:p>
        </w:tc>
        <w:tc>
          <w:tcPr>
            <w:tcW w:w="1418" w:type="dxa"/>
          </w:tcPr>
          <w:p w14:paraId="36AD0F58" w14:textId="77777777" w:rsidR="009B66E8" w:rsidRPr="007E4644" w:rsidRDefault="009B66E8" w:rsidP="004E6B44">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bl>
    <w:p w14:paraId="31E57A27" w14:textId="77777777" w:rsidR="009B66E8" w:rsidRDefault="009B66E8" w:rsidP="009B66E8">
      <w:pPr>
        <w:tabs>
          <w:tab w:val="left" w:pos="426"/>
        </w:tabs>
        <w:rPr>
          <w:b/>
        </w:rPr>
      </w:pPr>
      <w:r>
        <w:fldChar w:fldCharType="begin">
          <w:ffData>
            <w:name w:val=""/>
            <w:enabled/>
            <w:calcOnExit w:val="0"/>
            <w:helpText w:type="text" w:val="Select for new dosage form [F]"/>
            <w:statusText w:type="text" w:val="new dosage form [F]"/>
            <w:checkBox>
              <w:sizeAuto/>
              <w:default w:val="0"/>
            </w:checkBox>
          </w:ffData>
        </w:fldChar>
      </w:r>
      <w:r>
        <w:instrText xml:space="preserve"> FORMCHECKBOX </w:instrText>
      </w:r>
      <w:r w:rsidR="008F2734">
        <w:fldChar w:fldCharType="separate"/>
      </w:r>
      <w:r>
        <w:fldChar w:fldCharType="end"/>
      </w:r>
      <w:r>
        <w:tab/>
        <w:t>n</w:t>
      </w:r>
      <w:r w:rsidRPr="007E4644">
        <w:t xml:space="preserve">ew </w:t>
      </w:r>
      <w:r w:rsidRPr="007E4644">
        <w:rPr>
          <w:b/>
        </w:rPr>
        <w:t>dosage form</w:t>
      </w:r>
      <w:r>
        <w:rPr>
          <w:b/>
        </w:rPr>
        <w:t xml:space="preserve"> [F]</w:t>
      </w:r>
    </w:p>
    <w:p w14:paraId="4B8BEA15" w14:textId="77777777" w:rsidR="009B66E8" w:rsidRDefault="009B66E8" w:rsidP="009B66E8">
      <w:pPr>
        <w:tabs>
          <w:tab w:val="left" w:pos="426"/>
        </w:tabs>
        <w:rPr>
          <w:b/>
        </w:rPr>
      </w:pPr>
      <w:r>
        <w:fldChar w:fldCharType="begin">
          <w:ffData>
            <w:name w:val=""/>
            <w:enabled/>
            <w:calcOnExit w:val="0"/>
            <w:helpText w:type="text" w:val="Select for change/increase in patient group [F]"/>
            <w:statusText w:type="text" w:val="change/increase in patient group [F]"/>
            <w:checkBox>
              <w:sizeAuto/>
              <w:default w:val="0"/>
            </w:checkBox>
          </w:ffData>
        </w:fldChar>
      </w:r>
      <w:r>
        <w:instrText xml:space="preserve"> FORMCHECKBOX </w:instrText>
      </w:r>
      <w:r w:rsidR="008F2734">
        <w:fldChar w:fldCharType="separate"/>
      </w:r>
      <w:r>
        <w:fldChar w:fldCharType="end"/>
      </w:r>
      <w:r>
        <w:tab/>
        <w:t>c</w:t>
      </w:r>
      <w:r w:rsidRPr="007E4644">
        <w:t xml:space="preserve">hange/increase in </w:t>
      </w:r>
      <w:r w:rsidRPr="007E4644">
        <w:rPr>
          <w:b/>
        </w:rPr>
        <w:t>patient group</w:t>
      </w:r>
      <w:r>
        <w:rPr>
          <w:b/>
        </w:rPr>
        <w:t xml:space="preserve"> [F]</w:t>
      </w:r>
    </w:p>
    <w:p w14:paraId="519FFF25" w14:textId="77777777" w:rsidR="009B66E8" w:rsidRDefault="009B66E8" w:rsidP="009B66E8">
      <w:pPr>
        <w:tabs>
          <w:tab w:val="left" w:pos="426"/>
        </w:tabs>
        <w:rPr>
          <w:b/>
        </w:rPr>
      </w:pPr>
      <w:r>
        <w:fldChar w:fldCharType="begin">
          <w:ffData>
            <w:name w:val=""/>
            <w:enabled/>
            <w:calcOnExit w:val="0"/>
            <w:helpText w:type="text" w:val="Select for change in dosage, e.g. dosage amount, frequency of use or dose regimen [F]"/>
            <w:statusText w:type="text" w:val="change in dosage, e.g. dosage amount, frequency of use or dose regimen [F]"/>
            <w:checkBox>
              <w:sizeAuto/>
              <w:default w:val="0"/>
            </w:checkBox>
          </w:ffData>
        </w:fldChar>
      </w:r>
      <w:r>
        <w:instrText xml:space="preserve"> FORMCHECKBOX </w:instrText>
      </w:r>
      <w:r w:rsidR="008F2734">
        <w:fldChar w:fldCharType="separate"/>
      </w:r>
      <w:r>
        <w:fldChar w:fldCharType="end"/>
      </w:r>
      <w:r>
        <w:tab/>
        <w:t>c</w:t>
      </w:r>
      <w:r w:rsidRPr="007E4644">
        <w:t xml:space="preserve">hange in </w:t>
      </w:r>
      <w:r w:rsidRPr="007E4644">
        <w:rPr>
          <w:b/>
        </w:rPr>
        <w:t>dosage</w:t>
      </w:r>
      <w:r w:rsidRPr="007E4644">
        <w:t xml:space="preserve">, </w:t>
      </w:r>
      <w:proofErr w:type="gramStart"/>
      <w:r w:rsidRPr="007E4644">
        <w:t>e.g.</w:t>
      </w:r>
      <w:proofErr w:type="gramEnd"/>
      <w:r w:rsidRPr="007E4644">
        <w:t xml:space="preserve"> dosage amount, frequency of use or dose regimen</w:t>
      </w:r>
      <w:r>
        <w:rPr>
          <w:b/>
        </w:rPr>
        <w:t xml:space="preserve"> [F]</w:t>
      </w:r>
    </w:p>
    <w:p w14:paraId="020C0E47" w14:textId="77777777" w:rsidR="009B66E8" w:rsidRDefault="009B66E8" w:rsidP="009B66E8">
      <w:pPr>
        <w:tabs>
          <w:tab w:val="left" w:pos="426"/>
        </w:tabs>
        <w:rPr>
          <w:b/>
        </w:rPr>
      </w:pPr>
      <w:r>
        <w:fldChar w:fldCharType="begin">
          <w:ffData>
            <w:name w:val=""/>
            <w:enabled/>
            <w:calcOnExit w:val="0"/>
            <w:helpText w:type="text" w:val="Select for new strength [F]"/>
            <w:statusText w:type="text" w:val="new strength [F]"/>
            <w:checkBox>
              <w:sizeAuto/>
              <w:default w:val="0"/>
            </w:checkBox>
          </w:ffData>
        </w:fldChar>
      </w:r>
      <w:r>
        <w:instrText xml:space="preserve"> FORMCHECKBOX </w:instrText>
      </w:r>
      <w:r w:rsidR="008F2734">
        <w:fldChar w:fldCharType="separate"/>
      </w:r>
      <w:r>
        <w:fldChar w:fldCharType="end"/>
      </w:r>
      <w:r>
        <w:tab/>
        <w:t>n</w:t>
      </w:r>
      <w:r w:rsidRPr="007E4644">
        <w:t xml:space="preserve">ew </w:t>
      </w:r>
      <w:r w:rsidRPr="007E4644">
        <w:rPr>
          <w:b/>
        </w:rPr>
        <w:t>strength</w:t>
      </w:r>
      <w:r>
        <w:rPr>
          <w:b/>
        </w:rPr>
        <w:t xml:space="preserve"> [F]</w:t>
      </w:r>
    </w:p>
    <w:p w14:paraId="238C797C" w14:textId="77777777" w:rsidR="009B66E8" w:rsidRDefault="009B66E8" w:rsidP="009B66E8">
      <w:pPr>
        <w:tabs>
          <w:tab w:val="left" w:pos="426"/>
        </w:tabs>
        <w:rPr>
          <w:b/>
        </w:rPr>
      </w:pPr>
      <w:r>
        <w:fldChar w:fldCharType="begin">
          <w:ffData>
            <w:name w:val=""/>
            <w:enabled/>
            <w:calcOnExit w:val="0"/>
            <w:helpText w:type="text" w:val="Select for new route of administration [F]"/>
            <w:statusText w:type="text" w:val="new route of administration [F]"/>
            <w:checkBox>
              <w:sizeAuto/>
              <w:default w:val="0"/>
            </w:checkBox>
          </w:ffData>
        </w:fldChar>
      </w:r>
      <w:r>
        <w:instrText xml:space="preserve"> FORMCHECKBOX </w:instrText>
      </w:r>
      <w:r w:rsidR="008F2734">
        <w:fldChar w:fldCharType="separate"/>
      </w:r>
      <w:r>
        <w:fldChar w:fldCharType="end"/>
      </w:r>
      <w:r>
        <w:tab/>
        <w:t>n</w:t>
      </w:r>
      <w:r w:rsidRPr="007E4644">
        <w:t xml:space="preserve">ew </w:t>
      </w:r>
      <w:r w:rsidRPr="007E4644">
        <w:rPr>
          <w:b/>
        </w:rPr>
        <w:t>route of administration</w:t>
      </w:r>
      <w:r>
        <w:rPr>
          <w:b/>
        </w:rPr>
        <w:t xml:space="preserve"> [F]</w:t>
      </w:r>
    </w:p>
    <w:p w14:paraId="5F1D4CA9" w14:textId="77777777" w:rsidR="009B66E8" w:rsidRDefault="009B66E8" w:rsidP="009B66E8">
      <w:pPr>
        <w:tabs>
          <w:tab w:val="left" w:pos="426"/>
        </w:tabs>
        <w:rPr>
          <w:b/>
        </w:rPr>
      </w:pPr>
      <w:r>
        <w:fldChar w:fldCharType="begin">
          <w:ffData>
            <w:name w:val=""/>
            <w:enabled/>
            <w:calcOnExit w:val="0"/>
            <w:helpText w:type="text" w:val="Select for change in formulation [G]"/>
            <w:statusText w:type="text" w:val="change in formulation [G]"/>
            <w:checkBox>
              <w:sizeAuto/>
              <w:default w:val="0"/>
            </w:checkBox>
          </w:ffData>
        </w:fldChar>
      </w:r>
      <w:r>
        <w:instrText xml:space="preserve"> FORMCHECKBOX </w:instrText>
      </w:r>
      <w:r w:rsidR="008F2734">
        <w:fldChar w:fldCharType="separate"/>
      </w:r>
      <w:r>
        <w:fldChar w:fldCharType="end"/>
      </w:r>
      <w:r>
        <w:tab/>
      </w:r>
      <w:r w:rsidRPr="00873696">
        <w:t>change in</w:t>
      </w:r>
      <w:r w:rsidRPr="00C969D4">
        <w:rPr>
          <w:b/>
        </w:rPr>
        <w:t xml:space="preserve"> formulation [G]</w:t>
      </w:r>
    </w:p>
    <w:p w14:paraId="0212CC3C" w14:textId="77777777" w:rsidR="009B66E8" w:rsidRDefault="009B66E8" w:rsidP="009B66E8">
      <w:pPr>
        <w:tabs>
          <w:tab w:val="left" w:pos="426"/>
        </w:tabs>
        <w:rPr>
          <w:b/>
        </w:rPr>
      </w:pPr>
      <w:r>
        <w:fldChar w:fldCharType="begin">
          <w:ffData>
            <w:name w:val=""/>
            <w:enabled/>
            <w:calcOnExit w:val="0"/>
            <w:helpText w:type="text" w:val="Select for change in container type (disregarding container size) [G]"/>
            <w:statusText w:type="text" w:val="change in container type (disregarding container size) [G]"/>
            <w:checkBox>
              <w:sizeAuto/>
              <w:default w:val="0"/>
            </w:checkBox>
          </w:ffData>
        </w:fldChar>
      </w:r>
      <w:r>
        <w:instrText xml:space="preserve"> FORMCHECKBOX </w:instrText>
      </w:r>
      <w:r w:rsidR="008F2734">
        <w:fldChar w:fldCharType="separate"/>
      </w:r>
      <w:r>
        <w:fldChar w:fldCharType="end"/>
      </w:r>
      <w:r>
        <w:tab/>
      </w:r>
      <w:r w:rsidRPr="00873696">
        <w:t>change in</w:t>
      </w:r>
      <w:r w:rsidRPr="00C969D4">
        <w:rPr>
          <w:b/>
        </w:rPr>
        <w:t xml:space="preserve"> container type</w:t>
      </w:r>
      <w:r>
        <w:t xml:space="preserve"> (disregarding container size) </w:t>
      </w:r>
      <w:r w:rsidRPr="00C969D4">
        <w:rPr>
          <w:b/>
        </w:rPr>
        <w:t>[G]</w:t>
      </w:r>
    </w:p>
    <w:p w14:paraId="2631CF4C" w14:textId="77777777" w:rsidR="009B66E8" w:rsidRDefault="009B66E8" w:rsidP="009B66E8">
      <w:pPr>
        <w:pStyle w:val="Heading4"/>
      </w:pPr>
      <w:r w:rsidRPr="0008341B">
        <w:t>Variation</w:t>
      </w:r>
      <w:r w:rsidRPr="00190031">
        <w:t xml:space="preserve"> to </w:t>
      </w:r>
      <w:r w:rsidRPr="0008341B">
        <w:t>register</w:t>
      </w:r>
      <w:r w:rsidRPr="00190031">
        <w:t xml:space="preserve"> entry</w:t>
      </w:r>
    </w:p>
    <w:p w14:paraId="5FEA649C" w14:textId="77777777" w:rsidR="009B66E8" w:rsidRPr="008A56FD" w:rsidRDefault="009B66E8" w:rsidP="009B66E8">
      <w:r w:rsidRPr="008230E6">
        <w:rPr>
          <w:b/>
        </w:rPr>
        <w:t>Note:</w:t>
      </w:r>
      <w:r w:rsidRPr="008A56FD">
        <w:t xml:space="preserve"> Applications to vary a Register entry lodged under section 9D(3) of the Act and to which regulation 16D applies.</w:t>
      </w:r>
    </w:p>
    <w:p w14:paraId="3E22A8E3" w14:textId="77777777" w:rsidR="009B66E8" w:rsidRDefault="009B66E8" w:rsidP="009B66E8">
      <w:pPr>
        <w:tabs>
          <w:tab w:val="left" w:pos="426"/>
        </w:tabs>
        <w:rPr>
          <w:b/>
        </w:rPr>
      </w:pPr>
      <w:r>
        <w:fldChar w:fldCharType="begin">
          <w:ffData>
            <w:name w:val=""/>
            <w:enabled/>
            <w:calcOnExit w:val="0"/>
            <w:helpText w:type="text" w:val="Select for variation to Register entry resulting in a change of product information requiring evaluation of clinical, nonclinical, or bioequivalence data [J]"/>
            <w:statusText w:type="text" w:val="variation to Register entry resulting in a change of product information requiring evaluation of clinical, nonclinical, or..."/>
            <w:checkBox>
              <w:sizeAuto/>
              <w:default w:val="0"/>
            </w:checkBox>
          </w:ffData>
        </w:fldChar>
      </w:r>
      <w:r>
        <w:instrText xml:space="preserve"> FORMCHECKBOX </w:instrText>
      </w:r>
      <w:r w:rsidR="008F2734">
        <w:fldChar w:fldCharType="separate"/>
      </w:r>
      <w:r>
        <w:fldChar w:fldCharType="end"/>
      </w:r>
      <w:r w:rsidRPr="00091F1E">
        <w:tab/>
        <w:t>variation to Register entry resulting in a change of product information requiring</w:t>
      </w:r>
      <w:r w:rsidRPr="007E4644">
        <w:t xml:space="preserve"> evaluation of clinical, nonclinical</w:t>
      </w:r>
      <w:r>
        <w:t>,</w:t>
      </w:r>
      <w:r w:rsidRPr="007E4644">
        <w:t xml:space="preserve"> or bioequivalence data</w:t>
      </w:r>
      <w:r>
        <w:rPr>
          <w:b/>
        </w:rPr>
        <w:t xml:space="preserve"> [J]</w:t>
      </w:r>
    </w:p>
    <w:p w14:paraId="52B5DBBD" w14:textId="77777777" w:rsidR="009B66E8" w:rsidRPr="0008341B" w:rsidRDefault="009B66E8" w:rsidP="009B66E8">
      <w:pPr>
        <w:tabs>
          <w:tab w:val="left" w:pos="426"/>
        </w:tabs>
      </w:pPr>
      <w:r>
        <w:fldChar w:fldCharType="begin">
          <w:ffData>
            <w:name w:val=""/>
            <w:enabled/>
            <w:calcOnExit w:val="0"/>
            <w:helpText w:type="text" w:val="Select for other variation (requiring evaluation of clinical, nonclinical, or bioequivalence data) [H]"/>
            <w:statusText w:type="text" w:val="other variation (requiring evaluation of clinical, nonclinical, or bioequivalence data) [H]"/>
            <w:checkBox>
              <w:sizeAuto/>
              <w:default w:val="0"/>
            </w:checkBox>
          </w:ffData>
        </w:fldChar>
      </w:r>
      <w:r>
        <w:instrText xml:space="preserve"> FORMCHECKBOX </w:instrText>
      </w:r>
      <w:r w:rsidR="008F2734">
        <w:fldChar w:fldCharType="separate"/>
      </w:r>
      <w:r>
        <w:fldChar w:fldCharType="end"/>
      </w:r>
      <w:r>
        <w:rPr>
          <w:b/>
        </w:rPr>
        <w:tab/>
        <w:t>o</w:t>
      </w:r>
      <w:r w:rsidRPr="007E4644">
        <w:rPr>
          <w:b/>
        </w:rPr>
        <w:t>ther variation</w:t>
      </w:r>
      <w:r w:rsidRPr="007E4644">
        <w:t xml:space="preserve"> (requiring evaluation of clinical, nonclinical</w:t>
      </w:r>
      <w:r>
        <w:t>,</w:t>
      </w:r>
      <w:r w:rsidRPr="007E4644">
        <w:t xml:space="preserve"> or bioequivalence data)</w:t>
      </w:r>
      <w:r>
        <w:t xml:space="preserve"> </w:t>
      </w:r>
      <w:r>
        <w:rPr>
          <w:b/>
        </w:rPr>
        <w:t>[H]</w:t>
      </w:r>
    </w:p>
    <w:p w14:paraId="25BBC23F" w14:textId="77777777" w:rsidR="009B66E8" w:rsidRDefault="009B66E8" w:rsidP="009B66E8">
      <w:r>
        <w:t>Provide</w:t>
      </w:r>
      <w:r w:rsidRPr="00DE6B7E">
        <w:t xml:space="preserve"> further detail or justification </w:t>
      </w:r>
      <w:r>
        <w:t xml:space="preserve">for </w:t>
      </w:r>
      <w:r w:rsidRPr="00DE6B7E">
        <w:t>proposed application/s</w:t>
      </w:r>
      <w:r>
        <w:t xml:space="preserve"> types</w:t>
      </w:r>
      <w:r w:rsidRPr="00DE6B7E">
        <w:t xml:space="preserve"> as required.</w:t>
      </w:r>
    </w:p>
    <w:tbl>
      <w:tblPr>
        <w:tblW w:w="9611" w:type="dxa"/>
        <w:tblCellSpacing w:w="28" w:type="dxa"/>
        <w:tblInd w:w="10" w:type="dxa"/>
        <w:tblLayout w:type="fixed"/>
        <w:tblCellMar>
          <w:left w:w="57" w:type="dxa"/>
          <w:right w:w="57" w:type="dxa"/>
        </w:tblCellMar>
        <w:tblLook w:val="01E0" w:firstRow="1" w:lastRow="1" w:firstColumn="1" w:lastColumn="1" w:noHBand="0" w:noVBand="0"/>
      </w:tblPr>
      <w:tblGrid>
        <w:gridCol w:w="9611"/>
      </w:tblGrid>
      <w:tr w:rsidR="009B66E8" w14:paraId="38E97E89" w14:textId="77777777" w:rsidTr="004E6B44">
        <w:trPr>
          <w:cantSplit/>
          <w:trHeight w:val="1144"/>
          <w:tblCellSpacing w:w="28" w:type="dxa"/>
        </w:trPr>
        <w:tc>
          <w:tcPr>
            <w:tcW w:w="9499" w:type="dxa"/>
            <w:tcBorders>
              <w:top w:val="single" w:sz="4" w:space="0" w:color="auto"/>
              <w:left w:val="single" w:sz="4" w:space="0" w:color="auto"/>
              <w:bottom w:val="single" w:sz="4" w:space="0" w:color="auto"/>
              <w:right w:val="single" w:sz="4" w:space="0" w:color="auto"/>
            </w:tcBorders>
          </w:tcPr>
          <w:p w14:paraId="2F17A389" w14:textId="77777777" w:rsidR="009B66E8" w:rsidRDefault="009B66E8" w:rsidP="004E6B44">
            <w:r>
              <w:fldChar w:fldCharType="begin">
                <w:ffData>
                  <w:name w:val=""/>
                  <w:enabled/>
                  <w:calcOnExit w:val="0"/>
                  <w:helpText w:type="text" w:val="Provide further detail or justification for proposed application/s types as required here"/>
                  <w:statusText w:type="text" w:val="Provide further detail or justification for proposed application/s types as requi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A81759" w14:textId="77777777" w:rsidR="009B66E8" w:rsidRDefault="009B66E8" w:rsidP="009B66E8">
      <w:pPr>
        <w:pStyle w:val="Heading4"/>
      </w:pPr>
      <w:r>
        <w:t>Proposed s</w:t>
      </w:r>
      <w:r w:rsidRPr="000019F7">
        <w:t>chedule</w:t>
      </w:r>
    </w:p>
    <w:tbl>
      <w:tblPr>
        <w:tblStyle w:val="TableGrid"/>
        <w:tblW w:w="9606" w:type="dxa"/>
        <w:tblLook w:val="04A0" w:firstRow="1" w:lastRow="0" w:firstColumn="1" w:lastColumn="0" w:noHBand="0" w:noVBand="1"/>
      </w:tblPr>
      <w:tblGrid>
        <w:gridCol w:w="4361"/>
        <w:gridCol w:w="5245"/>
      </w:tblGrid>
      <w:tr w:rsidR="009B66E8" w14:paraId="124EC598" w14:textId="77777777" w:rsidTr="004E6B44">
        <w:trPr>
          <w:trHeight w:val="482"/>
        </w:trPr>
        <w:tc>
          <w:tcPr>
            <w:tcW w:w="4361" w:type="dxa"/>
            <w:tcBorders>
              <w:top w:val="nil"/>
              <w:left w:val="nil"/>
              <w:bottom w:val="nil"/>
              <w:right w:val="single" w:sz="4" w:space="0" w:color="auto"/>
            </w:tcBorders>
            <w:vAlign w:val="center"/>
            <w:hideMark/>
          </w:tcPr>
          <w:p w14:paraId="7B949967" w14:textId="77777777" w:rsidR="009B66E8" w:rsidRDefault="009B66E8" w:rsidP="004E6B44">
            <w:r w:rsidRPr="002F5A2C">
              <w:t>For new substances, proposed Schedule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ECE102A" w14:textId="77777777" w:rsidR="009B66E8" w:rsidRDefault="009B66E8" w:rsidP="004E6B44">
            <w:r>
              <w:fldChar w:fldCharType="begin">
                <w:ffData>
                  <w:name w:val=""/>
                  <w:enabled/>
                  <w:calcOnExit w:val="0"/>
                  <w:helpText w:type="text" w:val="Enter For new substances, proposed Schedule here"/>
                  <w:statusText w:type="text" w:val="For new substances, proposed Schedu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FF23BE" w14:textId="77777777" w:rsidR="009B66E8" w:rsidRPr="0008341B" w:rsidRDefault="009B66E8" w:rsidP="009B66E8">
      <w:pPr>
        <w:pStyle w:val="Heading3"/>
      </w:pPr>
      <w:r>
        <w:t>1.3</w:t>
      </w:r>
      <w:r>
        <w:tab/>
      </w:r>
      <w:r w:rsidRPr="003F3156">
        <w:t>Indication(s)</w:t>
      </w:r>
    </w:p>
    <w:p w14:paraId="410B33D3" w14:textId="77777777" w:rsidR="009B66E8" w:rsidRPr="003711D9" w:rsidRDefault="009B66E8" w:rsidP="009B66E8">
      <w:pPr>
        <w:pStyle w:val="Heading4"/>
      </w:pPr>
      <w:r w:rsidRPr="003711D9">
        <w:t xml:space="preserve">Proposed </w:t>
      </w:r>
      <w:r w:rsidRPr="00B16190">
        <w:t>indication</w:t>
      </w:r>
      <w:r w:rsidRPr="003711D9">
        <w:t>(s)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18"/>
      </w:tblGrid>
      <w:tr w:rsidR="009B66E8" w14:paraId="5D75F05B" w14:textId="77777777" w:rsidTr="004E6B44">
        <w:tc>
          <w:tcPr>
            <w:tcW w:w="8188" w:type="dxa"/>
          </w:tcPr>
          <w:p w14:paraId="65CFEC9C" w14:textId="77777777" w:rsidR="009B66E8" w:rsidRDefault="009B66E8" w:rsidP="004E6B44">
            <w:r>
              <w:t xml:space="preserve">Is this an application for a new chemical/biological entity, new fixed combination, similar biological </w:t>
            </w:r>
            <w:proofErr w:type="gramStart"/>
            <w:r>
              <w:t>medicine</w:t>
            </w:r>
            <w:proofErr w:type="gramEnd"/>
            <w:r>
              <w:t xml:space="preserve"> or new generic medicine?</w:t>
            </w:r>
          </w:p>
        </w:tc>
        <w:tc>
          <w:tcPr>
            <w:tcW w:w="1418" w:type="dxa"/>
          </w:tcPr>
          <w:p w14:paraId="74B4F708" w14:textId="77777777" w:rsidR="009B66E8" w:rsidRDefault="009B66E8" w:rsidP="004E6B44">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bl>
    <w:p w14:paraId="1092B60B" w14:textId="77777777" w:rsidR="009B66E8" w:rsidRDefault="009B66E8" w:rsidP="009D2263">
      <w:pPr>
        <w:keepNext/>
        <w:keepLines/>
      </w:pPr>
      <w:r>
        <w:lastRenderedPageBreak/>
        <w:t>If yes, provide the proposed indication(s) below.</w:t>
      </w:r>
    </w:p>
    <w:tbl>
      <w:tblPr>
        <w:tblStyle w:val="TableGrid"/>
        <w:tblW w:w="9621"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9"/>
        <w:gridCol w:w="8122"/>
        <w:gridCol w:w="1410"/>
      </w:tblGrid>
      <w:tr w:rsidR="009B66E8" w14:paraId="2DCC921F" w14:textId="77777777" w:rsidTr="004E6B44">
        <w:trPr>
          <w:trHeight w:val="1194"/>
          <w:tblCellSpacing w:w="28" w:type="dxa"/>
        </w:trPr>
        <w:tc>
          <w:tcPr>
            <w:tcW w:w="9509" w:type="dxa"/>
            <w:gridSpan w:val="3"/>
            <w:tcBorders>
              <w:top w:val="single" w:sz="4" w:space="0" w:color="auto"/>
              <w:left w:val="single" w:sz="4" w:space="0" w:color="auto"/>
              <w:bottom w:val="single" w:sz="4" w:space="0" w:color="auto"/>
              <w:right w:val="single" w:sz="4" w:space="0" w:color="auto"/>
            </w:tcBorders>
          </w:tcPr>
          <w:p w14:paraId="675E7572" w14:textId="77777777" w:rsidR="009B66E8" w:rsidRDefault="009B66E8" w:rsidP="009D2263">
            <w:pPr>
              <w:keepNext/>
              <w:keepLines/>
            </w:pPr>
            <w:r>
              <w:fldChar w:fldCharType="begin">
                <w:ffData>
                  <w:name w:val=""/>
                  <w:enabled/>
                  <w:calcOnExit w:val="0"/>
                  <w:helpText w:type="text" w:val="Is this an application for a new chemical/biological entity, new fixed combination, similar biological medicine or new generic medicine? If yes, provide the proposed indication(s) below."/>
                  <w:statusText w:type="text" w:val="Is this an application for a new chemical/biological entity, new fixed combination, similar biological medicine or new generic medicin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572ED085" w14:textId="77777777" w:rsidTr="009B66E8">
        <w:tblPrEx>
          <w:tblCellSpacing w:w="0" w:type="nil"/>
          <w:tblCellMar>
            <w:left w:w="108" w:type="dxa"/>
            <w:right w:w="108" w:type="dxa"/>
          </w:tblCellMar>
        </w:tblPrEx>
        <w:trPr>
          <w:gridBefore w:val="1"/>
          <w:wBefore w:w="5" w:type="dxa"/>
        </w:trPr>
        <w:tc>
          <w:tcPr>
            <w:tcW w:w="8066" w:type="dxa"/>
          </w:tcPr>
          <w:p w14:paraId="1C0E84D5" w14:textId="77777777" w:rsidR="009B66E8" w:rsidRDefault="009B66E8" w:rsidP="004E6B44">
            <w:r>
              <w:t>If no, is there a change to indication(s) included in the application?</w:t>
            </w:r>
          </w:p>
        </w:tc>
        <w:tc>
          <w:tcPr>
            <w:tcW w:w="1326" w:type="dxa"/>
          </w:tcPr>
          <w:p w14:paraId="740AA37C" w14:textId="77777777" w:rsidR="009B66E8" w:rsidRDefault="009B66E8" w:rsidP="004E6B44">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bl>
    <w:p w14:paraId="4E0BE081" w14:textId="77777777" w:rsidR="009B66E8" w:rsidRDefault="009B66E8" w:rsidP="009B66E8">
      <w:r>
        <w:t>If yes, provide the proposed indication(s) below.</w:t>
      </w:r>
    </w:p>
    <w:tbl>
      <w:tblPr>
        <w:tblStyle w:val="TableGrid"/>
        <w:tblW w:w="9621"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1"/>
      </w:tblGrid>
      <w:tr w:rsidR="009B66E8" w14:paraId="6B33C078" w14:textId="77777777" w:rsidTr="004E6B44">
        <w:trPr>
          <w:trHeight w:val="1242"/>
          <w:tblCellSpacing w:w="28" w:type="dxa"/>
        </w:trPr>
        <w:tc>
          <w:tcPr>
            <w:tcW w:w="9509" w:type="dxa"/>
            <w:tcBorders>
              <w:top w:val="single" w:sz="4" w:space="0" w:color="auto"/>
              <w:left w:val="single" w:sz="4" w:space="0" w:color="auto"/>
              <w:bottom w:val="single" w:sz="4" w:space="0" w:color="auto"/>
              <w:right w:val="single" w:sz="4" w:space="0" w:color="auto"/>
            </w:tcBorders>
          </w:tcPr>
          <w:p w14:paraId="38B0A196" w14:textId="77777777" w:rsidR="009B66E8" w:rsidRDefault="009B66E8" w:rsidP="004E6B44">
            <w:r>
              <w:fldChar w:fldCharType="begin">
                <w:ffData>
                  <w:name w:val=""/>
                  <w:enabled/>
                  <w:calcOnExit w:val="0"/>
                  <w:helpText w:type="text" w:val="If no, is there a change to indication(s) included in the application? If yes, provide the proposed indication(s) below.&#10;"/>
                  <w:statusText w:type="text" w:val="If no, is there a change to indication(s) included in the application? If yes, provide the proposed indication(s) below.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6BB8A6" w14:textId="77777777" w:rsidR="009B66E8" w:rsidRDefault="009B66E8" w:rsidP="009B66E8">
      <w:pPr>
        <w:pStyle w:val="Heading4"/>
      </w:pPr>
      <w:r w:rsidRPr="003711D9">
        <w:t>Currently approved indication(s)</w:t>
      </w:r>
    </w:p>
    <w:p w14:paraId="2E97984A" w14:textId="77777777" w:rsidR="009B66E8" w:rsidRDefault="009B66E8" w:rsidP="009B66E8">
      <w:r>
        <w:t>Provide currently approved indication(s) below. For a new generic medicine or a similar biological medicine, provide the approved indication(s) of the reference product in Australia.</w:t>
      </w:r>
    </w:p>
    <w:tbl>
      <w:tblPr>
        <w:tblStyle w:val="TableGrid"/>
        <w:tblW w:w="0" w:type="auto"/>
        <w:tblCellSpacing w:w="2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11"/>
      </w:tblGrid>
      <w:tr w:rsidR="009B66E8" w14:paraId="66E487F5" w14:textId="77777777" w:rsidTr="004E6B44">
        <w:trPr>
          <w:trHeight w:val="1196"/>
          <w:tblCellSpacing w:w="28" w:type="dxa"/>
        </w:trPr>
        <w:tc>
          <w:tcPr>
            <w:tcW w:w="9499" w:type="dxa"/>
            <w:tcBorders>
              <w:top w:val="single" w:sz="4" w:space="0" w:color="auto"/>
              <w:left w:val="single" w:sz="4" w:space="0" w:color="auto"/>
              <w:bottom w:val="single" w:sz="4" w:space="0" w:color="auto"/>
              <w:right w:val="single" w:sz="4" w:space="0" w:color="auto"/>
            </w:tcBorders>
          </w:tcPr>
          <w:p w14:paraId="08BA1C83" w14:textId="77777777" w:rsidR="009B66E8" w:rsidRDefault="009B66E8" w:rsidP="004E6B44">
            <w:r>
              <w:fldChar w:fldCharType="begin">
                <w:ffData>
                  <w:name w:val=""/>
                  <w:enabled/>
                  <w:calcOnExit w:val="0"/>
                  <w:helpText w:type="text" w:val="Provide currently approved indication(s) below. For a new generic medicine or a similar biological medicine, provide the approved indication(s) of the reference product in Australia here"/>
                  <w:statusText w:type="text" w:val="Provide currently approved indication(s) below. For a new generic medicine or a similar biological medicine, provide the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40AEF3" w14:textId="77777777" w:rsidR="009B66E8" w:rsidRDefault="009B66E8" w:rsidP="009B66E8">
      <w:pPr>
        <w:pStyle w:val="Heading3"/>
      </w:pPr>
      <w:r>
        <w:t>1.4</w:t>
      </w:r>
      <w:r>
        <w:tab/>
        <w:t>Application planning</w:t>
      </w:r>
    </w:p>
    <w:p w14:paraId="14847E2A" w14:textId="77777777" w:rsidR="009B66E8" w:rsidRPr="003711D9" w:rsidRDefault="009B66E8" w:rsidP="009B66E8">
      <w:pPr>
        <w:pStyle w:val="Heading4"/>
      </w:pPr>
      <w:r w:rsidRPr="004D3311">
        <w:t>Overview</w:t>
      </w:r>
      <w:r w:rsidRPr="003711D9">
        <w:rPr>
          <w:lang w:eastAsia="en-AU"/>
        </w:rPr>
        <w:t xml:space="preserve"> of application</w:t>
      </w:r>
    </w:p>
    <w:p w14:paraId="39E8DB96" w14:textId="77777777" w:rsidR="009B66E8" w:rsidRDefault="009B66E8" w:rsidP="009B66E8">
      <w:r w:rsidRPr="00074189">
        <w:t>Provide a brief overview of the application. This includes (but is not limited to) a description of the product/proposed variation, and a succinct summary of the following:</w:t>
      </w:r>
    </w:p>
    <w:p w14:paraId="353CEA86" w14:textId="77777777" w:rsidR="009B66E8" w:rsidRPr="007943EA" w:rsidRDefault="009B66E8" w:rsidP="009B66E8">
      <w:pPr>
        <w:pStyle w:val="ListBullet"/>
        <w:numPr>
          <w:ilvl w:val="0"/>
          <w:numId w:val="13"/>
        </w:numPr>
        <w:spacing w:before="120" w:after="180"/>
        <w:ind w:left="284" w:hanging="284"/>
      </w:pPr>
      <w:r w:rsidRPr="004D3311">
        <w:t>pivotal</w:t>
      </w:r>
      <w:r w:rsidRPr="007943EA">
        <w:t xml:space="preserve"> studies</w:t>
      </w:r>
    </w:p>
    <w:p w14:paraId="7CFDF922" w14:textId="77777777" w:rsidR="009B66E8" w:rsidRPr="007943EA" w:rsidRDefault="009B66E8" w:rsidP="009B66E8">
      <w:pPr>
        <w:pStyle w:val="ListBullet"/>
        <w:numPr>
          <w:ilvl w:val="0"/>
          <w:numId w:val="13"/>
        </w:numPr>
        <w:spacing w:before="120" w:after="180"/>
        <w:ind w:left="284" w:hanging="284"/>
      </w:pPr>
      <w:r>
        <w:t>patient population.</w:t>
      </w:r>
    </w:p>
    <w:p w14:paraId="364B811E" w14:textId="6A12F5B3" w:rsidR="009B66E8" w:rsidRPr="004C63B0" w:rsidRDefault="009B66E8" w:rsidP="009B66E8">
      <w:r w:rsidRPr="004C63B0">
        <w:rPr>
          <w:lang w:eastAsia="en-AU"/>
        </w:rPr>
        <w:t xml:space="preserve">Further information is provided in: </w:t>
      </w:r>
      <w:hyperlink r:id="rId20" w:history="1">
        <w:r w:rsidRPr="00E35C32">
          <w:rPr>
            <w:rStyle w:val="Hyperlink"/>
            <w:lang w:eastAsia="en-AU"/>
          </w:rPr>
          <w:t>Information for applicants completing a pre-submission planning form.</w:t>
        </w:r>
      </w:hyperlink>
    </w:p>
    <w:tbl>
      <w:tblPr>
        <w:tblW w:w="9469" w:type="dxa"/>
        <w:tblCellSpacing w:w="28" w:type="dxa"/>
        <w:tblInd w:w="10" w:type="dxa"/>
        <w:tblCellMar>
          <w:left w:w="57" w:type="dxa"/>
          <w:right w:w="57" w:type="dxa"/>
        </w:tblCellMar>
        <w:tblLook w:val="01E0" w:firstRow="1" w:lastRow="1" w:firstColumn="1" w:lastColumn="1" w:noHBand="0" w:noVBand="0"/>
      </w:tblPr>
      <w:tblGrid>
        <w:gridCol w:w="9469"/>
      </w:tblGrid>
      <w:tr w:rsidR="009B66E8" w:rsidRPr="003F3156" w14:paraId="1FF4BD64" w14:textId="77777777" w:rsidTr="004E6B44">
        <w:trPr>
          <w:cantSplit/>
          <w:trHeight w:val="1134"/>
          <w:tblCellSpacing w:w="28" w:type="dxa"/>
        </w:trPr>
        <w:tc>
          <w:tcPr>
            <w:tcW w:w="9357" w:type="dxa"/>
            <w:tcBorders>
              <w:top w:val="single" w:sz="4" w:space="0" w:color="auto"/>
              <w:left w:val="single" w:sz="4" w:space="0" w:color="auto"/>
              <w:bottom w:val="single" w:sz="4" w:space="0" w:color="auto"/>
              <w:right w:val="single" w:sz="4" w:space="0" w:color="auto"/>
            </w:tcBorders>
          </w:tcPr>
          <w:p w14:paraId="09A527CE" w14:textId="77777777" w:rsidR="009B66E8" w:rsidRPr="00E2310E" w:rsidRDefault="009B66E8" w:rsidP="004E6B44">
            <w:pPr>
              <w:rPr>
                <w:lang w:eastAsia="en-AU"/>
              </w:rPr>
            </w:pPr>
            <w:r>
              <w:rPr>
                <w:lang w:eastAsia="en-AU"/>
              </w:rPr>
              <w:fldChar w:fldCharType="begin">
                <w:ffData>
                  <w:name w:val=""/>
                  <w:enabled/>
                  <w:calcOnExit w:val="0"/>
                  <w:helpText w:type="text" w:val="Enter Overview of application here"/>
                  <w:statusText w:type="text" w:val="Overview of application"/>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bl>
    <w:p w14:paraId="0B12579C" w14:textId="77777777" w:rsidR="009B66E8" w:rsidRDefault="009B66E8" w:rsidP="009B66E8">
      <w:pPr>
        <w:pStyle w:val="Heading4"/>
      </w:pPr>
      <w:r w:rsidRPr="003F3156">
        <w:rPr>
          <w:lang w:eastAsia="en-AU"/>
        </w:rPr>
        <w:t>Dossier lodgement date</w:t>
      </w:r>
    </w:p>
    <w:tbl>
      <w:tblPr>
        <w:tblW w:w="9469" w:type="dxa"/>
        <w:tblCellSpacing w:w="28" w:type="dxa"/>
        <w:tblCellMar>
          <w:left w:w="57" w:type="dxa"/>
          <w:right w:w="57" w:type="dxa"/>
        </w:tblCellMar>
        <w:tblLook w:val="01E0" w:firstRow="1" w:lastRow="1" w:firstColumn="1" w:lastColumn="1" w:noHBand="0" w:noVBand="0"/>
      </w:tblPr>
      <w:tblGrid>
        <w:gridCol w:w="5075"/>
        <w:gridCol w:w="4394"/>
      </w:tblGrid>
      <w:tr w:rsidR="009B66E8" w:rsidRPr="007943EA" w:rsidDel="007B56F4" w14:paraId="07EEE462" w14:textId="77777777" w:rsidTr="004E6B44">
        <w:trPr>
          <w:cantSplit/>
          <w:trHeight w:val="454"/>
          <w:tblCellSpacing w:w="28" w:type="dxa"/>
        </w:trPr>
        <w:tc>
          <w:tcPr>
            <w:tcW w:w="4991" w:type="dxa"/>
            <w:vAlign w:val="center"/>
          </w:tcPr>
          <w:p w14:paraId="59B7AA93" w14:textId="77777777" w:rsidR="009B66E8" w:rsidRPr="007943EA" w:rsidRDefault="009B66E8" w:rsidP="004E6B44">
            <w:pPr>
              <w:rPr>
                <w:rFonts w:cs="Times New Roman"/>
                <w:lang w:eastAsia="en-AU"/>
              </w:rPr>
            </w:pPr>
            <w:r w:rsidRPr="007943EA">
              <w:rPr>
                <w:lang w:eastAsia="en-AU"/>
              </w:rPr>
              <w:t>Date on which the dossier will arrive at the TGA:</w:t>
            </w:r>
          </w:p>
        </w:tc>
        <w:tc>
          <w:tcPr>
            <w:tcW w:w="4310" w:type="dxa"/>
            <w:tcBorders>
              <w:top w:val="single" w:sz="4" w:space="0" w:color="auto"/>
              <w:left w:val="single" w:sz="4" w:space="0" w:color="auto"/>
              <w:bottom w:val="single" w:sz="4" w:space="0" w:color="auto"/>
              <w:right w:val="single" w:sz="4" w:space="0" w:color="auto"/>
            </w:tcBorders>
            <w:vAlign w:val="center"/>
          </w:tcPr>
          <w:p w14:paraId="7617BE5D" w14:textId="77777777" w:rsidR="009B66E8" w:rsidRPr="004D3311" w:rsidDel="007B56F4" w:rsidRDefault="009B66E8" w:rsidP="004E6B44">
            <w:pPr>
              <w:rPr>
                <w:sz w:val="20"/>
                <w:szCs w:val="20"/>
              </w:rPr>
            </w:pPr>
            <w:r>
              <w:rPr>
                <w:sz w:val="20"/>
                <w:szCs w:val="20"/>
              </w:rPr>
              <w:t xml:space="preserve">(dd/mm/yyyy) </w:t>
            </w:r>
            <w:r>
              <w:fldChar w:fldCharType="begin">
                <w:ffData>
                  <w:name w:val=""/>
                  <w:enabled/>
                  <w:calcOnExit w:val="0"/>
                  <w:helpText w:type="text" w:val="Enter Date on which the dossier will arrive at the TGA here"/>
                  <w:statusText w:type="text" w:val="Date on which the dossier will arrive at the TGA"/>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BC3AF9" w14:textId="77777777" w:rsidR="009B66E8" w:rsidRPr="0014700D" w:rsidRDefault="009B66E8" w:rsidP="00EE0012">
      <w:pPr>
        <w:pStyle w:val="Heading4"/>
        <w:keepLines/>
      </w:pPr>
      <w:r w:rsidRPr="004D3311">
        <w:lastRenderedPageBreak/>
        <w:t>Related</w:t>
      </w:r>
      <w:r w:rsidRPr="0014700D">
        <w:t xml:space="preserve"> </w:t>
      </w:r>
      <w:r w:rsidRPr="004D3311">
        <w:t>applications</w:t>
      </w:r>
    </w:p>
    <w:p w14:paraId="3A2F4537" w14:textId="77777777" w:rsidR="009B66E8" w:rsidRDefault="009B66E8" w:rsidP="00EE0012">
      <w:pPr>
        <w:keepNext/>
        <w:keepLines/>
      </w:pPr>
      <w:r w:rsidRPr="007E4644">
        <w:t xml:space="preserve">If </w:t>
      </w:r>
      <w:r>
        <w:t>the</w:t>
      </w:r>
      <w:r w:rsidRPr="007E4644">
        <w:t xml:space="preserve"> </w:t>
      </w:r>
      <w:r>
        <w:t>application</w:t>
      </w:r>
      <w:r w:rsidRPr="007E4644">
        <w:t xml:space="preserve"> </w:t>
      </w:r>
      <w:r>
        <w:t>is</w:t>
      </w:r>
      <w:r w:rsidRPr="007E4644">
        <w:t xml:space="preserve"> related to any other </w:t>
      </w:r>
      <w:r>
        <w:t>application</w:t>
      </w:r>
      <w:r w:rsidRPr="007E4644">
        <w:t xml:space="preserve"> currently under evaluation </w:t>
      </w:r>
      <w:r>
        <w:t xml:space="preserve">by </w:t>
      </w:r>
      <w:r w:rsidRPr="007E4644">
        <w:t xml:space="preserve">the TGA, provide </w:t>
      </w:r>
      <w:r>
        <w:t xml:space="preserve">relevant </w:t>
      </w:r>
      <w:r w:rsidRPr="007E4644">
        <w:t>submission numbers</w:t>
      </w:r>
      <w:r>
        <w:t>.</w:t>
      </w:r>
    </w:p>
    <w:p w14:paraId="427F120B" w14:textId="4119A6DB" w:rsidR="009B66E8" w:rsidRDefault="009B66E8" w:rsidP="00EE0012">
      <w:pPr>
        <w:keepNext/>
        <w:keepLines/>
      </w:pPr>
      <w:r w:rsidRPr="007943EA">
        <w:rPr>
          <w:lang w:eastAsia="en-AU"/>
        </w:rPr>
        <w:t>Further information is provided in</w:t>
      </w:r>
      <w:hyperlink r:id="rId21" w:history="1">
        <w:r w:rsidRPr="00E35C32">
          <w:rPr>
            <w:rStyle w:val="Hyperlink"/>
            <w:lang w:eastAsia="en-AU"/>
          </w:rPr>
          <w:t>: Information for applicants completing a pre-submission planning form</w:t>
        </w:r>
      </w:hyperlink>
    </w:p>
    <w:tbl>
      <w:tblPr>
        <w:tblStyle w:val="TableTGAblue"/>
        <w:tblW w:w="9469" w:type="dxa"/>
        <w:tblLook w:val="01E0" w:firstRow="1" w:lastRow="1" w:firstColumn="1" w:lastColumn="1" w:noHBand="0" w:noVBand="0"/>
      </w:tblPr>
      <w:tblGrid>
        <w:gridCol w:w="2751"/>
        <w:gridCol w:w="6718"/>
      </w:tblGrid>
      <w:tr w:rsidR="009B66E8" w:rsidRPr="00042005" w14:paraId="0D03DA10" w14:textId="77777777" w:rsidTr="004E6B44">
        <w:trPr>
          <w:cnfStyle w:val="100000000000" w:firstRow="1" w:lastRow="0" w:firstColumn="0" w:lastColumn="0" w:oddVBand="0" w:evenVBand="0" w:oddHBand="0" w:evenHBand="0" w:firstRowFirstColumn="0" w:firstRowLastColumn="0" w:lastRowFirstColumn="0" w:lastRowLastColumn="0"/>
        </w:trPr>
        <w:tc>
          <w:tcPr>
            <w:tcW w:w="2751" w:type="dxa"/>
          </w:tcPr>
          <w:p w14:paraId="1FE3F947" w14:textId="77777777" w:rsidR="009B66E8" w:rsidRPr="00042005" w:rsidRDefault="009B66E8" w:rsidP="004E6B44">
            <w:r w:rsidRPr="00042005">
              <w:t>Submission ID</w:t>
            </w:r>
          </w:p>
        </w:tc>
        <w:tc>
          <w:tcPr>
            <w:tcW w:w="6718" w:type="dxa"/>
          </w:tcPr>
          <w:p w14:paraId="07DEE500" w14:textId="77777777" w:rsidR="009B66E8" w:rsidRPr="00042005" w:rsidRDefault="009B66E8" w:rsidP="004E6B44">
            <w:r w:rsidRPr="00042005">
              <w:t>Details of application</w:t>
            </w:r>
          </w:p>
        </w:tc>
      </w:tr>
      <w:tr w:rsidR="009B66E8" w:rsidRPr="007E4644" w14:paraId="5FDE75CC" w14:textId="77777777" w:rsidTr="004E6B44">
        <w:tc>
          <w:tcPr>
            <w:tcW w:w="2751" w:type="dxa"/>
          </w:tcPr>
          <w:p w14:paraId="67D15FF7" w14:textId="77777777" w:rsidR="009B66E8" w:rsidRPr="007E4644" w:rsidRDefault="009B66E8" w:rsidP="004E6B44">
            <w:proofErr w:type="gramStart"/>
            <w:r w:rsidRPr="007E4644">
              <w:t>e.g.</w:t>
            </w:r>
            <w:proofErr w:type="gramEnd"/>
            <w:r w:rsidRPr="007E4644">
              <w:t xml:space="preserve"> PM-2009-12345-1-1</w:t>
            </w:r>
          </w:p>
        </w:tc>
        <w:tc>
          <w:tcPr>
            <w:tcW w:w="6718" w:type="dxa"/>
          </w:tcPr>
          <w:p w14:paraId="665B83DC" w14:textId="77777777" w:rsidR="009B66E8" w:rsidRPr="007E4644" w:rsidRDefault="009B66E8" w:rsidP="004E6B44">
            <w:proofErr w:type="gramStart"/>
            <w:r>
              <w:t>e.g.</w:t>
            </w:r>
            <w:proofErr w:type="gramEnd"/>
            <w:r>
              <w:t xml:space="preserve"> </w:t>
            </w:r>
            <w:r w:rsidRPr="007E4644">
              <w:t>Category 1 – extension of indication</w:t>
            </w:r>
          </w:p>
        </w:tc>
      </w:tr>
      <w:tr w:rsidR="009B66E8" w:rsidRPr="007E4644" w14:paraId="31F522C4" w14:textId="77777777" w:rsidTr="004E6B44">
        <w:trPr>
          <w:trHeight w:val="454"/>
        </w:trPr>
        <w:tc>
          <w:tcPr>
            <w:tcW w:w="2751" w:type="dxa"/>
          </w:tcPr>
          <w:p w14:paraId="7459FC02" w14:textId="77777777" w:rsidR="009B66E8" w:rsidRPr="007E4644" w:rsidRDefault="009B66E8" w:rsidP="004E6B44">
            <w:r>
              <w:fldChar w:fldCharType="begin">
                <w:ffData>
                  <w:name w:val=""/>
                  <w:enabled/>
                  <w:calcOnExit w:val="0"/>
                  <w:helpText w:type="text" w:val="Enter Submission ID here"/>
                  <w:statusText w:type="text" w:val="Submission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18" w:type="dxa"/>
          </w:tcPr>
          <w:p w14:paraId="3B25BDF5" w14:textId="77777777" w:rsidR="009B66E8" w:rsidRPr="007E4644" w:rsidRDefault="009B66E8" w:rsidP="004E6B44">
            <w:r>
              <w:fldChar w:fldCharType="begin">
                <w:ffData>
                  <w:name w:val=""/>
                  <w:enabled/>
                  <w:calcOnExit w:val="0"/>
                  <w:helpText w:type="text" w:val="Enter Details of application here"/>
                  <w:statusText w:type="text" w:val="Details of appl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1BAC6C" w14:textId="77777777" w:rsidR="009B66E8" w:rsidRDefault="009B66E8" w:rsidP="009B66E8">
      <w:pPr>
        <w:pStyle w:val="Heading4"/>
      </w:pPr>
      <w:r w:rsidRPr="00891D8B">
        <w:t>Resubmission</w:t>
      </w:r>
    </w:p>
    <w:p w14:paraId="1FB28C6B" w14:textId="77777777" w:rsidR="009B66E8" w:rsidRDefault="009B66E8" w:rsidP="009B66E8">
      <w:pPr>
        <w:tabs>
          <w:tab w:val="left" w:pos="7655"/>
          <w:tab w:val="left" w:pos="8647"/>
        </w:tabs>
      </w:pPr>
      <w:r w:rsidRPr="007E4644">
        <w:t>Is this a resubmission?</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bl>
      <w:tblPr>
        <w:tblW w:w="9469" w:type="dxa"/>
        <w:tblCellSpacing w:w="28" w:type="dxa"/>
        <w:tblCellMar>
          <w:left w:w="57" w:type="dxa"/>
          <w:right w:w="57" w:type="dxa"/>
        </w:tblCellMar>
        <w:tblLook w:val="01E0" w:firstRow="1" w:lastRow="1" w:firstColumn="1" w:lastColumn="1" w:noHBand="0" w:noVBand="0"/>
      </w:tblPr>
      <w:tblGrid>
        <w:gridCol w:w="5787"/>
        <w:gridCol w:w="3682"/>
      </w:tblGrid>
      <w:tr w:rsidR="009B66E8" w:rsidRPr="007E4644" w14:paraId="30C6CABC" w14:textId="77777777" w:rsidTr="004E6B44">
        <w:trPr>
          <w:cantSplit/>
          <w:trHeight w:val="454"/>
          <w:tblCellSpacing w:w="28" w:type="dxa"/>
        </w:trPr>
        <w:tc>
          <w:tcPr>
            <w:tcW w:w="5703" w:type="dxa"/>
            <w:vAlign w:val="center"/>
          </w:tcPr>
          <w:p w14:paraId="1FC1AEFA" w14:textId="77777777" w:rsidR="009B66E8" w:rsidRPr="007E4644" w:rsidRDefault="009B66E8" w:rsidP="004E6B44">
            <w:r w:rsidRPr="007E4644">
              <w:t xml:space="preserve">If yes, </w:t>
            </w:r>
            <w:r>
              <w:t>provide</w:t>
            </w:r>
            <w:r w:rsidRPr="007E4644">
              <w:t xml:space="preserve"> the submission/pre-submission ID </w:t>
            </w:r>
            <w:r>
              <w:t>n</w:t>
            </w:r>
            <w:r w:rsidRPr="007E4644">
              <w:t>o.</w:t>
            </w:r>
            <w:r>
              <w:t xml:space="preserve"> of the previous application.</w:t>
            </w:r>
          </w:p>
        </w:tc>
        <w:tc>
          <w:tcPr>
            <w:tcW w:w="3598" w:type="dxa"/>
            <w:tcBorders>
              <w:top w:val="single" w:sz="4" w:space="0" w:color="auto"/>
              <w:left w:val="single" w:sz="4" w:space="0" w:color="auto"/>
              <w:bottom w:val="single" w:sz="4" w:space="0" w:color="auto"/>
              <w:right w:val="single" w:sz="4" w:space="0" w:color="auto"/>
            </w:tcBorders>
            <w:vAlign w:val="center"/>
          </w:tcPr>
          <w:p w14:paraId="646278F2" w14:textId="77777777" w:rsidR="009B66E8" w:rsidRPr="007E4644" w:rsidRDefault="009B66E8" w:rsidP="004E6B44">
            <w:r>
              <w:fldChar w:fldCharType="begin">
                <w:ffData>
                  <w:name w:val=""/>
                  <w:enabled/>
                  <w:calcOnExit w:val="0"/>
                  <w:helpText w:type="text" w:val="If yes, provide the submission/pre-submission ID no. of the previous application here."/>
                  <w:statusText w:type="text" w:val="If yes, provide the submission/pre-submission ID no. of the previous appl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5C5A93" w14:textId="77777777" w:rsidR="009B66E8" w:rsidRDefault="009B66E8" w:rsidP="009B66E8">
      <w:pPr>
        <w:pStyle w:val="Heading4"/>
      </w:pPr>
      <w:r w:rsidRPr="0097436E">
        <w:t>Section</w:t>
      </w:r>
      <w:r w:rsidRPr="00042005">
        <w:t xml:space="preserve"> 31 request response period</w:t>
      </w:r>
    </w:p>
    <w:tbl>
      <w:tblPr>
        <w:tblW w:w="9469" w:type="dxa"/>
        <w:tblCellSpacing w:w="28" w:type="dxa"/>
        <w:tblCellMar>
          <w:left w:w="57" w:type="dxa"/>
          <w:right w:w="57" w:type="dxa"/>
        </w:tblCellMar>
        <w:tblLook w:val="01E0" w:firstRow="1" w:lastRow="1" w:firstColumn="1" w:lastColumn="1" w:noHBand="0" w:noVBand="0"/>
      </w:tblPr>
      <w:tblGrid>
        <w:gridCol w:w="7059"/>
        <w:gridCol w:w="2410"/>
      </w:tblGrid>
      <w:tr w:rsidR="009B66E8" w:rsidRPr="007E4644" w14:paraId="2CD3228F" w14:textId="77777777" w:rsidTr="004E6B44">
        <w:trPr>
          <w:cantSplit/>
          <w:trHeight w:val="454"/>
          <w:tblCellSpacing w:w="28" w:type="dxa"/>
        </w:trPr>
        <w:tc>
          <w:tcPr>
            <w:tcW w:w="6975" w:type="dxa"/>
            <w:vAlign w:val="center"/>
          </w:tcPr>
          <w:p w14:paraId="530B8FCB" w14:textId="77777777" w:rsidR="009B66E8" w:rsidRPr="007E4644" w:rsidRDefault="009B66E8" w:rsidP="004E6B44">
            <w:r>
              <w:t>Nominated</w:t>
            </w:r>
            <w:r w:rsidRPr="007E4644">
              <w:t xml:space="preserve"> response time </w:t>
            </w:r>
            <w:r>
              <w:t xml:space="preserve">for </w:t>
            </w:r>
            <w:r w:rsidRPr="007E4644">
              <w:t xml:space="preserve">the consolidated </w:t>
            </w:r>
            <w:r>
              <w:t>section 31 request for information:</w:t>
            </w:r>
          </w:p>
        </w:tc>
        <w:tc>
          <w:tcPr>
            <w:tcW w:w="2326" w:type="dxa"/>
            <w:vAlign w:val="center"/>
          </w:tcPr>
          <w:p w14:paraId="7D984924" w14:textId="77777777" w:rsidR="009B66E8" w:rsidRPr="007E4644" w:rsidRDefault="009B66E8" w:rsidP="004E6B44">
            <w:pPr>
              <w:tabs>
                <w:tab w:val="left" w:pos="1900"/>
              </w:tabs>
            </w:pPr>
            <w:r w:rsidRPr="007E4644">
              <w:t>30 calendar days</w:t>
            </w:r>
            <w:r>
              <w:tab/>
            </w:r>
            <w:r>
              <w:fldChar w:fldCharType="begin">
                <w:ffData>
                  <w:name w:val=""/>
                  <w:enabled/>
                  <w:calcOnExit w:val="0"/>
                  <w:helpText w:type="text" w:val="Select for 30 calendar days"/>
                  <w:statusText w:type="text" w:val="30 calendar days"/>
                  <w:checkBox>
                    <w:sizeAuto/>
                    <w:default w:val="0"/>
                  </w:checkBox>
                </w:ffData>
              </w:fldChar>
            </w:r>
            <w:r>
              <w:instrText xml:space="preserve"> FORMCHECKBOX </w:instrText>
            </w:r>
            <w:r w:rsidR="008F2734">
              <w:fldChar w:fldCharType="separate"/>
            </w:r>
            <w:r>
              <w:fldChar w:fldCharType="end"/>
            </w:r>
          </w:p>
          <w:p w14:paraId="563AE795" w14:textId="77777777" w:rsidR="009B66E8" w:rsidRPr="007E4644" w:rsidRDefault="009B66E8" w:rsidP="004E6B44">
            <w:pPr>
              <w:tabs>
                <w:tab w:val="left" w:pos="1900"/>
              </w:tabs>
            </w:pPr>
            <w:r w:rsidRPr="007E4644">
              <w:t>60 calendar days</w:t>
            </w:r>
            <w:r>
              <w:tab/>
            </w:r>
            <w:r>
              <w:fldChar w:fldCharType="begin">
                <w:ffData>
                  <w:name w:val=""/>
                  <w:enabled/>
                  <w:calcOnExit w:val="0"/>
                  <w:helpText w:type="text" w:val="Select for 60 calendar days"/>
                  <w:statusText w:type="text" w:val="60 calendar days"/>
                  <w:checkBox>
                    <w:sizeAuto/>
                    <w:default w:val="0"/>
                  </w:checkBox>
                </w:ffData>
              </w:fldChar>
            </w:r>
            <w:r>
              <w:instrText xml:space="preserve"> FORMCHECKBOX </w:instrText>
            </w:r>
            <w:r w:rsidR="008F2734">
              <w:fldChar w:fldCharType="separate"/>
            </w:r>
            <w:r>
              <w:fldChar w:fldCharType="end"/>
            </w:r>
          </w:p>
        </w:tc>
      </w:tr>
    </w:tbl>
    <w:p w14:paraId="7FAB76A3" w14:textId="77777777" w:rsidR="009B66E8" w:rsidRDefault="009B66E8" w:rsidP="009B66E8">
      <w:pPr>
        <w:pStyle w:val="Heading2"/>
        <w:rPr>
          <w:lang w:eastAsia="en-AU"/>
        </w:rPr>
      </w:pPr>
      <w:r>
        <w:rPr>
          <w:lang w:eastAsia="en-AU"/>
        </w:rPr>
        <w:t>Part 2</w:t>
      </w:r>
      <w:r>
        <w:rPr>
          <w:lang w:eastAsia="en-AU"/>
        </w:rPr>
        <w:tab/>
        <w:t xml:space="preserve">Details of </w:t>
      </w:r>
      <w:r w:rsidRPr="0097436E">
        <w:t>application</w:t>
      </w:r>
    </w:p>
    <w:p w14:paraId="6FF35814" w14:textId="2C6671BD" w:rsidR="009B66E8" w:rsidRPr="00AD7FF7" w:rsidRDefault="009B66E8" w:rsidP="009B66E8">
      <w:r w:rsidRPr="00AE6328">
        <w:rPr>
          <w:b/>
        </w:rPr>
        <w:t>Note:</w:t>
      </w:r>
      <w:r w:rsidRPr="00AD7FF7">
        <w:t xml:space="preserve"> Information on data requirements, including minimum content, format, and condition of an application, is provided in </w:t>
      </w:r>
      <w:hyperlink r:id="rId22" w:history="1">
        <w:r w:rsidRPr="00E35C32">
          <w:rPr>
            <w:rStyle w:val="Hyperlink"/>
          </w:rPr>
          <w:t>CTD Module 1: Administrative information and prescribing information for Australia.</w:t>
        </w:r>
      </w:hyperlink>
      <w:r w:rsidRPr="003D19A0">
        <w:t xml:space="preserve"> </w:t>
      </w:r>
      <w:r w:rsidRPr="00AD7FF7">
        <w:t xml:space="preserve">Relevant guidelines (ICH, EU adopted in Australia and TGA guidelines) are available on the TGA website at </w:t>
      </w:r>
      <w:r>
        <w:t>&lt;</w:t>
      </w:r>
      <w:hyperlink r:id="rId23" w:history="1">
        <w:r>
          <w:rPr>
            <w:rStyle w:val="Hyperlink"/>
          </w:rPr>
          <w:t>http://www.tga.gov.au</w:t>
        </w:r>
      </w:hyperlink>
      <w:r>
        <w:t>&gt;</w:t>
      </w:r>
      <w:r w:rsidRPr="003D19A0">
        <w:t>.</w:t>
      </w:r>
    </w:p>
    <w:p w14:paraId="6586E3AF" w14:textId="77777777" w:rsidR="009B66E8" w:rsidRPr="00AD7FF7" w:rsidRDefault="009B66E8" w:rsidP="009B66E8">
      <w:r w:rsidRPr="00AD7FF7">
        <w:t>Complete the following sections that are applicable to the application. When lodging the PPF upload any requested data/documents as unlocked attachments in PDF or Microsoft Office format.</w:t>
      </w:r>
    </w:p>
    <w:p w14:paraId="02D9AA7D" w14:textId="77777777" w:rsidR="009B66E8" w:rsidRPr="00AD7FF7" w:rsidRDefault="009B66E8" w:rsidP="009B66E8">
      <w:r w:rsidRPr="00AD7FF7">
        <w:t>Information provided with this PPF will be used for planning purposes prior to application lodgement.</w:t>
      </w:r>
    </w:p>
    <w:p w14:paraId="736E1ED3" w14:textId="5ED6AFAB" w:rsidR="009D2263" w:rsidRDefault="009B66E8" w:rsidP="009B66E8">
      <w:pPr>
        <w:rPr>
          <w:b/>
        </w:rPr>
      </w:pPr>
      <w:r w:rsidRPr="0097436E">
        <w:rPr>
          <w:b/>
        </w:rPr>
        <w:t>**Indicates a document must be uploaded as an attachment when the PPF is lodged.</w:t>
      </w:r>
    </w:p>
    <w:p w14:paraId="6D1E1666" w14:textId="77777777" w:rsidR="009D2263" w:rsidRDefault="009D2263">
      <w:pPr>
        <w:adjustRightInd/>
        <w:snapToGrid/>
        <w:spacing w:before="0" w:after="0" w:line="240" w:lineRule="auto"/>
        <w:rPr>
          <w:b/>
        </w:rPr>
      </w:pPr>
      <w:r>
        <w:rPr>
          <w:b/>
        </w:rPr>
        <w:br w:type="page"/>
      </w:r>
    </w:p>
    <w:p w14:paraId="62A1854E" w14:textId="77777777" w:rsidR="009B66E8" w:rsidRPr="006E5DD2" w:rsidRDefault="009B66E8" w:rsidP="005B5B4A">
      <w:pPr>
        <w:pStyle w:val="Heading3"/>
        <w:spacing w:after="240"/>
      </w:pPr>
      <w:r>
        <w:rPr>
          <w:lang w:eastAsia="en-AU"/>
        </w:rPr>
        <w:lastRenderedPageBreak/>
        <w:t>2.1</w:t>
      </w:r>
      <w:r>
        <w:rPr>
          <w:lang w:eastAsia="en-AU"/>
        </w:rPr>
        <w:tab/>
        <w:t xml:space="preserve">General </w:t>
      </w:r>
      <w:r w:rsidRPr="006E5DD2">
        <w:t>information</w:t>
      </w:r>
    </w:p>
    <w:tbl>
      <w:tblPr>
        <w:tblStyle w:val="TableTGAblue"/>
        <w:tblpPr w:leftFromText="180" w:rightFromText="180" w:vertAnchor="text" w:tblpY="1"/>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7"/>
        <w:gridCol w:w="7655"/>
        <w:gridCol w:w="1383"/>
      </w:tblGrid>
      <w:tr w:rsidR="009B66E8" w:rsidRPr="00AD7FF7" w14:paraId="4FCF1CF4" w14:textId="77777777" w:rsidTr="004E6B44">
        <w:trPr>
          <w:cnfStyle w:val="100000000000" w:firstRow="1" w:lastRow="0" w:firstColumn="0" w:lastColumn="0" w:oddVBand="0" w:evenVBand="0" w:oddHBand="0" w:evenHBand="0" w:firstRowFirstColumn="0" w:firstRowLastColumn="0" w:lastRowFirstColumn="0" w:lastRowLastColumn="0"/>
          <w:trHeight w:val="454"/>
        </w:trPr>
        <w:tc>
          <w:tcPr>
            <w:tcW w:w="817" w:type="dxa"/>
          </w:tcPr>
          <w:p w14:paraId="6983ED75" w14:textId="77777777" w:rsidR="009B66E8" w:rsidRPr="00AD7FF7" w:rsidRDefault="009B66E8" w:rsidP="004E6B44"/>
        </w:tc>
        <w:tc>
          <w:tcPr>
            <w:tcW w:w="7655" w:type="dxa"/>
          </w:tcPr>
          <w:p w14:paraId="05397F78" w14:textId="77777777" w:rsidR="009B66E8" w:rsidRPr="00AD7FF7" w:rsidRDefault="009B66E8" w:rsidP="004E6B44">
            <w:r w:rsidRPr="00AD7FF7">
              <w:t>Section</w:t>
            </w:r>
          </w:p>
        </w:tc>
        <w:tc>
          <w:tcPr>
            <w:tcW w:w="1383" w:type="dxa"/>
          </w:tcPr>
          <w:p w14:paraId="09DBC988" w14:textId="77777777" w:rsidR="009B66E8" w:rsidRPr="00AD7FF7" w:rsidRDefault="009B66E8" w:rsidP="004E6B44">
            <w:r w:rsidRPr="00AD7FF7">
              <w:t>Applicant</w:t>
            </w:r>
            <w:r w:rsidRPr="00AD7FF7">
              <w:br/>
              <w:t>checklist</w:t>
            </w:r>
          </w:p>
        </w:tc>
      </w:tr>
      <w:tr w:rsidR="009B66E8" w14:paraId="25F02554" w14:textId="77777777" w:rsidTr="004E6B44">
        <w:tc>
          <w:tcPr>
            <w:tcW w:w="817" w:type="dxa"/>
            <w:vMerge w:val="restart"/>
          </w:tcPr>
          <w:p w14:paraId="57969F78" w14:textId="77777777" w:rsidR="009B66E8" w:rsidRPr="00A30C69" w:rsidRDefault="009B66E8" w:rsidP="004E6B44"/>
        </w:tc>
        <w:tc>
          <w:tcPr>
            <w:tcW w:w="9038" w:type="dxa"/>
            <w:gridSpan w:val="2"/>
          </w:tcPr>
          <w:p w14:paraId="4870AED6" w14:textId="77777777" w:rsidR="009B66E8" w:rsidRDefault="009B66E8" w:rsidP="004E6B44">
            <w:pPr>
              <w:pStyle w:val="Heading4"/>
              <w:outlineLvl w:val="3"/>
            </w:pPr>
            <w:r w:rsidRPr="00A30C69">
              <w:t>Ingr</w:t>
            </w:r>
            <w:r>
              <w:t>edients/proprietary ingredients</w:t>
            </w:r>
          </w:p>
        </w:tc>
      </w:tr>
      <w:tr w:rsidR="009B66E8" w14:paraId="7CD0F5A5" w14:textId="77777777" w:rsidTr="004E6B44">
        <w:tc>
          <w:tcPr>
            <w:tcW w:w="817" w:type="dxa"/>
            <w:vMerge/>
          </w:tcPr>
          <w:p w14:paraId="08D4DC57" w14:textId="77777777" w:rsidR="009B66E8" w:rsidRPr="00A30C69" w:rsidRDefault="009B66E8" w:rsidP="004E6B44"/>
        </w:tc>
        <w:tc>
          <w:tcPr>
            <w:tcW w:w="9038" w:type="dxa"/>
            <w:gridSpan w:val="2"/>
          </w:tcPr>
          <w:p w14:paraId="69159A65" w14:textId="77777777" w:rsidR="009B66E8" w:rsidRPr="00A30C69" w:rsidRDefault="009B66E8" w:rsidP="004E6B44">
            <w:r w:rsidRPr="006E5DD2">
              <w:rPr>
                <w:b/>
              </w:rPr>
              <w:t>Note:</w:t>
            </w:r>
            <w:r>
              <w:t xml:space="preserve"> A</w:t>
            </w:r>
            <w:r w:rsidRPr="003409E4">
              <w:t>ll ingredient</w:t>
            </w:r>
            <w:r>
              <w:t xml:space="preserve"> names </w:t>
            </w:r>
            <w:r w:rsidRPr="003409E4">
              <w:t xml:space="preserve">must </w:t>
            </w:r>
            <w:r>
              <w:t>be</w:t>
            </w:r>
            <w:r w:rsidRPr="003409E4">
              <w:t xml:space="preserve"> approved by the TGA, or have an approval pending, prior to PPF lodgement.</w:t>
            </w:r>
          </w:p>
        </w:tc>
      </w:tr>
      <w:tr w:rsidR="009B66E8" w14:paraId="4FD8F98B" w14:textId="77777777" w:rsidTr="004E6B44">
        <w:tc>
          <w:tcPr>
            <w:tcW w:w="817" w:type="dxa"/>
            <w:vMerge/>
            <w:vAlign w:val="center"/>
          </w:tcPr>
          <w:p w14:paraId="776CBCCA" w14:textId="77777777" w:rsidR="009B66E8" w:rsidRDefault="009B66E8" w:rsidP="004E6B44"/>
        </w:tc>
        <w:tc>
          <w:tcPr>
            <w:tcW w:w="7655" w:type="dxa"/>
            <w:vAlign w:val="center"/>
          </w:tcPr>
          <w:p w14:paraId="21938958" w14:textId="77777777" w:rsidR="009B66E8" w:rsidRDefault="009B66E8" w:rsidP="004E6B44">
            <w:r>
              <w:t>Are there any new non-proprietary ingredients, or proprietary ingredients in the application?</w:t>
            </w:r>
          </w:p>
        </w:tc>
        <w:tc>
          <w:tcPr>
            <w:tcW w:w="1383" w:type="dxa"/>
            <w:vAlign w:val="center"/>
          </w:tcPr>
          <w:p w14:paraId="3408C777" w14:textId="77777777" w:rsidR="009B66E8" w:rsidRPr="007E4644" w:rsidRDefault="009B66E8" w:rsidP="004E6B44">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3050DB53" w14:textId="77777777" w:rsidTr="004E6B44">
        <w:tc>
          <w:tcPr>
            <w:tcW w:w="817" w:type="dxa"/>
            <w:vMerge/>
          </w:tcPr>
          <w:p w14:paraId="51EA371E" w14:textId="77777777" w:rsidR="009B66E8" w:rsidRDefault="009B66E8" w:rsidP="004E6B44"/>
        </w:tc>
        <w:tc>
          <w:tcPr>
            <w:tcW w:w="9038" w:type="dxa"/>
            <w:gridSpan w:val="2"/>
          </w:tcPr>
          <w:p w14:paraId="215149C6" w14:textId="77777777" w:rsidR="009B66E8" w:rsidRDefault="009B66E8" w:rsidP="004E6B44">
            <w:r>
              <w:t>If yes, ensure that the following have been lodged with the TGA prior to PPF lodgement:</w:t>
            </w:r>
          </w:p>
          <w:p w14:paraId="4687FC88" w14:textId="3DB50218" w:rsidR="009B66E8" w:rsidRDefault="009B66E8" w:rsidP="009B66E8">
            <w:pPr>
              <w:pStyle w:val="ListBullet"/>
              <w:numPr>
                <w:ilvl w:val="0"/>
                <w:numId w:val="13"/>
              </w:numPr>
              <w:spacing w:before="120" w:after="180"/>
              <w:ind w:left="284" w:hanging="284"/>
            </w:pPr>
            <w:r>
              <w:t xml:space="preserve">a </w:t>
            </w:r>
            <w:hyperlink r:id="rId24" w:history="1">
              <w:r w:rsidRPr="00E35C32">
                <w:rPr>
                  <w:rStyle w:val="Hyperlink"/>
                </w:rPr>
                <w:t>notification</w:t>
              </w:r>
            </w:hyperlink>
            <w:r>
              <w:t xml:space="preserve"> </w:t>
            </w:r>
            <w:r w:rsidRPr="00CA7C79">
              <w:t>of a proprietary ingredient</w:t>
            </w:r>
            <w:r>
              <w:t xml:space="preserve"> for each new proprietary ingredient.</w:t>
            </w:r>
          </w:p>
          <w:p w14:paraId="69EFD1CF" w14:textId="0E3BAE6E" w:rsidR="009B66E8" w:rsidRPr="007E4644" w:rsidRDefault="009B66E8" w:rsidP="009B66E8">
            <w:pPr>
              <w:pStyle w:val="ListBullet"/>
              <w:numPr>
                <w:ilvl w:val="0"/>
                <w:numId w:val="13"/>
              </w:numPr>
              <w:spacing w:before="120" w:after="180"/>
              <w:ind w:left="284" w:hanging="284"/>
            </w:pPr>
            <w:r w:rsidRPr="007573A1">
              <w:t xml:space="preserve">an </w:t>
            </w:r>
            <w:r w:rsidRPr="00D502B8">
              <w:t>application form</w:t>
            </w:r>
            <w:r>
              <w:t xml:space="preserve"> </w:t>
            </w:r>
            <w:r w:rsidRPr="007573A1">
              <w:t xml:space="preserve">to propose </w:t>
            </w:r>
            <w:hyperlink r:id="rId25" w:history="1">
              <w:r w:rsidRPr="00D502B8">
                <w:rPr>
                  <w:rStyle w:val="Hyperlink"/>
                </w:rPr>
                <w:t>a new chemical name (AAN)</w:t>
              </w:r>
            </w:hyperlink>
            <w:r w:rsidRPr="007573A1">
              <w:t xml:space="preserve">, </w:t>
            </w:r>
            <w:hyperlink r:id="rId26" w:history="1">
              <w:r w:rsidRPr="00D502B8">
                <w:rPr>
                  <w:rStyle w:val="Hyperlink"/>
                </w:rPr>
                <w:t>biological name (ABN)</w:t>
              </w:r>
            </w:hyperlink>
            <w:r w:rsidRPr="007573A1">
              <w:t xml:space="preserve">, and/or </w:t>
            </w:r>
            <w:hyperlink r:id="rId27" w:history="1">
              <w:r w:rsidRPr="00D502B8">
                <w:rPr>
                  <w:rStyle w:val="Hyperlink"/>
                </w:rPr>
                <w:t>herbal name (AHN)</w:t>
              </w:r>
            </w:hyperlink>
            <w:r w:rsidRPr="007573A1">
              <w:t xml:space="preserve"> for each</w:t>
            </w:r>
            <w:r w:rsidRPr="00FD43E6">
              <w:t xml:space="preserve"> new non-proprietary ingredient.</w:t>
            </w:r>
          </w:p>
        </w:tc>
      </w:tr>
      <w:tr w:rsidR="009B66E8" w14:paraId="52CE8823" w14:textId="77777777" w:rsidTr="004E6B44">
        <w:trPr>
          <w:trHeight w:val="402"/>
        </w:trPr>
        <w:tc>
          <w:tcPr>
            <w:tcW w:w="817" w:type="dxa"/>
            <w:vMerge/>
            <w:vAlign w:val="center"/>
          </w:tcPr>
          <w:p w14:paraId="28FAD2ED" w14:textId="77777777" w:rsidR="009B66E8" w:rsidRDefault="009B66E8" w:rsidP="004E6B44"/>
        </w:tc>
        <w:tc>
          <w:tcPr>
            <w:tcW w:w="7655" w:type="dxa"/>
            <w:vAlign w:val="center"/>
          </w:tcPr>
          <w:p w14:paraId="397A846C" w14:textId="77777777" w:rsidR="009B66E8" w:rsidRDefault="009B66E8" w:rsidP="004E6B44">
            <w:r>
              <w:t>**If forms for proposing a new chemical name (AAN), biological name (ABN), and/or herbal name (AHN) have been lodged with the TGA, attach copy/copies of the TGA’s acknowledgement letter/s.</w:t>
            </w:r>
          </w:p>
        </w:tc>
        <w:tc>
          <w:tcPr>
            <w:tcW w:w="1383" w:type="dxa"/>
            <w:vAlign w:val="center"/>
          </w:tcPr>
          <w:p w14:paraId="2C36F129" w14:textId="77777777" w:rsidR="009B66E8"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0C84A579" w14:textId="77777777" w:rsidTr="004E6B44">
        <w:trPr>
          <w:trHeight w:val="402"/>
        </w:trPr>
        <w:tc>
          <w:tcPr>
            <w:tcW w:w="817" w:type="dxa"/>
            <w:vMerge/>
            <w:vAlign w:val="center"/>
          </w:tcPr>
          <w:p w14:paraId="5849832D" w14:textId="77777777" w:rsidR="009B66E8" w:rsidRPr="00146426" w:rsidRDefault="009B66E8" w:rsidP="004E6B44">
            <w:pPr>
              <w:rPr>
                <w:bCs/>
                <w:color w:val="000000"/>
              </w:rPr>
            </w:pPr>
          </w:p>
        </w:tc>
        <w:tc>
          <w:tcPr>
            <w:tcW w:w="7655" w:type="dxa"/>
            <w:vAlign w:val="center"/>
          </w:tcPr>
          <w:p w14:paraId="173A34BC" w14:textId="77777777" w:rsidR="009B66E8" w:rsidRPr="00146426" w:rsidRDefault="009B66E8" w:rsidP="004E6B44">
            <w:r w:rsidRPr="00146426">
              <w:t>Are any of the excipients used</w:t>
            </w:r>
            <w:r>
              <w:t xml:space="preserve"> for purposes other than those purposes for which they are registered, for example, a new route of </w:t>
            </w:r>
            <w:r w:rsidRPr="00146426">
              <w:t>administration, or at an increased daily dose, or (for non-oral products) at an increased strength, compared with existing registered products?</w:t>
            </w:r>
          </w:p>
        </w:tc>
        <w:tc>
          <w:tcPr>
            <w:tcW w:w="1383" w:type="dxa"/>
            <w:vAlign w:val="center"/>
          </w:tcPr>
          <w:p w14:paraId="2F05CC8A" w14:textId="77777777" w:rsidR="009B66E8" w:rsidRPr="007E4644" w:rsidRDefault="009B66E8" w:rsidP="004E6B44">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30CDD8A7" w14:textId="77777777" w:rsidTr="004E6B44">
        <w:trPr>
          <w:trHeight w:val="402"/>
        </w:trPr>
        <w:tc>
          <w:tcPr>
            <w:tcW w:w="817" w:type="dxa"/>
            <w:vMerge/>
            <w:vAlign w:val="center"/>
          </w:tcPr>
          <w:p w14:paraId="57CCD68B" w14:textId="77777777" w:rsidR="009B66E8" w:rsidRDefault="009B66E8" w:rsidP="004E6B44"/>
        </w:tc>
        <w:tc>
          <w:tcPr>
            <w:tcW w:w="7655" w:type="dxa"/>
            <w:vAlign w:val="center"/>
          </w:tcPr>
          <w:p w14:paraId="684F6630" w14:textId="77777777" w:rsidR="009B66E8" w:rsidRDefault="009B66E8" w:rsidP="004E6B44">
            <w:r>
              <w:t>If yes:</w:t>
            </w:r>
          </w:p>
          <w:p w14:paraId="49103B85" w14:textId="77777777" w:rsidR="009B66E8" w:rsidRDefault="009B66E8" w:rsidP="004E6B44">
            <w:r>
              <w:t>** Toxicology data will be provided to support the different usage. Attach an overview (Module 2.4) of additional supporting toxicology data to be provided to support the safety of the excipient for the intended purpose; OR</w:t>
            </w:r>
          </w:p>
        </w:tc>
        <w:tc>
          <w:tcPr>
            <w:tcW w:w="1383" w:type="dxa"/>
            <w:vAlign w:val="center"/>
          </w:tcPr>
          <w:p w14:paraId="0EC82F5E"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518ADB16" w14:textId="77777777" w:rsidTr="004E6B44">
        <w:trPr>
          <w:trHeight w:val="402"/>
        </w:trPr>
        <w:tc>
          <w:tcPr>
            <w:tcW w:w="817" w:type="dxa"/>
            <w:vMerge/>
            <w:vAlign w:val="center"/>
          </w:tcPr>
          <w:p w14:paraId="63FD5EA6" w14:textId="77777777" w:rsidR="009B66E8" w:rsidDel="007573A1" w:rsidRDefault="009B66E8" w:rsidP="004E6B44"/>
        </w:tc>
        <w:tc>
          <w:tcPr>
            <w:tcW w:w="7655" w:type="dxa"/>
            <w:vAlign w:val="center"/>
          </w:tcPr>
          <w:p w14:paraId="0A24FA4C" w14:textId="77777777" w:rsidR="009B66E8" w:rsidRDefault="009B66E8" w:rsidP="004E6B44">
            <w:r>
              <w:t>Supporting toxicological data will not be provided in the application to support the different usage.</w:t>
            </w:r>
          </w:p>
          <w:p w14:paraId="47A2EFFA" w14:textId="77777777" w:rsidR="009B66E8" w:rsidRDefault="009B66E8" w:rsidP="004E6B44">
            <w:r>
              <w:t xml:space="preserve">Provide an overview of the justification for its omission at </w:t>
            </w:r>
            <w:r w:rsidRPr="00E56DE3">
              <w:rPr>
                <w:i/>
              </w:rPr>
              <w:t>2.3</w:t>
            </w:r>
            <w:r>
              <w:rPr>
                <w:i/>
              </w:rPr>
              <w:t> </w:t>
            </w:r>
            <w:r w:rsidRPr="00E56DE3">
              <w:rPr>
                <w:i/>
              </w:rPr>
              <w:t>Justifications and further information</w:t>
            </w:r>
            <w:r>
              <w:t>.</w:t>
            </w:r>
          </w:p>
        </w:tc>
        <w:tc>
          <w:tcPr>
            <w:tcW w:w="1383" w:type="dxa"/>
            <w:vAlign w:val="center"/>
          </w:tcPr>
          <w:p w14:paraId="50DD36C4"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112CE85E" w14:textId="77777777" w:rsidTr="004E6B44">
        <w:trPr>
          <w:trHeight w:val="402"/>
        </w:trPr>
        <w:tc>
          <w:tcPr>
            <w:tcW w:w="817" w:type="dxa"/>
            <w:vMerge/>
            <w:vAlign w:val="center"/>
          </w:tcPr>
          <w:p w14:paraId="11847D55" w14:textId="77777777" w:rsidR="009B66E8" w:rsidDel="007573A1" w:rsidRDefault="009B66E8" w:rsidP="004E6B44"/>
        </w:tc>
        <w:tc>
          <w:tcPr>
            <w:tcW w:w="9038" w:type="dxa"/>
            <w:gridSpan w:val="2"/>
            <w:vAlign w:val="center"/>
          </w:tcPr>
          <w:p w14:paraId="22C8ECB0" w14:textId="77777777" w:rsidR="009B66E8" w:rsidRPr="007E4644" w:rsidRDefault="009B66E8" w:rsidP="004E6B44">
            <w:pPr>
              <w:pStyle w:val="Heading4"/>
              <w:outlineLvl w:val="3"/>
            </w:pPr>
            <w:r w:rsidRPr="0014700D">
              <w:t>Fixed combinations</w:t>
            </w:r>
          </w:p>
        </w:tc>
      </w:tr>
      <w:tr w:rsidR="009B66E8" w14:paraId="5ED5871D" w14:textId="77777777" w:rsidTr="004E6B44">
        <w:trPr>
          <w:trHeight w:val="402"/>
        </w:trPr>
        <w:tc>
          <w:tcPr>
            <w:tcW w:w="817" w:type="dxa"/>
            <w:vMerge/>
            <w:vAlign w:val="center"/>
          </w:tcPr>
          <w:p w14:paraId="02DB1C1E" w14:textId="77777777" w:rsidR="009B66E8" w:rsidDel="007573A1" w:rsidRDefault="009B66E8" w:rsidP="004E6B44"/>
        </w:tc>
        <w:tc>
          <w:tcPr>
            <w:tcW w:w="7655" w:type="dxa"/>
            <w:vAlign w:val="center"/>
          </w:tcPr>
          <w:p w14:paraId="2AD266B1" w14:textId="77777777" w:rsidR="009B66E8" w:rsidRDefault="009B66E8" w:rsidP="004E6B44">
            <w:r>
              <w:t>Does this product contain a new fixed combination of active ingredients?</w:t>
            </w:r>
          </w:p>
        </w:tc>
        <w:tc>
          <w:tcPr>
            <w:tcW w:w="1383" w:type="dxa"/>
            <w:vAlign w:val="center"/>
          </w:tcPr>
          <w:p w14:paraId="64BA6C31" w14:textId="77777777" w:rsidR="009B66E8" w:rsidRPr="007E4644" w:rsidRDefault="009B66E8" w:rsidP="004E6B44">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1FCDD70D" w14:textId="77777777" w:rsidTr="004E6B44">
        <w:trPr>
          <w:trHeight w:val="402"/>
        </w:trPr>
        <w:tc>
          <w:tcPr>
            <w:tcW w:w="817" w:type="dxa"/>
            <w:vMerge/>
            <w:vAlign w:val="center"/>
          </w:tcPr>
          <w:p w14:paraId="40AD5248" w14:textId="77777777" w:rsidR="009B66E8" w:rsidDel="007573A1" w:rsidRDefault="009B66E8" w:rsidP="004E6B44"/>
        </w:tc>
        <w:tc>
          <w:tcPr>
            <w:tcW w:w="7655" w:type="dxa"/>
            <w:vAlign w:val="center"/>
          </w:tcPr>
          <w:p w14:paraId="543A5977" w14:textId="77777777" w:rsidR="009B66E8" w:rsidRPr="00E0410C" w:rsidRDefault="009B66E8" w:rsidP="004E6B44">
            <w:r>
              <w:t>** If yes, attach a copy of the TGA’s letter advising that the justification for the fixed combination is acceptable.</w:t>
            </w:r>
          </w:p>
        </w:tc>
        <w:tc>
          <w:tcPr>
            <w:tcW w:w="1383" w:type="dxa"/>
            <w:vAlign w:val="center"/>
          </w:tcPr>
          <w:p w14:paraId="5D8704BE"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bl>
    <w:p w14:paraId="39FDDE2E" w14:textId="77777777" w:rsidR="009D2263" w:rsidRDefault="009D2263">
      <w:pPr>
        <w:adjustRightInd/>
        <w:snapToGrid/>
        <w:spacing w:before="0" w:after="0" w:line="240" w:lineRule="auto"/>
        <w:rPr>
          <w:rFonts w:asciiTheme="majorHAnsi" w:eastAsia="Times New Roman" w:hAnsiTheme="majorHAnsi" w:cstheme="majorHAnsi"/>
          <w:b/>
          <w:bCs/>
          <w:color w:val="001871"/>
          <w:sz w:val="32"/>
          <w:szCs w:val="21"/>
        </w:rPr>
      </w:pPr>
      <w:r>
        <w:br w:type="page"/>
      </w:r>
    </w:p>
    <w:p w14:paraId="36BFC206" w14:textId="483525F4" w:rsidR="009B66E8" w:rsidRPr="006E5DD2" w:rsidRDefault="009B66E8" w:rsidP="009B66E8">
      <w:pPr>
        <w:pStyle w:val="Heading3"/>
      </w:pPr>
      <w:r>
        <w:lastRenderedPageBreak/>
        <w:t>2.2</w:t>
      </w:r>
      <w:r>
        <w:tab/>
      </w:r>
      <w:r w:rsidRPr="00A1179A">
        <w:t xml:space="preserve">CTD </w:t>
      </w:r>
      <w:r w:rsidRPr="006E5DD2">
        <w:t>Modules</w:t>
      </w:r>
      <w:r w:rsidRPr="00A1179A">
        <w:t xml:space="preserve"> 1–5</w:t>
      </w: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7423"/>
        <w:gridCol w:w="1377"/>
      </w:tblGrid>
      <w:tr w:rsidR="009B66E8" w14:paraId="7C2C4BD3" w14:textId="77777777" w:rsidTr="004E6B44">
        <w:trPr>
          <w:cnfStyle w:val="100000000000" w:firstRow="1" w:lastRow="0" w:firstColumn="0" w:lastColumn="0" w:oddVBand="0" w:evenVBand="0" w:oddHBand="0" w:evenHBand="0" w:firstRowFirstColumn="0" w:firstRowLastColumn="0" w:lastRowFirstColumn="0" w:lastRowLastColumn="0"/>
          <w:cantSplit w:val="0"/>
        </w:trPr>
        <w:tc>
          <w:tcPr>
            <w:tcW w:w="8472" w:type="dxa"/>
            <w:gridSpan w:val="2"/>
          </w:tcPr>
          <w:p w14:paraId="758331C6" w14:textId="77777777" w:rsidR="009B66E8" w:rsidRDefault="009B66E8" w:rsidP="004E6B44">
            <w:r w:rsidRPr="003D1D85">
              <w:t>CTD</w:t>
            </w:r>
            <w:r w:rsidRPr="003D1D85">
              <w:br/>
              <w:t>module</w:t>
            </w:r>
          </w:p>
        </w:tc>
        <w:tc>
          <w:tcPr>
            <w:tcW w:w="1383" w:type="dxa"/>
          </w:tcPr>
          <w:p w14:paraId="451971B7" w14:textId="77777777" w:rsidR="009B66E8" w:rsidRDefault="009B66E8" w:rsidP="004E6B44">
            <w:r w:rsidRPr="003D1D85">
              <w:t>Applicant</w:t>
            </w:r>
            <w:r w:rsidRPr="003D1D85">
              <w:br/>
              <w:t>checklist</w:t>
            </w:r>
          </w:p>
        </w:tc>
      </w:tr>
      <w:tr w:rsidR="009B66E8" w14:paraId="1EEF57AB" w14:textId="77777777" w:rsidTr="004E6B44">
        <w:tc>
          <w:tcPr>
            <w:tcW w:w="817" w:type="dxa"/>
            <w:vMerge w:val="restart"/>
          </w:tcPr>
          <w:p w14:paraId="4A65CF65" w14:textId="77777777" w:rsidR="009B66E8" w:rsidRDefault="009B66E8" w:rsidP="004E6B44">
            <w:pPr>
              <w:pStyle w:val="Heading3"/>
              <w:outlineLvl w:val="2"/>
            </w:pPr>
            <w:r w:rsidRPr="007E4644">
              <w:t>1.1</w:t>
            </w:r>
          </w:p>
        </w:tc>
        <w:tc>
          <w:tcPr>
            <w:tcW w:w="9038" w:type="dxa"/>
            <w:gridSpan w:val="2"/>
          </w:tcPr>
          <w:p w14:paraId="3ED22557" w14:textId="77777777" w:rsidR="009B66E8" w:rsidRDefault="009B66E8" w:rsidP="004E6B44">
            <w:pPr>
              <w:pStyle w:val="Heading3"/>
              <w:outlineLvl w:val="2"/>
            </w:pPr>
            <w:r w:rsidRPr="00E85FE9">
              <w:t>Comprehensive table of contents</w:t>
            </w:r>
          </w:p>
        </w:tc>
      </w:tr>
      <w:tr w:rsidR="009B66E8" w14:paraId="40F64AA3" w14:textId="77777777" w:rsidTr="004E6B44">
        <w:tc>
          <w:tcPr>
            <w:tcW w:w="817" w:type="dxa"/>
            <w:vMerge/>
          </w:tcPr>
          <w:p w14:paraId="5F030586" w14:textId="77777777" w:rsidR="009B66E8" w:rsidRPr="007E4644" w:rsidRDefault="009B66E8" w:rsidP="004E6B44"/>
        </w:tc>
        <w:tc>
          <w:tcPr>
            <w:tcW w:w="7655" w:type="dxa"/>
          </w:tcPr>
          <w:p w14:paraId="11F7CDAF" w14:textId="77777777" w:rsidR="009B66E8" w:rsidRPr="00E85FE9" w:rsidRDefault="009B66E8" w:rsidP="004E6B44">
            <w:r>
              <w:t>** Attach a</w:t>
            </w:r>
            <w:r w:rsidRPr="007E4644">
              <w:t xml:space="preserve"> draft </w:t>
            </w:r>
            <w:r>
              <w:t>comprehensive t</w:t>
            </w:r>
            <w:r w:rsidRPr="007E4644">
              <w:t xml:space="preserve">able of </w:t>
            </w:r>
            <w:r>
              <w:t>c</w:t>
            </w:r>
            <w:r w:rsidRPr="007E4644">
              <w:t xml:space="preserve">ontents, in a text-based format, </w:t>
            </w:r>
            <w:r>
              <w:t>that includes as a minimum</w:t>
            </w:r>
            <w:r w:rsidRPr="007E4644">
              <w:t xml:space="preserve"> </w:t>
            </w:r>
            <w:r>
              <w:t>Module</w:t>
            </w:r>
            <w:r w:rsidRPr="007E4644">
              <w:t xml:space="preserve">s </w:t>
            </w:r>
            <w:r>
              <w:t xml:space="preserve">3, </w:t>
            </w:r>
            <w:r w:rsidRPr="007E4644">
              <w:t>4</w:t>
            </w:r>
            <w:r>
              <w:t>,</w:t>
            </w:r>
            <w:r w:rsidRPr="007E4644">
              <w:t xml:space="preserve"> &amp; 5 (where applicable</w:t>
            </w:r>
            <w:r>
              <w:t xml:space="preserve"> to the application type</w:t>
            </w:r>
            <w:r w:rsidRPr="007E4644">
              <w:t>)</w:t>
            </w:r>
            <w:r>
              <w:t>.</w:t>
            </w:r>
          </w:p>
        </w:tc>
        <w:tc>
          <w:tcPr>
            <w:tcW w:w="1383" w:type="dxa"/>
            <w:vAlign w:val="center"/>
          </w:tcPr>
          <w:p w14:paraId="6A9A6A8B"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130BA96E" w14:textId="77777777" w:rsidTr="004E6B44">
        <w:tc>
          <w:tcPr>
            <w:tcW w:w="817" w:type="dxa"/>
            <w:vMerge/>
          </w:tcPr>
          <w:p w14:paraId="439A1785" w14:textId="77777777" w:rsidR="009B66E8" w:rsidRPr="007E4644" w:rsidRDefault="009B66E8" w:rsidP="004E6B44"/>
        </w:tc>
        <w:tc>
          <w:tcPr>
            <w:tcW w:w="9038" w:type="dxa"/>
            <w:gridSpan w:val="2"/>
          </w:tcPr>
          <w:p w14:paraId="09852E06" w14:textId="5DF45C68" w:rsidR="009B66E8" w:rsidRPr="00AE6328" w:rsidRDefault="009B66E8" w:rsidP="004E6B44">
            <w:r w:rsidRPr="004C3962">
              <w:rPr>
                <w:b/>
              </w:rPr>
              <w:t>Note:</w:t>
            </w:r>
            <w:r w:rsidRPr="00AE6328">
              <w:t xml:space="preserve"> </w:t>
            </w:r>
            <w:r w:rsidRPr="00B71FC5">
              <w:t xml:space="preserve">Refer to </w:t>
            </w:r>
            <w:hyperlink r:id="rId28" w:history="1">
              <w:r w:rsidRPr="00E35C32">
                <w:rPr>
                  <w:rStyle w:val="Hyperlink"/>
                </w:rPr>
                <w:t>Information for applicants completing a pre-submission planning form</w:t>
              </w:r>
            </w:hyperlink>
            <w:r w:rsidRPr="00B71FC5">
              <w:t xml:space="preserve"> for information to complete this </w:t>
            </w:r>
            <w:r>
              <w:t>section.</w:t>
            </w:r>
          </w:p>
          <w:p w14:paraId="55435473" w14:textId="77777777" w:rsidR="009B66E8" w:rsidRPr="007E4644" w:rsidRDefault="009B66E8" w:rsidP="004E6B44">
            <w:r w:rsidRPr="004C3962">
              <w:rPr>
                <w:b/>
              </w:rPr>
              <w:t>Note:</w:t>
            </w:r>
            <w:r w:rsidRPr="00B71FC5">
              <w:t xml:space="preserve"> Where a study has been previously submitted for evaluation by the TGA, the entry for that study in the draft comprehensive table of contents (CTD Module 1.1), must be clearly annotated with the previous TGA submission number.</w:t>
            </w:r>
          </w:p>
        </w:tc>
      </w:tr>
      <w:tr w:rsidR="009B66E8" w14:paraId="028AC679" w14:textId="77777777" w:rsidTr="004E6B44">
        <w:tc>
          <w:tcPr>
            <w:tcW w:w="817" w:type="dxa"/>
            <w:vMerge w:val="restart"/>
          </w:tcPr>
          <w:p w14:paraId="416F98C8" w14:textId="77777777" w:rsidR="009B66E8" w:rsidRDefault="009B66E8" w:rsidP="004E6B44">
            <w:pPr>
              <w:pStyle w:val="Heading4"/>
              <w:outlineLvl w:val="3"/>
            </w:pPr>
            <w:r w:rsidRPr="00B71FC5">
              <w:t>1.3.1</w:t>
            </w:r>
          </w:p>
        </w:tc>
        <w:tc>
          <w:tcPr>
            <w:tcW w:w="9038" w:type="dxa"/>
            <w:gridSpan w:val="2"/>
          </w:tcPr>
          <w:p w14:paraId="714516DB" w14:textId="77777777" w:rsidR="009B66E8" w:rsidRDefault="009B66E8" w:rsidP="004E6B44">
            <w:pPr>
              <w:pStyle w:val="Heading4"/>
              <w:outlineLvl w:val="3"/>
            </w:pPr>
            <w:r w:rsidRPr="00D72483">
              <w:t>Draft product information (PI)</w:t>
            </w:r>
          </w:p>
        </w:tc>
      </w:tr>
      <w:tr w:rsidR="009B66E8" w14:paraId="7FF5D8A3" w14:textId="77777777" w:rsidTr="004E6B44">
        <w:tc>
          <w:tcPr>
            <w:tcW w:w="817" w:type="dxa"/>
            <w:vMerge/>
          </w:tcPr>
          <w:p w14:paraId="20ECCDA0" w14:textId="77777777" w:rsidR="009B66E8" w:rsidRPr="00B71FC5" w:rsidRDefault="009B66E8" w:rsidP="004E6B44"/>
        </w:tc>
        <w:tc>
          <w:tcPr>
            <w:tcW w:w="7655" w:type="dxa"/>
          </w:tcPr>
          <w:p w14:paraId="37993969" w14:textId="77777777" w:rsidR="009B66E8" w:rsidRPr="00D72483" w:rsidRDefault="009B66E8" w:rsidP="004E6B44">
            <w:r>
              <w:t>Will the application result in a new or revised PI?</w:t>
            </w:r>
          </w:p>
        </w:tc>
        <w:tc>
          <w:tcPr>
            <w:tcW w:w="1383" w:type="dxa"/>
          </w:tcPr>
          <w:p w14:paraId="0C3C4A2A" w14:textId="77777777" w:rsidR="009B66E8" w:rsidRPr="007E4644" w:rsidRDefault="009B66E8" w:rsidP="004E6B44">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1455691E" w14:textId="77777777" w:rsidTr="004E6B44">
        <w:tc>
          <w:tcPr>
            <w:tcW w:w="817" w:type="dxa"/>
            <w:vMerge/>
          </w:tcPr>
          <w:p w14:paraId="1584EBF0" w14:textId="77777777" w:rsidR="009B66E8" w:rsidRPr="00B71FC5" w:rsidRDefault="009B66E8" w:rsidP="004E6B44"/>
        </w:tc>
        <w:tc>
          <w:tcPr>
            <w:tcW w:w="9038" w:type="dxa"/>
            <w:gridSpan w:val="2"/>
          </w:tcPr>
          <w:p w14:paraId="275C2071" w14:textId="77777777" w:rsidR="009B66E8" w:rsidRPr="007E4644" w:rsidRDefault="009B66E8" w:rsidP="004E6B44">
            <w:pPr>
              <w:pStyle w:val="Heading4"/>
              <w:outlineLvl w:val="3"/>
            </w:pPr>
            <w:r>
              <w:t>New PI</w:t>
            </w:r>
          </w:p>
        </w:tc>
      </w:tr>
      <w:tr w:rsidR="009B66E8" w14:paraId="2E79516E" w14:textId="77777777" w:rsidTr="004E6B44">
        <w:tc>
          <w:tcPr>
            <w:tcW w:w="817" w:type="dxa"/>
            <w:vMerge/>
          </w:tcPr>
          <w:p w14:paraId="2BAE641D" w14:textId="77777777" w:rsidR="009B66E8" w:rsidRPr="00B71FC5" w:rsidRDefault="009B66E8" w:rsidP="004E6B44"/>
        </w:tc>
        <w:tc>
          <w:tcPr>
            <w:tcW w:w="7655" w:type="dxa"/>
          </w:tcPr>
          <w:p w14:paraId="5C43798F" w14:textId="77777777" w:rsidR="009B66E8" w:rsidRDefault="009B66E8" w:rsidP="004E6B44">
            <w:r>
              <w:t>**A</w:t>
            </w:r>
            <w:r w:rsidRPr="007E4644">
              <w:t>ttach</w:t>
            </w:r>
            <w:r>
              <w:t xml:space="preserve"> a draft PI</w:t>
            </w:r>
            <w:r w:rsidRPr="007E4644">
              <w:t xml:space="preserve"> </w:t>
            </w:r>
            <w:r>
              <w:t xml:space="preserve">document </w:t>
            </w:r>
            <w:r w:rsidRPr="007E4644">
              <w:t>that states (as a minimum)</w:t>
            </w:r>
            <w:r>
              <w:t xml:space="preserve"> the </w:t>
            </w:r>
            <w:r w:rsidRPr="007E4644">
              <w:t>Australian:</w:t>
            </w:r>
          </w:p>
          <w:p w14:paraId="239B58AA" w14:textId="77777777" w:rsidR="009B66E8" w:rsidRDefault="009B66E8" w:rsidP="009B66E8">
            <w:pPr>
              <w:pStyle w:val="ListBullet"/>
              <w:numPr>
                <w:ilvl w:val="0"/>
                <w:numId w:val="13"/>
              </w:numPr>
              <w:spacing w:before="120" w:after="180"/>
              <w:ind w:left="284" w:hanging="284"/>
            </w:pPr>
            <w:r w:rsidRPr="00B71FC5">
              <w:t>proposed</w:t>
            </w:r>
            <w:r w:rsidRPr="007E4644">
              <w:t xml:space="preserve"> indication(s)</w:t>
            </w:r>
          </w:p>
          <w:p w14:paraId="19A532F3" w14:textId="77777777" w:rsidR="009B66E8" w:rsidRDefault="009B66E8" w:rsidP="009B66E8">
            <w:pPr>
              <w:pStyle w:val="ListBullet"/>
              <w:numPr>
                <w:ilvl w:val="0"/>
                <w:numId w:val="13"/>
              </w:numPr>
              <w:spacing w:before="120" w:after="180"/>
              <w:ind w:left="284" w:hanging="284"/>
            </w:pPr>
            <w:r>
              <w:t>d</w:t>
            </w:r>
            <w:r w:rsidRPr="007E4644">
              <w:t>ose form</w:t>
            </w:r>
          </w:p>
          <w:p w14:paraId="71A048CD" w14:textId="77777777" w:rsidR="009B66E8" w:rsidRDefault="009B66E8" w:rsidP="009B66E8">
            <w:pPr>
              <w:pStyle w:val="ListBullet"/>
              <w:numPr>
                <w:ilvl w:val="0"/>
                <w:numId w:val="13"/>
              </w:numPr>
              <w:spacing w:before="120" w:after="180"/>
              <w:ind w:left="284" w:hanging="284"/>
            </w:pPr>
            <w:r>
              <w:t>d</w:t>
            </w:r>
            <w:r w:rsidRPr="007E4644">
              <w:t>ose regimen</w:t>
            </w:r>
          </w:p>
          <w:p w14:paraId="2D15C6FA" w14:textId="77777777" w:rsidR="009B66E8" w:rsidRDefault="009B66E8" w:rsidP="009B66E8">
            <w:pPr>
              <w:pStyle w:val="ListBullet"/>
              <w:numPr>
                <w:ilvl w:val="0"/>
                <w:numId w:val="13"/>
              </w:numPr>
              <w:spacing w:before="120" w:after="180"/>
              <w:ind w:left="284" w:hanging="284"/>
            </w:pPr>
            <w:r>
              <w:t>p</w:t>
            </w:r>
            <w:r w:rsidRPr="007E4644">
              <w:t>atient population</w:t>
            </w:r>
          </w:p>
          <w:p w14:paraId="377F2AE1" w14:textId="77777777" w:rsidR="009B66E8" w:rsidRPr="00D72483" w:rsidRDefault="009B66E8" w:rsidP="009B66E8">
            <w:pPr>
              <w:pStyle w:val="ListBullet"/>
              <w:numPr>
                <w:ilvl w:val="0"/>
                <w:numId w:val="13"/>
              </w:numPr>
              <w:spacing w:before="120" w:after="180"/>
              <w:ind w:left="284" w:hanging="284"/>
            </w:pPr>
            <w:r>
              <w:t>f</w:t>
            </w:r>
            <w:r w:rsidRPr="007E4644">
              <w:t>ormulation</w:t>
            </w:r>
            <w:r>
              <w:t>.</w:t>
            </w:r>
          </w:p>
        </w:tc>
        <w:tc>
          <w:tcPr>
            <w:tcW w:w="1383" w:type="dxa"/>
          </w:tcPr>
          <w:p w14:paraId="249CCD36"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0696143D" w14:textId="77777777" w:rsidTr="004E6B44">
        <w:trPr>
          <w:trHeight w:val="2274"/>
        </w:trPr>
        <w:tc>
          <w:tcPr>
            <w:tcW w:w="817" w:type="dxa"/>
            <w:vMerge/>
          </w:tcPr>
          <w:p w14:paraId="7F35C75E" w14:textId="77777777" w:rsidR="009B66E8" w:rsidRPr="00B71FC5" w:rsidRDefault="009B66E8" w:rsidP="004E6B44"/>
        </w:tc>
        <w:tc>
          <w:tcPr>
            <w:tcW w:w="9038" w:type="dxa"/>
            <w:gridSpan w:val="2"/>
          </w:tcPr>
          <w:p w14:paraId="4D2E5C41" w14:textId="77777777" w:rsidR="009B66E8" w:rsidRPr="007E4644" w:rsidRDefault="009B66E8" w:rsidP="004E6B44">
            <w:r w:rsidRPr="004C3962">
              <w:rPr>
                <w:b/>
              </w:rPr>
              <w:t>Note:</w:t>
            </w:r>
            <w:r w:rsidRPr="00B71FC5">
              <w:t xml:space="preserve"> It is strongly recommended applicants provide with the PPF a draft PI document that has been prepared specifically for the Australian market. Applicants can provide the core data sheet, or a summary of product characteristics (Europe) or prescribing information (USA), as long as the data listed above represents the proposed Australian registered product.</w:t>
            </w:r>
          </w:p>
        </w:tc>
      </w:tr>
    </w:tbl>
    <w:p w14:paraId="5B8252CA" w14:textId="77777777" w:rsidR="00E92145" w:rsidRPr="007E4644" w:rsidRDefault="00E92145" w:rsidP="004E6B44">
      <w:pPr>
        <w:pStyle w:val="Heading4"/>
      </w:pPr>
      <w:r w:rsidRPr="0014700D">
        <w:t>Revision of an existing PI</w:t>
      </w:r>
    </w:p>
    <w:p w14:paraId="5F78DE9E" w14:textId="77777777" w:rsidR="009D2263" w:rsidRDefault="00E92145" w:rsidP="004E6B44">
      <w:r>
        <w:t>**A</w:t>
      </w:r>
      <w:r w:rsidRPr="007E4644">
        <w:t>ttach a draft revised PI</w:t>
      </w:r>
      <w:r>
        <w:t xml:space="preserve"> document</w:t>
      </w:r>
      <w:r w:rsidRPr="007E4644">
        <w:t>, clearly highlighting the proposed changes</w:t>
      </w:r>
      <w:r>
        <w:t xml:space="preserve"> applicable to this application</w:t>
      </w:r>
      <w:r w:rsidRPr="004C7D90">
        <w:t>.</w:t>
      </w:r>
      <w:r w:rsidR="009D2263">
        <w:t xml:space="preserve"> </w:t>
      </w:r>
    </w:p>
    <w:p w14:paraId="1F77F2E6" w14:textId="71C64CB0" w:rsidR="00E92145" w:rsidRPr="007E4644" w:rsidRDefault="00E92145"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p w14:paraId="57AE1362" w14:textId="77777777" w:rsidR="00E92145" w:rsidRPr="007E4644" w:rsidRDefault="00E92145" w:rsidP="004E6B44">
      <w:pPr>
        <w:pStyle w:val="Heading4"/>
      </w:pPr>
      <w:r w:rsidRPr="0014700D">
        <w:lastRenderedPageBreak/>
        <w:t>Literature-based submissions</w:t>
      </w: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383"/>
      </w:tblGrid>
      <w:tr w:rsidR="005D414B" w:rsidRPr="007E4644" w14:paraId="1F228756" w14:textId="77777777" w:rsidTr="005D414B">
        <w:trPr>
          <w:cnfStyle w:val="100000000000" w:firstRow="1" w:lastRow="0" w:firstColumn="0" w:lastColumn="0" w:oddVBand="0" w:evenVBand="0" w:oddHBand="0" w:evenHBand="0" w:firstRowFirstColumn="0" w:firstRowLastColumn="0" w:lastRowFirstColumn="0" w:lastRowLastColumn="0"/>
        </w:trPr>
        <w:tc>
          <w:tcPr>
            <w:tcW w:w="7655" w:type="dxa"/>
            <w:shd w:val="clear" w:color="auto" w:fill="FFFFFF" w:themeFill="background1"/>
          </w:tcPr>
          <w:p w14:paraId="5792BF89" w14:textId="77777777" w:rsidR="005D414B" w:rsidRDefault="005D414B" w:rsidP="004E6B44">
            <w:r>
              <w:t>Is this</w:t>
            </w:r>
            <w:r w:rsidRPr="007E4644">
              <w:t xml:space="preserve"> a literature-based (bibliographic) submission</w:t>
            </w:r>
            <w:r>
              <w:t xml:space="preserve"> (LBS) </w:t>
            </w:r>
            <w:proofErr w:type="gramStart"/>
            <w:r>
              <w:t>for:</w:t>
            </w:r>
            <w:proofErr w:type="gramEnd"/>
          </w:p>
          <w:p w14:paraId="33CAE1E8" w14:textId="77777777" w:rsidR="005D414B" w:rsidRDefault="005D414B" w:rsidP="005D414B">
            <w:pPr>
              <w:pStyle w:val="ListBullet"/>
              <w:numPr>
                <w:ilvl w:val="0"/>
                <w:numId w:val="13"/>
              </w:numPr>
              <w:spacing w:before="120" w:after="180"/>
              <w:ind w:left="284" w:hanging="284"/>
            </w:pPr>
            <w:r>
              <w:t>Module 4?</w:t>
            </w:r>
          </w:p>
          <w:p w14:paraId="094953C8" w14:textId="77777777" w:rsidR="005D414B" w:rsidRPr="00A20EB2" w:rsidRDefault="005D414B" w:rsidP="005D414B">
            <w:pPr>
              <w:pStyle w:val="ListBullet"/>
              <w:numPr>
                <w:ilvl w:val="0"/>
                <w:numId w:val="13"/>
              </w:numPr>
              <w:spacing w:before="120" w:after="180"/>
              <w:ind w:left="284" w:hanging="284"/>
            </w:pPr>
            <w:r>
              <w:t>Module 5?</w:t>
            </w:r>
          </w:p>
        </w:tc>
        <w:tc>
          <w:tcPr>
            <w:tcW w:w="1383" w:type="dxa"/>
            <w:shd w:val="clear" w:color="auto" w:fill="auto"/>
            <w:vAlign w:val="bottom"/>
          </w:tcPr>
          <w:p w14:paraId="5D1FD29B" w14:textId="77777777" w:rsidR="005D414B" w:rsidRDefault="005D414B" w:rsidP="004E6B44">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p w14:paraId="28DF71EE" w14:textId="77777777" w:rsidR="005D414B" w:rsidRPr="007E4644" w:rsidRDefault="005D414B" w:rsidP="004E6B44">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bl>
    <w:tbl>
      <w:tblPr>
        <w:tblStyle w:val="TableTGAblue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383"/>
      </w:tblGrid>
      <w:tr w:rsidR="00EE0012" w:rsidRPr="007E4644" w14:paraId="56617F8C" w14:textId="77777777" w:rsidTr="00EE0012">
        <w:trPr>
          <w:cnfStyle w:val="100000000000" w:firstRow="1" w:lastRow="0" w:firstColumn="0" w:lastColumn="0" w:oddVBand="0" w:evenVBand="0" w:oddHBand="0" w:evenHBand="0" w:firstRowFirstColumn="0" w:firstRowLastColumn="0" w:lastRowFirstColumn="0" w:lastRowLastColumn="0"/>
        </w:trPr>
        <w:tc>
          <w:tcPr>
            <w:tcW w:w="9038" w:type="dxa"/>
            <w:gridSpan w:val="2"/>
            <w:tcBorders>
              <w:top w:val="none" w:sz="0" w:space="0" w:color="auto"/>
              <w:left w:val="none" w:sz="0" w:space="0" w:color="auto"/>
              <w:bottom w:val="none" w:sz="0" w:space="0" w:color="auto"/>
              <w:right w:val="none" w:sz="0" w:space="0" w:color="auto"/>
            </w:tcBorders>
            <w:shd w:val="clear" w:color="auto" w:fill="auto"/>
          </w:tcPr>
          <w:p w14:paraId="42D73D8F" w14:textId="77777777" w:rsidR="00EE0012" w:rsidRPr="007E4644" w:rsidRDefault="00EE0012" w:rsidP="004E6B44">
            <w:r>
              <w:t xml:space="preserve">** </w:t>
            </w:r>
            <w:r w:rsidRPr="007E4644">
              <w:t>If yes</w:t>
            </w:r>
            <w:r>
              <w:t xml:space="preserve"> to either</w:t>
            </w:r>
            <w:r w:rsidRPr="007E4644">
              <w:t xml:space="preserve">, </w:t>
            </w:r>
            <w:r>
              <w:t>attach copies of the TGA’s advice that:</w:t>
            </w:r>
          </w:p>
        </w:tc>
      </w:tr>
      <w:tr w:rsidR="00EE0012" w:rsidRPr="007E4644" w14:paraId="1E69F7A5" w14:textId="77777777" w:rsidTr="00EE0012">
        <w:tc>
          <w:tcPr>
            <w:tcW w:w="7655" w:type="dxa"/>
          </w:tcPr>
          <w:p w14:paraId="75670D93" w14:textId="77777777" w:rsidR="00EE0012" w:rsidRDefault="00EE0012" w:rsidP="00EE0012">
            <w:pPr>
              <w:pStyle w:val="ListBullet"/>
              <w:numPr>
                <w:ilvl w:val="0"/>
                <w:numId w:val="13"/>
              </w:numPr>
              <w:spacing w:before="120" w:after="180"/>
              <w:ind w:left="284" w:hanging="284"/>
            </w:pPr>
            <w:r w:rsidRPr="00BB6458">
              <w:t>the literature search strategy is acceptable</w:t>
            </w:r>
          </w:p>
        </w:tc>
        <w:tc>
          <w:tcPr>
            <w:tcW w:w="1383" w:type="dxa"/>
          </w:tcPr>
          <w:p w14:paraId="0D80B9F0" w14:textId="77777777" w:rsidR="00EE0012" w:rsidRPr="007E4644" w:rsidRDefault="00EE0012"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EE0012" w:rsidRPr="007E4644" w14:paraId="157DAACF" w14:textId="77777777" w:rsidTr="00EE0012">
        <w:tc>
          <w:tcPr>
            <w:tcW w:w="7655" w:type="dxa"/>
          </w:tcPr>
          <w:p w14:paraId="624E250B" w14:textId="77777777" w:rsidR="00EE0012" w:rsidRDefault="00EE0012" w:rsidP="00EE0012">
            <w:pPr>
              <w:pStyle w:val="ListBullet"/>
              <w:numPr>
                <w:ilvl w:val="0"/>
                <w:numId w:val="13"/>
              </w:numPr>
              <w:spacing w:before="120" w:after="180"/>
              <w:ind w:left="284" w:hanging="284"/>
            </w:pPr>
            <w:r w:rsidRPr="00BB6458">
              <w:t xml:space="preserve">the criteria for determining which of the papers identified by the search are to be included/excluded from the </w:t>
            </w:r>
            <w:r>
              <w:t>application</w:t>
            </w:r>
            <w:r w:rsidRPr="00BB6458">
              <w:t xml:space="preserve"> are acceptable.</w:t>
            </w:r>
          </w:p>
        </w:tc>
        <w:tc>
          <w:tcPr>
            <w:tcW w:w="1383" w:type="dxa"/>
          </w:tcPr>
          <w:p w14:paraId="6AF0085C" w14:textId="77777777" w:rsidR="00EE0012" w:rsidRPr="007E4644" w:rsidRDefault="00EE0012"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bl>
    <w:p w14:paraId="057D38AF" w14:textId="77777777" w:rsidR="00E92145" w:rsidRDefault="00E92145" w:rsidP="004E6B44">
      <w:r w:rsidRPr="004155D9">
        <w:rPr>
          <w:b/>
        </w:rPr>
        <w:t>Note:</w:t>
      </w:r>
      <w:r w:rsidRPr="00E85FE9">
        <w:t xml:space="preserve"> The TGA must approve the literature search strategy and criteria prior to PPF lodgement.</w:t>
      </w:r>
    </w:p>
    <w:p w14:paraId="2FF456A9" w14:textId="77777777" w:rsidR="00E92145" w:rsidRPr="007E4644" w:rsidRDefault="00E92145" w:rsidP="004E6B44">
      <w:r w:rsidRPr="004155D9">
        <w:rPr>
          <w:b/>
        </w:rPr>
        <w:t>Note:</w:t>
      </w:r>
      <w:r w:rsidRPr="00E85FE9">
        <w:t xml:space="preserve"> Further details about the literature references will be required. See Module 4 and Module 5 sections for more information.</w:t>
      </w:r>
    </w:p>
    <w:p w14:paraId="4BAD5701" w14:textId="77777777" w:rsidR="00E92145" w:rsidRPr="007E4644" w:rsidRDefault="00E92145" w:rsidP="004E6B44">
      <w:pPr>
        <w:pStyle w:val="Heading4"/>
      </w:pPr>
      <w:r w:rsidRPr="00E85FE9">
        <w:t>Orphan drug designation</w:t>
      </w: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383"/>
      </w:tblGrid>
      <w:tr w:rsidR="00EE0012" w:rsidRPr="007E4644" w14:paraId="60CD540D" w14:textId="77777777" w:rsidTr="00EE0012">
        <w:trPr>
          <w:cnfStyle w:val="100000000000" w:firstRow="1" w:lastRow="0" w:firstColumn="0" w:lastColumn="0" w:oddVBand="0" w:evenVBand="0" w:oddHBand="0" w:evenHBand="0" w:firstRowFirstColumn="0" w:firstRowLastColumn="0" w:lastRowFirstColumn="0" w:lastRowLastColumn="0"/>
        </w:trPr>
        <w:tc>
          <w:tcPr>
            <w:tcW w:w="7655" w:type="dxa"/>
            <w:shd w:val="clear" w:color="auto" w:fill="auto"/>
          </w:tcPr>
          <w:p w14:paraId="6C7DDFCA" w14:textId="77777777" w:rsidR="00EE0012" w:rsidRPr="00C111B8" w:rsidRDefault="00EE0012" w:rsidP="004E6B44">
            <w:pPr>
              <w:rPr>
                <w:b w:val="0"/>
                <w:bCs/>
              </w:rPr>
            </w:pPr>
            <w:r w:rsidRPr="00C111B8">
              <w:rPr>
                <w:b w:val="0"/>
                <w:bCs/>
              </w:rPr>
              <w:t>If this application is for a new register entry, has this medicinal product been designated an orphan drug for the proposed indication and dose form?</w:t>
            </w:r>
          </w:p>
        </w:tc>
        <w:tc>
          <w:tcPr>
            <w:tcW w:w="1383" w:type="dxa"/>
            <w:shd w:val="clear" w:color="auto" w:fill="auto"/>
          </w:tcPr>
          <w:p w14:paraId="33FF3627" w14:textId="77777777" w:rsidR="00EE0012" w:rsidRPr="007E4644" w:rsidRDefault="00EE0012" w:rsidP="004E6B44">
            <w:pPr>
              <w:tabs>
                <w:tab w:val="left" w:pos="600"/>
              </w:tabs>
            </w:pPr>
            <w:r w:rsidRPr="00C111B8">
              <w:rPr>
                <w:b w:val="0"/>
                <w:bCs/>
              </w:rPr>
              <w:t xml:space="preserve">Y </w:t>
            </w:r>
            <w:r w:rsidRPr="00C111B8">
              <w:rPr>
                <w:bCs/>
              </w:rPr>
              <w:fldChar w:fldCharType="begin">
                <w:ffData>
                  <w:name w:val=""/>
                  <w:enabled/>
                  <w:calcOnExit w:val="0"/>
                  <w:helpText w:type="text" w:val="Select for Yes"/>
                  <w:statusText w:type="text" w:val="Yes"/>
                  <w:checkBox>
                    <w:sizeAuto/>
                    <w:default w:val="0"/>
                  </w:checkBox>
                </w:ffData>
              </w:fldChar>
            </w:r>
            <w:r w:rsidRPr="00C111B8">
              <w:rPr>
                <w:b w:val="0"/>
                <w:bCs/>
              </w:rPr>
              <w:instrText xml:space="preserve"> FORMCHECKBOX </w:instrText>
            </w:r>
            <w:r w:rsidR="008F2734">
              <w:rPr>
                <w:bCs/>
              </w:rPr>
            </w:r>
            <w:r w:rsidR="008F2734">
              <w:rPr>
                <w:bCs/>
              </w:rPr>
              <w:fldChar w:fldCharType="separate"/>
            </w:r>
            <w:r w:rsidRPr="00C111B8">
              <w:rPr>
                <w:bCs/>
              </w:rPr>
              <w:fldChar w:fldCharType="end"/>
            </w:r>
            <w:r w:rsidRPr="00C111B8">
              <w:rPr>
                <w:b w:val="0"/>
                <w:bCs/>
              </w:rPr>
              <w:tab/>
              <w:t>N</w:t>
            </w:r>
            <w:r w:rsidRPr="007E4644">
              <w:t xml:space="preserve">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EE0012" w:rsidRPr="007E4644" w14:paraId="5C704696" w14:textId="77777777" w:rsidTr="004E6B44">
        <w:tc>
          <w:tcPr>
            <w:tcW w:w="7655" w:type="dxa"/>
          </w:tcPr>
          <w:p w14:paraId="401E676A" w14:textId="77777777" w:rsidR="00EE0012" w:rsidRDefault="00EE0012" w:rsidP="004E6B44">
            <w:r>
              <w:t xml:space="preserve">** </w:t>
            </w:r>
            <w:r w:rsidRPr="007E4644">
              <w:t xml:space="preserve">If yes, </w:t>
            </w:r>
            <w:r>
              <w:t>attach a copy of the TGA letter approving the designation.</w:t>
            </w:r>
          </w:p>
        </w:tc>
        <w:tc>
          <w:tcPr>
            <w:tcW w:w="1383" w:type="dxa"/>
          </w:tcPr>
          <w:p w14:paraId="69722E8A" w14:textId="77777777" w:rsidR="00EE0012" w:rsidRPr="007E4644" w:rsidRDefault="00EE0012" w:rsidP="004E6B44">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bl>
    <w:p w14:paraId="0A95BAD1" w14:textId="77777777" w:rsidR="00E92145" w:rsidRPr="007E4644" w:rsidRDefault="00E92145" w:rsidP="004E6B44">
      <w:pPr>
        <w:pStyle w:val="Heading4"/>
      </w:pPr>
      <w:r w:rsidRPr="009D7E96">
        <w:t>Genetically modified organisms</w:t>
      </w:r>
    </w:p>
    <w:tbl>
      <w:tblPr>
        <w:tblStyle w:val="TableTGAblue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383"/>
      </w:tblGrid>
      <w:tr w:rsidR="00EE0012" w:rsidRPr="007E4644" w14:paraId="784078ED" w14:textId="77777777" w:rsidTr="00EE0012">
        <w:trPr>
          <w:cnfStyle w:val="100000000000" w:firstRow="1" w:lastRow="0" w:firstColumn="0" w:lastColumn="0" w:oddVBand="0" w:evenVBand="0" w:oddHBand="0" w:evenHBand="0" w:firstRowFirstColumn="0" w:firstRowLastColumn="0" w:lastRowFirstColumn="0" w:lastRowLastColumn="0"/>
        </w:trPr>
        <w:tc>
          <w:tcPr>
            <w:tcW w:w="7655" w:type="dxa"/>
            <w:tcBorders>
              <w:top w:val="none" w:sz="0" w:space="0" w:color="auto"/>
              <w:left w:val="none" w:sz="0" w:space="0" w:color="auto"/>
              <w:bottom w:val="none" w:sz="0" w:space="0" w:color="auto"/>
            </w:tcBorders>
            <w:shd w:val="clear" w:color="auto" w:fill="auto"/>
          </w:tcPr>
          <w:p w14:paraId="1CB6A507" w14:textId="77777777" w:rsidR="00EE0012" w:rsidRPr="00EE0012" w:rsidRDefault="00EE0012" w:rsidP="004E6B44">
            <w:pPr>
              <w:rPr>
                <w:b w:val="0"/>
                <w:bCs/>
              </w:rPr>
            </w:pPr>
            <w:r w:rsidRPr="00EE0012">
              <w:rPr>
                <w:b w:val="0"/>
                <w:bCs/>
              </w:rPr>
              <w:t>Does this product contain or consist of genetically modified organisms?</w:t>
            </w:r>
          </w:p>
        </w:tc>
        <w:tc>
          <w:tcPr>
            <w:tcW w:w="1383" w:type="dxa"/>
            <w:tcBorders>
              <w:top w:val="none" w:sz="0" w:space="0" w:color="auto"/>
              <w:bottom w:val="none" w:sz="0" w:space="0" w:color="auto"/>
              <w:right w:val="none" w:sz="0" w:space="0" w:color="auto"/>
            </w:tcBorders>
            <w:shd w:val="clear" w:color="auto" w:fill="auto"/>
          </w:tcPr>
          <w:p w14:paraId="25E5B43E" w14:textId="77777777" w:rsidR="00EE0012" w:rsidRPr="00EE0012" w:rsidRDefault="00EE0012" w:rsidP="004E6B44">
            <w:pPr>
              <w:tabs>
                <w:tab w:val="left" w:pos="600"/>
              </w:tabs>
              <w:rPr>
                <w:b w:val="0"/>
                <w:bCs/>
              </w:rPr>
            </w:pPr>
            <w:r w:rsidRPr="00EE0012">
              <w:rPr>
                <w:b w:val="0"/>
                <w:bCs/>
              </w:rPr>
              <w:t xml:space="preserve">Y </w:t>
            </w:r>
            <w:r w:rsidRPr="00EE0012">
              <w:rPr>
                <w:bCs/>
              </w:rPr>
              <w:fldChar w:fldCharType="begin">
                <w:ffData>
                  <w:name w:val=""/>
                  <w:enabled/>
                  <w:calcOnExit w:val="0"/>
                  <w:helpText w:type="text" w:val="Select for Yes"/>
                  <w:statusText w:type="text" w:val="Yes"/>
                  <w:checkBox>
                    <w:sizeAuto/>
                    <w:default w:val="0"/>
                  </w:checkBox>
                </w:ffData>
              </w:fldChar>
            </w:r>
            <w:r w:rsidRPr="00EE0012">
              <w:rPr>
                <w:b w:val="0"/>
                <w:bCs/>
              </w:rPr>
              <w:instrText xml:space="preserve"> FORMCHECKBOX </w:instrText>
            </w:r>
            <w:r w:rsidR="008F2734">
              <w:rPr>
                <w:bCs/>
              </w:rPr>
            </w:r>
            <w:r w:rsidR="008F2734">
              <w:rPr>
                <w:bCs/>
              </w:rPr>
              <w:fldChar w:fldCharType="separate"/>
            </w:r>
            <w:r w:rsidRPr="00EE0012">
              <w:rPr>
                <w:bCs/>
              </w:rPr>
              <w:fldChar w:fldCharType="end"/>
            </w:r>
            <w:r w:rsidRPr="00EE0012">
              <w:rPr>
                <w:b w:val="0"/>
                <w:bCs/>
              </w:rPr>
              <w:tab/>
              <w:t xml:space="preserve">N </w:t>
            </w:r>
            <w:r w:rsidRPr="00EE0012">
              <w:rPr>
                <w:bCs/>
              </w:rPr>
              <w:fldChar w:fldCharType="begin">
                <w:ffData>
                  <w:name w:val=""/>
                  <w:enabled/>
                  <w:calcOnExit w:val="0"/>
                  <w:helpText w:type="text" w:val="Select for No"/>
                  <w:statusText w:type="text" w:val="No"/>
                  <w:checkBox>
                    <w:sizeAuto/>
                    <w:default w:val="0"/>
                  </w:checkBox>
                </w:ffData>
              </w:fldChar>
            </w:r>
            <w:r w:rsidRPr="00EE0012">
              <w:rPr>
                <w:b w:val="0"/>
                <w:bCs/>
              </w:rPr>
              <w:instrText xml:space="preserve"> FORMCHECKBOX </w:instrText>
            </w:r>
            <w:r w:rsidR="008F2734">
              <w:rPr>
                <w:bCs/>
              </w:rPr>
            </w:r>
            <w:r w:rsidR="008F2734">
              <w:rPr>
                <w:bCs/>
              </w:rPr>
              <w:fldChar w:fldCharType="separate"/>
            </w:r>
            <w:r w:rsidRPr="00EE0012">
              <w:rPr>
                <w:bCs/>
              </w:rPr>
              <w:fldChar w:fldCharType="end"/>
            </w:r>
          </w:p>
        </w:tc>
      </w:tr>
      <w:tr w:rsidR="00EE0012" w:rsidRPr="007E4644" w14:paraId="333703A6" w14:textId="77777777" w:rsidTr="00EE0012">
        <w:tc>
          <w:tcPr>
            <w:tcW w:w="7655" w:type="dxa"/>
            <w:vAlign w:val="center"/>
          </w:tcPr>
          <w:p w14:paraId="5C6C0419" w14:textId="77777777" w:rsidR="00EE0012" w:rsidRPr="009D7E96" w:rsidRDefault="00EE0012" w:rsidP="004E6B44">
            <w:r>
              <w:t xml:space="preserve">** If yes, </w:t>
            </w:r>
            <w:r w:rsidRPr="001B37BC">
              <w:t xml:space="preserve">attach </w:t>
            </w:r>
            <w:r>
              <w:t xml:space="preserve">a </w:t>
            </w:r>
            <w:r w:rsidRPr="001B37BC">
              <w:t>copy of any OGTR licence, acknowledgement of receipt</w:t>
            </w:r>
            <w:r>
              <w:t>,</w:t>
            </w:r>
            <w:r w:rsidRPr="001B37BC">
              <w:t xml:space="preserve"> </w:t>
            </w:r>
            <w:r>
              <w:t xml:space="preserve">or </w:t>
            </w:r>
            <w:r w:rsidRPr="001B37BC">
              <w:t>other record of consent from OGTR.</w:t>
            </w:r>
          </w:p>
        </w:tc>
        <w:tc>
          <w:tcPr>
            <w:tcW w:w="1383" w:type="dxa"/>
            <w:vAlign w:val="center"/>
          </w:tcPr>
          <w:p w14:paraId="36E6116B" w14:textId="77777777" w:rsidR="00EE0012" w:rsidRPr="007E4644" w:rsidRDefault="00EE0012"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EE0012" w:rsidRPr="007E4644" w14:paraId="1F2AA861" w14:textId="77777777" w:rsidTr="00EE0012">
        <w:tc>
          <w:tcPr>
            <w:tcW w:w="9038" w:type="dxa"/>
            <w:gridSpan w:val="2"/>
            <w:vAlign w:val="center"/>
          </w:tcPr>
          <w:p w14:paraId="6093BF9C" w14:textId="77777777" w:rsidR="00EE0012" w:rsidRPr="007E4644" w:rsidRDefault="00EE0012" w:rsidP="004E6B44">
            <w:r>
              <w:t xml:space="preserve">Is the product derived from a genetically modified organism that is manufactured </w:t>
            </w:r>
            <w:proofErr w:type="gramStart"/>
            <w:r>
              <w:t>in:</w:t>
            </w:r>
            <w:proofErr w:type="gramEnd"/>
          </w:p>
        </w:tc>
      </w:tr>
      <w:tr w:rsidR="00EE0012" w:rsidRPr="007E4644" w14:paraId="12431490" w14:textId="77777777" w:rsidTr="00EE0012">
        <w:tc>
          <w:tcPr>
            <w:tcW w:w="7655" w:type="dxa"/>
            <w:vAlign w:val="center"/>
          </w:tcPr>
          <w:p w14:paraId="428A4982" w14:textId="77777777" w:rsidR="00EE0012" w:rsidRDefault="00EE0012" w:rsidP="00EE0012">
            <w:pPr>
              <w:pStyle w:val="ListBullet"/>
              <w:numPr>
                <w:ilvl w:val="0"/>
                <w:numId w:val="13"/>
              </w:numPr>
              <w:spacing w:before="120" w:after="180"/>
              <w:ind w:left="284" w:hanging="284"/>
            </w:pPr>
            <w:r w:rsidRPr="005250F0">
              <w:t>Australia</w:t>
            </w:r>
            <w:r>
              <w:t>?</w:t>
            </w:r>
          </w:p>
        </w:tc>
        <w:tc>
          <w:tcPr>
            <w:tcW w:w="1383" w:type="dxa"/>
            <w:vAlign w:val="center"/>
          </w:tcPr>
          <w:p w14:paraId="4E32E9E0" w14:textId="77777777" w:rsidR="00EE0012" w:rsidRPr="007E4644" w:rsidRDefault="00EE0012" w:rsidP="004E6B44">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EE0012" w:rsidRPr="007E4644" w14:paraId="46C6B06F" w14:textId="77777777" w:rsidTr="00EE0012">
        <w:tc>
          <w:tcPr>
            <w:tcW w:w="7655" w:type="dxa"/>
            <w:vAlign w:val="center"/>
          </w:tcPr>
          <w:p w14:paraId="32789827" w14:textId="77777777" w:rsidR="00EE0012" w:rsidRDefault="00EE0012" w:rsidP="00EE0012">
            <w:pPr>
              <w:pStyle w:val="ListBullet"/>
              <w:numPr>
                <w:ilvl w:val="0"/>
                <w:numId w:val="13"/>
              </w:numPr>
              <w:spacing w:before="120" w:after="180"/>
              <w:ind w:left="284" w:hanging="284"/>
            </w:pPr>
            <w:r>
              <w:t>Overseas?</w:t>
            </w:r>
          </w:p>
        </w:tc>
        <w:tc>
          <w:tcPr>
            <w:tcW w:w="1383" w:type="dxa"/>
            <w:vAlign w:val="center"/>
          </w:tcPr>
          <w:p w14:paraId="5771E0B7" w14:textId="77777777" w:rsidR="00EE0012" w:rsidRPr="007E4644" w:rsidRDefault="00EE0012" w:rsidP="004E6B44">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bl>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7449"/>
        <w:gridCol w:w="1377"/>
      </w:tblGrid>
      <w:tr w:rsidR="009B66E8" w14:paraId="280B8293" w14:textId="77777777" w:rsidTr="00EE0012">
        <w:trPr>
          <w:cnfStyle w:val="100000000000" w:firstRow="1" w:lastRow="0" w:firstColumn="0" w:lastColumn="0" w:oddVBand="0" w:evenVBand="0" w:oddHBand="0" w:evenHBand="0" w:firstRowFirstColumn="0" w:firstRowLastColumn="0" w:lastRowFirstColumn="0" w:lastRowLastColumn="0"/>
        </w:trPr>
        <w:tc>
          <w:tcPr>
            <w:tcW w:w="813" w:type="dxa"/>
            <w:shd w:val="clear" w:color="auto" w:fill="auto"/>
            <w:vAlign w:val="center"/>
          </w:tcPr>
          <w:p w14:paraId="03844E8D" w14:textId="77777777" w:rsidR="009B66E8" w:rsidRPr="009D7E96" w:rsidRDefault="009B66E8" w:rsidP="004E6B44"/>
        </w:tc>
        <w:tc>
          <w:tcPr>
            <w:tcW w:w="7449" w:type="dxa"/>
            <w:shd w:val="clear" w:color="auto" w:fill="auto"/>
            <w:vAlign w:val="center"/>
          </w:tcPr>
          <w:p w14:paraId="05C627DB" w14:textId="77777777" w:rsidR="009B66E8" w:rsidRDefault="009B66E8" w:rsidP="004E6B44">
            <w:r>
              <w:t xml:space="preserve">** If yes to Australia, </w:t>
            </w:r>
            <w:r w:rsidRPr="001B37BC">
              <w:t xml:space="preserve">attach </w:t>
            </w:r>
            <w:r>
              <w:t xml:space="preserve">a </w:t>
            </w:r>
            <w:r w:rsidRPr="001B37BC">
              <w:t>copy of any OGTR licence, acknowledgement of receipt</w:t>
            </w:r>
            <w:r>
              <w:t>,</w:t>
            </w:r>
            <w:r w:rsidRPr="001B37BC">
              <w:t xml:space="preserve"> </w:t>
            </w:r>
            <w:r>
              <w:t xml:space="preserve">or </w:t>
            </w:r>
            <w:r w:rsidRPr="001B37BC">
              <w:t>other record of consent from OGTR</w:t>
            </w:r>
            <w:r>
              <w:t xml:space="preserve"> or,</w:t>
            </w:r>
            <w:r w:rsidRPr="001B37BC">
              <w:t xml:space="preserve"> </w:t>
            </w:r>
            <w:r>
              <w:t>a declaration of exemption.</w:t>
            </w:r>
          </w:p>
        </w:tc>
        <w:tc>
          <w:tcPr>
            <w:tcW w:w="1377" w:type="dxa"/>
            <w:shd w:val="clear" w:color="auto" w:fill="auto"/>
            <w:vAlign w:val="center"/>
          </w:tcPr>
          <w:p w14:paraId="1DF3AB9E"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76A90246" w14:textId="77777777" w:rsidTr="009B66E8">
        <w:tc>
          <w:tcPr>
            <w:tcW w:w="813" w:type="dxa"/>
            <w:vMerge w:val="restart"/>
          </w:tcPr>
          <w:p w14:paraId="5C9D0164" w14:textId="77777777" w:rsidR="009B66E8" w:rsidRPr="00E85FE9" w:rsidRDefault="009B66E8" w:rsidP="00C111B8">
            <w:pPr>
              <w:pStyle w:val="Heading3"/>
              <w:outlineLvl w:val="2"/>
            </w:pPr>
            <w:r w:rsidRPr="00E85FE9">
              <w:lastRenderedPageBreak/>
              <w:t>1.6</w:t>
            </w:r>
          </w:p>
        </w:tc>
        <w:tc>
          <w:tcPr>
            <w:tcW w:w="8826" w:type="dxa"/>
            <w:gridSpan w:val="2"/>
          </w:tcPr>
          <w:p w14:paraId="0E4B37D1" w14:textId="77777777" w:rsidR="009B66E8" w:rsidRPr="007E4644" w:rsidRDefault="009B66E8" w:rsidP="00C111B8">
            <w:pPr>
              <w:pStyle w:val="Heading3"/>
              <w:outlineLvl w:val="2"/>
            </w:pPr>
            <w:r>
              <w:t>DMF, PMF, and CEP</w:t>
            </w:r>
          </w:p>
        </w:tc>
      </w:tr>
      <w:tr w:rsidR="009B66E8" w14:paraId="2B266A8E" w14:textId="77777777" w:rsidTr="009B66E8">
        <w:tc>
          <w:tcPr>
            <w:tcW w:w="813" w:type="dxa"/>
            <w:vMerge/>
          </w:tcPr>
          <w:p w14:paraId="4CC91DDB" w14:textId="77777777" w:rsidR="009B66E8" w:rsidRPr="00E85FE9" w:rsidRDefault="009B66E8" w:rsidP="00C111B8">
            <w:pPr>
              <w:keepNext/>
              <w:keepLines/>
            </w:pPr>
          </w:p>
        </w:tc>
        <w:tc>
          <w:tcPr>
            <w:tcW w:w="8826" w:type="dxa"/>
            <w:gridSpan w:val="2"/>
          </w:tcPr>
          <w:p w14:paraId="5A8B4016" w14:textId="77777777" w:rsidR="009B66E8" w:rsidRPr="007E4644" w:rsidRDefault="009B66E8" w:rsidP="00C111B8">
            <w:pPr>
              <w:keepNext/>
              <w:keepLines/>
            </w:pPr>
            <w:r>
              <w:t>Indicate w</w:t>
            </w:r>
            <w:r w:rsidRPr="007E4644">
              <w:t>hich</w:t>
            </w:r>
            <w:r>
              <w:t xml:space="preserve"> of the following</w:t>
            </w:r>
            <w:r w:rsidRPr="007E4644">
              <w:t xml:space="preserve"> files, </w:t>
            </w:r>
            <w:r w:rsidRPr="00872C55">
              <w:t>if any</w:t>
            </w:r>
            <w:r w:rsidRPr="007E4644">
              <w:t xml:space="preserve">, </w:t>
            </w:r>
            <w:r>
              <w:t>the</w:t>
            </w:r>
            <w:r w:rsidRPr="007E4644">
              <w:t xml:space="preserve"> </w:t>
            </w:r>
            <w:r>
              <w:t>application will</w:t>
            </w:r>
            <w:r w:rsidRPr="007E4644">
              <w:t xml:space="preserve"> reference</w:t>
            </w:r>
            <w:r>
              <w:t>.</w:t>
            </w:r>
          </w:p>
        </w:tc>
      </w:tr>
    </w:tbl>
    <w:p w14:paraId="7BD285E6" w14:textId="77777777" w:rsidR="009B66E8" w:rsidRDefault="009B66E8" w:rsidP="00C111B8">
      <w:pPr>
        <w:pStyle w:val="Heading4"/>
        <w:keepLines/>
        <w:tabs>
          <w:tab w:val="left" w:pos="8647"/>
        </w:tabs>
      </w:pPr>
      <w:r w:rsidRPr="00E85FE9">
        <w:t>Drug master file (DMF)</w:t>
      </w:r>
      <w:r>
        <w:tab/>
      </w:r>
      <w:r w:rsidRPr="00EE0012">
        <w:rPr>
          <w:b w:val="0"/>
          <w:bCs w:val="0"/>
          <w:sz w:val="24"/>
          <w:szCs w:val="24"/>
        </w:rPr>
        <w:t>Y</w:t>
      </w:r>
      <w:r w:rsidRPr="007E4644">
        <w:t xml:space="preserve">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bl>
      <w:tblPr>
        <w:tblStyle w:val="TableTGAblue"/>
        <w:tblW w:w="0" w:type="auto"/>
        <w:tblLook w:val="04A0" w:firstRow="1" w:lastRow="0" w:firstColumn="1" w:lastColumn="0" w:noHBand="0" w:noVBand="1"/>
      </w:tblPr>
      <w:tblGrid>
        <w:gridCol w:w="4813"/>
        <w:gridCol w:w="4806"/>
      </w:tblGrid>
      <w:tr w:rsidR="009B66E8" w14:paraId="0C5B24D8" w14:textId="77777777" w:rsidTr="004E6B44">
        <w:trPr>
          <w:cnfStyle w:val="100000000000" w:firstRow="1" w:lastRow="0" w:firstColumn="0" w:lastColumn="0" w:oddVBand="0" w:evenVBand="0" w:oddHBand="0" w:evenHBand="0" w:firstRowFirstColumn="0" w:firstRowLastColumn="0" w:lastRowFirstColumn="0" w:lastRowLastColumn="0"/>
        </w:trPr>
        <w:tc>
          <w:tcPr>
            <w:tcW w:w="4927" w:type="dxa"/>
          </w:tcPr>
          <w:p w14:paraId="5667D139" w14:textId="77777777" w:rsidR="009B66E8" w:rsidRDefault="009B66E8" w:rsidP="00C111B8">
            <w:pPr>
              <w:keepNext/>
              <w:keepLines/>
            </w:pPr>
            <w:r w:rsidRPr="00E85FE9">
              <w:t>Active ingredient</w:t>
            </w:r>
          </w:p>
        </w:tc>
        <w:tc>
          <w:tcPr>
            <w:tcW w:w="4928" w:type="dxa"/>
          </w:tcPr>
          <w:p w14:paraId="67D25D88" w14:textId="77777777" w:rsidR="009B66E8" w:rsidRDefault="009B66E8" w:rsidP="00C111B8">
            <w:pPr>
              <w:keepNext/>
              <w:keepLines/>
            </w:pPr>
            <w:r w:rsidRPr="00E85FE9">
              <w:t>DMF TGA file number</w:t>
            </w:r>
          </w:p>
        </w:tc>
      </w:tr>
      <w:tr w:rsidR="009B66E8" w14:paraId="3DDED109" w14:textId="77777777" w:rsidTr="004E6B44">
        <w:tc>
          <w:tcPr>
            <w:tcW w:w="4927" w:type="dxa"/>
          </w:tcPr>
          <w:p w14:paraId="1FA11E4E" w14:textId="77777777" w:rsidR="009B66E8" w:rsidRDefault="009B66E8" w:rsidP="004E6B44">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14:paraId="031453C8" w14:textId="77777777" w:rsidR="009B66E8" w:rsidRDefault="009B66E8" w:rsidP="004E6B44">
            <w:r>
              <w:fldChar w:fldCharType="begin">
                <w:ffData>
                  <w:name w:val=""/>
                  <w:enabled/>
                  <w:calcOnExit w:val="0"/>
                  <w:helpText w:type="text" w:val="Enter DMF TGA file number here"/>
                  <w:statusText w:type="text" w:val="DMF 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64999DE2" w14:textId="77777777" w:rsidTr="004E6B44">
        <w:tc>
          <w:tcPr>
            <w:tcW w:w="4927" w:type="dxa"/>
          </w:tcPr>
          <w:p w14:paraId="280614A6" w14:textId="77777777" w:rsidR="009B66E8" w:rsidRDefault="009B66E8" w:rsidP="004E6B44">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14:paraId="0C52EEA3" w14:textId="77777777" w:rsidR="009B66E8" w:rsidRDefault="009B66E8" w:rsidP="004E6B44">
            <w:r>
              <w:fldChar w:fldCharType="begin">
                <w:ffData>
                  <w:name w:val=""/>
                  <w:enabled/>
                  <w:calcOnExit w:val="0"/>
                  <w:helpText w:type="text" w:val="Enter DMF TGA file number here"/>
                  <w:statusText w:type="text" w:val="DMF 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0768889A" w14:textId="77777777" w:rsidTr="004E6B44">
        <w:tc>
          <w:tcPr>
            <w:tcW w:w="4927" w:type="dxa"/>
          </w:tcPr>
          <w:p w14:paraId="744AC98E" w14:textId="77777777" w:rsidR="009B66E8" w:rsidRDefault="009B66E8" w:rsidP="004E6B44">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14:paraId="74234059" w14:textId="77777777" w:rsidR="009B66E8" w:rsidRDefault="009B66E8" w:rsidP="004E6B44">
            <w:r>
              <w:fldChar w:fldCharType="begin">
                <w:ffData>
                  <w:name w:val=""/>
                  <w:enabled/>
                  <w:calcOnExit w:val="0"/>
                  <w:helpText w:type="text" w:val="Enter DMF TGA file number here"/>
                  <w:statusText w:type="text" w:val="DMF 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4D2F92" w14:textId="77777777" w:rsidR="009B66E8" w:rsidRDefault="009B66E8" w:rsidP="009B66E8">
      <w:r w:rsidRPr="003D1D85">
        <w:rPr>
          <w:b/>
        </w:rPr>
        <w:t xml:space="preserve">Note: </w:t>
      </w:r>
      <w:r w:rsidRPr="003D19A0">
        <w:t>For an application to be effective, the DMF must be received by the TGA prior t</w:t>
      </w:r>
      <w:r>
        <w:t>o lodgement of the application.</w:t>
      </w:r>
    </w:p>
    <w:p w14:paraId="3C26D3A6" w14:textId="77777777" w:rsidR="009B66E8" w:rsidRDefault="009B66E8" w:rsidP="009B66E8">
      <w:r w:rsidRPr="003D19A0">
        <w:t>If TGA file number unknown, provide name of DMF holder and/or code or version number of DMF.</w:t>
      </w:r>
    </w:p>
    <w:p w14:paraId="38925874" w14:textId="77777777" w:rsidR="009B66E8" w:rsidRDefault="009B66E8" w:rsidP="009B66E8">
      <w:pPr>
        <w:pStyle w:val="Heading4"/>
      </w:pPr>
      <w:r w:rsidRPr="00E85FE9">
        <w:t>CEP (Certificate of Suitability of Monographs of the European Pharmacopoeia)</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bl>
      <w:tblPr>
        <w:tblStyle w:val="TableTGAblue"/>
        <w:tblW w:w="0" w:type="auto"/>
        <w:tblLook w:val="04A0" w:firstRow="1" w:lastRow="0" w:firstColumn="1" w:lastColumn="0" w:noHBand="0" w:noVBand="1"/>
      </w:tblPr>
      <w:tblGrid>
        <w:gridCol w:w="4809"/>
        <w:gridCol w:w="4810"/>
      </w:tblGrid>
      <w:tr w:rsidR="009B66E8" w14:paraId="1BD8B1CE" w14:textId="77777777" w:rsidTr="004E6B44">
        <w:trPr>
          <w:cnfStyle w:val="100000000000" w:firstRow="1" w:lastRow="0" w:firstColumn="0" w:lastColumn="0" w:oddVBand="0" w:evenVBand="0" w:oddHBand="0" w:evenHBand="0" w:firstRowFirstColumn="0" w:firstRowLastColumn="0" w:lastRowFirstColumn="0" w:lastRowLastColumn="0"/>
        </w:trPr>
        <w:tc>
          <w:tcPr>
            <w:tcW w:w="4927" w:type="dxa"/>
          </w:tcPr>
          <w:p w14:paraId="6158291D" w14:textId="77777777" w:rsidR="009B66E8" w:rsidRDefault="009B66E8" w:rsidP="004E6B44">
            <w:r w:rsidRPr="00666A96">
              <w:t>Active ingredient</w:t>
            </w:r>
          </w:p>
        </w:tc>
        <w:tc>
          <w:tcPr>
            <w:tcW w:w="4928" w:type="dxa"/>
          </w:tcPr>
          <w:p w14:paraId="0E2E289C" w14:textId="77777777" w:rsidR="009B66E8" w:rsidRDefault="009B66E8" w:rsidP="004E6B44">
            <w:r w:rsidRPr="00666A96">
              <w:t>CEP Reference number</w:t>
            </w:r>
          </w:p>
        </w:tc>
      </w:tr>
      <w:tr w:rsidR="009B66E8" w14:paraId="4FDE82F1" w14:textId="77777777" w:rsidTr="004E6B44">
        <w:tc>
          <w:tcPr>
            <w:tcW w:w="4927" w:type="dxa"/>
          </w:tcPr>
          <w:p w14:paraId="6329EA19" w14:textId="77777777" w:rsidR="009B66E8" w:rsidRDefault="009B66E8" w:rsidP="004E6B44">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14:paraId="5A06BF1C" w14:textId="77777777" w:rsidR="009B66E8" w:rsidRDefault="009B66E8" w:rsidP="004E6B44">
            <w:r>
              <w:fldChar w:fldCharType="begin">
                <w:ffData>
                  <w:name w:val=""/>
                  <w:enabled/>
                  <w:calcOnExit w:val="0"/>
                  <w:helpText w:type="text" w:val="Enter CEP Reference number here"/>
                  <w:statusText w:type="text" w:val="CEP Refer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3D041498" w14:textId="77777777" w:rsidTr="004E6B44">
        <w:tc>
          <w:tcPr>
            <w:tcW w:w="4927" w:type="dxa"/>
          </w:tcPr>
          <w:p w14:paraId="2652355D" w14:textId="77777777" w:rsidR="009B66E8" w:rsidRDefault="009B66E8" w:rsidP="004E6B44">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14:paraId="3AD5F425" w14:textId="77777777" w:rsidR="009B66E8" w:rsidRDefault="009B66E8" w:rsidP="004E6B44">
            <w:r>
              <w:fldChar w:fldCharType="begin">
                <w:ffData>
                  <w:name w:val=""/>
                  <w:enabled/>
                  <w:calcOnExit w:val="0"/>
                  <w:helpText w:type="text" w:val="Enter CEP Reference number here"/>
                  <w:statusText w:type="text" w:val="CEP Refer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26DCF8A0" w14:textId="77777777" w:rsidTr="004E6B44">
        <w:tc>
          <w:tcPr>
            <w:tcW w:w="4927" w:type="dxa"/>
          </w:tcPr>
          <w:p w14:paraId="6096ED4C" w14:textId="77777777" w:rsidR="009B66E8" w:rsidRDefault="009B66E8" w:rsidP="004E6B44">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14:paraId="191A73E6" w14:textId="77777777" w:rsidR="009B66E8" w:rsidRDefault="009B66E8" w:rsidP="004E6B44">
            <w:r>
              <w:fldChar w:fldCharType="begin">
                <w:ffData>
                  <w:name w:val=""/>
                  <w:enabled/>
                  <w:calcOnExit w:val="0"/>
                  <w:helpText w:type="text" w:val="Enter CEP Reference number here"/>
                  <w:statusText w:type="text" w:val="CEP Refer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3AE334" w14:textId="77777777" w:rsidR="009B66E8" w:rsidRDefault="009B66E8" w:rsidP="009B66E8">
      <w:pPr>
        <w:pStyle w:val="Heading4"/>
        <w:tabs>
          <w:tab w:val="left" w:pos="8647"/>
        </w:tabs>
      </w:pPr>
      <w:r w:rsidRPr="00E85FE9">
        <w:t>Plasma master file (PMF)</w:t>
      </w:r>
      <w:r>
        <w:tab/>
      </w:r>
      <w:r w:rsidRPr="00EE0012">
        <w:rPr>
          <w:b w:val="0"/>
          <w:bCs w:val="0"/>
        </w:rPr>
        <w:t>Y</w:t>
      </w:r>
      <w:r w:rsidRPr="007E4644">
        <w:t xml:space="preserve">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p w14:paraId="1C2AE389" w14:textId="77777777" w:rsidR="009B66E8" w:rsidRPr="008C7B4A" w:rsidRDefault="009B66E8" w:rsidP="009B66E8">
      <w:pPr>
        <w:tabs>
          <w:tab w:val="left" w:pos="7938"/>
          <w:tab w:val="left" w:pos="8647"/>
        </w:tabs>
      </w:pPr>
      <w:r w:rsidRPr="007E4644">
        <w:t xml:space="preserve">Has </w:t>
      </w:r>
      <w:r>
        <w:t>the</w:t>
      </w:r>
      <w:r w:rsidRPr="007E4644">
        <w:t xml:space="preserve"> PMF </w:t>
      </w:r>
      <w:r w:rsidRPr="0053079E">
        <w:t>been approved</w:t>
      </w:r>
      <w:r w:rsidRPr="007E4644">
        <w:t xml:space="preserve"> by TGA</w:t>
      </w:r>
      <w:r>
        <w:t>?</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bl>
      <w:tblPr>
        <w:tblStyle w:val="TableTGAblue"/>
        <w:tblW w:w="9619" w:type="dxa"/>
        <w:tblLook w:val="04A0" w:firstRow="1" w:lastRow="0" w:firstColumn="1" w:lastColumn="0" w:noHBand="0" w:noVBand="1"/>
      </w:tblPr>
      <w:tblGrid>
        <w:gridCol w:w="4806"/>
        <w:gridCol w:w="4813"/>
      </w:tblGrid>
      <w:tr w:rsidR="009B66E8" w14:paraId="063CE62E" w14:textId="77777777" w:rsidTr="009D2263">
        <w:trPr>
          <w:cnfStyle w:val="100000000000" w:firstRow="1" w:lastRow="0" w:firstColumn="0" w:lastColumn="0" w:oddVBand="0" w:evenVBand="0" w:oddHBand="0" w:evenHBand="0" w:firstRowFirstColumn="0" w:firstRowLastColumn="0" w:lastRowFirstColumn="0" w:lastRowLastColumn="0"/>
        </w:trPr>
        <w:tc>
          <w:tcPr>
            <w:tcW w:w="4806" w:type="dxa"/>
          </w:tcPr>
          <w:p w14:paraId="3467C79A" w14:textId="77777777" w:rsidR="009B66E8" w:rsidRDefault="009B66E8" w:rsidP="004E6B44">
            <w:r w:rsidRPr="00666A96">
              <w:t>Name of PMF</w:t>
            </w:r>
          </w:p>
        </w:tc>
        <w:tc>
          <w:tcPr>
            <w:tcW w:w="4813" w:type="dxa"/>
          </w:tcPr>
          <w:p w14:paraId="0C6127B4" w14:textId="77777777" w:rsidR="009B66E8" w:rsidRDefault="009B66E8" w:rsidP="004E6B44">
            <w:r w:rsidRPr="00666A96">
              <w:t>PMF TGA file number</w:t>
            </w:r>
          </w:p>
        </w:tc>
      </w:tr>
      <w:tr w:rsidR="009B66E8" w14:paraId="47ECB9AA" w14:textId="77777777" w:rsidTr="009D2263">
        <w:tc>
          <w:tcPr>
            <w:tcW w:w="4806" w:type="dxa"/>
          </w:tcPr>
          <w:p w14:paraId="6957389E" w14:textId="77777777" w:rsidR="009B66E8" w:rsidRDefault="009B66E8" w:rsidP="004E6B44">
            <w:r>
              <w:fldChar w:fldCharType="begin">
                <w:ffData>
                  <w:name w:val=""/>
                  <w:enabled/>
                  <w:calcOnExit w:val="0"/>
                  <w:helpText w:type="text" w:val="Enter Name of PMF here"/>
                  <w:statusText w:type="text" w:val="Name of PMF"/>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3" w:type="dxa"/>
          </w:tcPr>
          <w:p w14:paraId="5223F14B" w14:textId="77777777" w:rsidR="009B66E8" w:rsidRDefault="009B66E8" w:rsidP="004E6B44">
            <w:r>
              <w:fldChar w:fldCharType="begin">
                <w:ffData>
                  <w:name w:val=""/>
                  <w:enabled/>
                  <w:calcOnExit w:val="0"/>
                  <w:helpText w:type="text" w:val="Enter PMF TGA file number here"/>
                  <w:statusText w:type="text" w:val="PMF 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D09ACA" w14:textId="77777777" w:rsidR="009D2263" w:rsidRDefault="009D2263">
      <w:r>
        <w:br w:type="page"/>
      </w:r>
    </w:p>
    <w:tbl>
      <w:tblPr>
        <w:tblStyle w:val="TableTGAblu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7027"/>
        <w:gridCol w:w="1515"/>
      </w:tblGrid>
      <w:tr w:rsidR="009B66E8" w14:paraId="5B0F72D1" w14:textId="77777777" w:rsidTr="009D2263">
        <w:trPr>
          <w:cnfStyle w:val="100000000000" w:firstRow="1" w:lastRow="0" w:firstColumn="0" w:lastColumn="0" w:oddVBand="0" w:evenVBand="0" w:oddHBand="0" w:evenHBand="0" w:firstRowFirstColumn="0" w:firstRowLastColumn="0" w:lastRowFirstColumn="0" w:lastRowLastColumn="0"/>
        </w:trPr>
        <w:tc>
          <w:tcPr>
            <w:tcW w:w="1097" w:type="dxa"/>
          </w:tcPr>
          <w:p w14:paraId="1E1D5938" w14:textId="6BE53FE1" w:rsidR="009B66E8" w:rsidRDefault="009B66E8" w:rsidP="004E6B44">
            <w:r w:rsidRPr="003D1D85">
              <w:lastRenderedPageBreak/>
              <w:t>CTD</w:t>
            </w:r>
            <w:r w:rsidRPr="003D1D85">
              <w:br/>
              <w:t>module</w:t>
            </w:r>
          </w:p>
        </w:tc>
        <w:tc>
          <w:tcPr>
            <w:tcW w:w="7027" w:type="dxa"/>
          </w:tcPr>
          <w:p w14:paraId="66F46AB8" w14:textId="77777777" w:rsidR="009B66E8" w:rsidRDefault="009B66E8" w:rsidP="004E6B44"/>
        </w:tc>
        <w:tc>
          <w:tcPr>
            <w:tcW w:w="1515" w:type="dxa"/>
          </w:tcPr>
          <w:p w14:paraId="49AF0995" w14:textId="77777777" w:rsidR="009B66E8" w:rsidRDefault="009B66E8" w:rsidP="004E6B44">
            <w:r w:rsidRPr="003D1D85">
              <w:t>Applicant</w:t>
            </w:r>
            <w:r w:rsidRPr="003D1D85">
              <w:br/>
              <w:t>checklist</w:t>
            </w:r>
          </w:p>
        </w:tc>
      </w:tr>
      <w:tr w:rsidR="009B66E8" w14:paraId="0B1B9A1E" w14:textId="77777777" w:rsidTr="009D2263">
        <w:tc>
          <w:tcPr>
            <w:tcW w:w="1097" w:type="dxa"/>
            <w:vMerge w:val="restart"/>
          </w:tcPr>
          <w:p w14:paraId="7AB4A605" w14:textId="77777777" w:rsidR="009B66E8" w:rsidRPr="00FF1E62" w:rsidRDefault="009B66E8" w:rsidP="004E6B44">
            <w:pPr>
              <w:pStyle w:val="Heading4"/>
              <w:outlineLvl w:val="3"/>
            </w:pPr>
            <w:r w:rsidRPr="00FF1E62">
              <w:t>1.7</w:t>
            </w:r>
          </w:p>
        </w:tc>
        <w:tc>
          <w:tcPr>
            <w:tcW w:w="8542" w:type="dxa"/>
            <w:gridSpan w:val="2"/>
          </w:tcPr>
          <w:p w14:paraId="7F5215CF" w14:textId="77777777" w:rsidR="009B66E8" w:rsidRDefault="009B66E8" w:rsidP="004E6B44">
            <w:pPr>
              <w:pStyle w:val="Heading4"/>
              <w:outlineLvl w:val="3"/>
            </w:pPr>
            <w:r w:rsidRPr="00FF1E62">
              <w:t>Good manufacturing practice</w:t>
            </w:r>
          </w:p>
        </w:tc>
      </w:tr>
      <w:tr w:rsidR="009B66E8" w14:paraId="3E7CF18D" w14:textId="77777777" w:rsidTr="009D2263">
        <w:tc>
          <w:tcPr>
            <w:tcW w:w="1097" w:type="dxa"/>
            <w:vMerge/>
          </w:tcPr>
          <w:p w14:paraId="3CF42460" w14:textId="77777777" w:rsidR="009B66E8" w:rsidRPr="00FF1E62" w:rsidRDefault="009B66E8" w:rsidP="004E6B44">
            <w:pPr>
              <w:pStyle w:val="Heading4"/>
              <w:outlineLvl w:val="3"/>
            </w:pPr>
          </w:p>
        </w:tc>
        <w:tc>
          <w:tcPr>
            <w:tcW w:w="8542" w:type="dxa"/>
            <w:gridSpan w:val="2"/>
          </w:tcPr>
          <w:p w14:paraId="7D24488B" w14:textId="36EFC831" w:rsidR="009B66E8" w:rsidRDefault="009B66E8" w:rsidP="004E6B44">
            <w:r>
              <w:t xml:space="preserve">The </w:t>
            </w:r>
            <w:r w:rsidRPr="00F4060A">
              <w:rPr>
                <w:i/>
              </w:rPr>
              <w:t>Therapeutic Goods Act 1989</w:t>
            </w:r>
            <w:r>
              <w:t xml:space="preserve"> requires </w:t>
            </w:r>
            <w:r w:rsidRPr="00230E06">
              <w:t>GMP clearances</w:t>
            </w:r>
            <w:r>
              <w:t>/licences</w:t>
            </w:r>
            <w:r w:rsidRPr="00230E06">
              <w:t xml:space="preserve"> for sites involved in production of the medicine.</w:t>
            </w:r>
            <w:r>
              <w:t xml:space="preserve"> See </w:t>
            </w:r>
            <w:hyperlink r:id="rId29" w:history="1">
              <w:r w:rsidRPr="00D502B8">
                <w:rPr>
                  <w:rStyle w:val="Hyperlink"/>
                </w:rPr>
                <w:t>CTD Module 1</w:t>
              </w:r>
            </w:hyperlink>
            <w:r>
              <w:t>, for legislative requirements.</w:t>
            </w:r>
          </w:p>
          <w:p w14:paraId="73FFFC3F" w14:textId="5EB1504E" w:rsidR="009B66E8" w:rsidRDefault="009B66E8" w:rsidP="004E6B44">
            <w:r w:rsidRPr="00396ED1">
              <w:rPr>
                <w:b/>
              </w:rPr>
              <w:t>Note:</w:t>
            </w:r>
            <w:r w:rsidRPr="003D19A0">
              <w:t xml:space="preserve"> Requirements for GMP clearances, certifications, and manufacturing licence applications are available from the </w:t>
            </w:r>
            <w:hyperlink r:id="rId30" w:history="1">
              <w:r w:rsidRPr="00D502B8">
                <w:rPr>
                  <w:rStyle w:val="Hyperlink"/>
                </w:rPr>
                <w:t>GMP section</w:t>
              </w:r>
            </w:hyperlink>
            <w:r w:rsidRPr="003D19A0">
              <w:t xml:space="preserve"> of the TGA website.</w:t>
            </w:r>
          </w:p>
        </w:tc>
      </w:tr>
      <w:tr w:rsidR="009B66E8" w14:paraId="4B1DF0DA" w14:textId="77777777" w:rsidTr="009D2263">
        <w:tc>
          <w:tcPr>
            <w:tcW w:w="1097" w:type="dxa"/>
            <w:vMerge/>
          </w:tcPr>
          <w:p w14:paraId="5A4B8104" w14:textId="77777777" w:rsidR="009B66E8" w:rsidRPr="00FF1E62" w:rsidRDefault="009B66E8" w:rsidP="004E6B44">
            <w:pPr>
              <w:pStyle w:val="Heading4"/>
              <w:outlineLvl w:val="3"/>
            </w:pPr>
          </w:p>
        </w:tc>
        <w:tc>
          <w:tcPr>
            <w:tcW w:w="7027" w:type="dxa"/>
          </w:tcPr>
          <w:p w14:paraId="1DA16BA5" w14:textId="77777777" w:rsidR="009B66E8" w:rsidRPr="00FF1E62" w:rsidRDefault="009B66E8" w:rsidP="004E6B44">
            <w:r>
              <w:t>Will M</w:t>
            </w:r>
            <w:r w:rsidRPr="003024E8">
              <w:t xml:space="preserve">odule 3 form part of the </w:t>
            </w:r>
            <w:r>
              <w:t xml:space="preserve">application or does the application </w:t>
            </w:r>
            <w:proofErr w:type="gramStart"/>
            <w:r>
              <w:t>make reference</w:t>
            </w:r>
            <w:proofErr w:type="gramEnd"/>
            <w:r>
              <w:t xml:space="preserve"> to a previously submitted Module 3, DMF or PMF?</w:t>
            </w:r>
          </w:p>
        </w:tc>
        <w:tc>
          <w:tcPr>
            <w:tcW w:w="1515" w:type="dxa"/>
          </w:tcPr>
          <w:p w14:paraId="54AB4FB7" w14:textId="77777777" w:rsidR="009B66E8" w:rsidRDefault="009B66E8" w:rsidP="004E6B44">
            <w:pPr>
              <w:tabs>
                <w:tab w:val="left" w:pos="742"/>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bl>
    <w:p w14:paraId="56ADBF13" w14:textId="77777777" w:rsidR="009B66E8" w:rsidRDefault="009B66E8" w:rsidP="009B66E8">
      <w:r>
        <w:t>If yes, provide the following details for all proposed manufacturers.</w:t>
      </w:r>
    </w:p>
    <w:tbl>
      <w:tblPr>
        <w:tblStyle w:val="TableTGAblue"/>
        <w:tblW w:w="0" w:type="auto"/>
        <w:tblLook w:val="04A0" w:firstRow="1" w:lastRow="0" w:firstColumn="1" w:lastColumn="0" w:noHBand="0" w:noVBand="1"/>
      </w:tblPr>
      <w:tblGrid>
        <w:gridCol w:w="1100"/>
        <w:gridCol w:w="1170"/>
        <w:gridCol w:w="2152"/>
        <w:gridCol w:w="2017"/>
        <w:gridCol w:w="1590"/>
        <w:gridCol w:w="1590"/>
      </w:tblGrid>
      <w:tr w:rsidR="009B66E8" w14:paraId="1A71C34B" w14:textId="77777777" w:rsidTr="004E6B44">
        <w:trPr>
          <w:cnfStyle w:val="100000000000" w:firstRow="1" w:lastRow="0" w:firstColumn="0" w:lastColumn="0" w:oddVBand="0" w:evenVBand="0" w:oddHBand="0" w:evenHBand="0" w:firstRowFirstColumn="0" w:firstRowLastColumn="0" w:lastRowFirstColumn="0" w:lastRowLastColumn="0"/>
        </w:trPr>
        <w:tc>
          <w:tcPr>
            <w:tcW w:w="9855" w:type="dxa"/>
            <w:gridSpan w:val="6"/>
          </w:tcPr>
          <w:p w14:paraId="62881A9C" w14:textId="77777777" w:rsidR="009B66E8" w:rsidRDefault="009B66E8" w:rsidP="004E6B44">
            <w:r w:rsidRPr="002A240D">
              <w:t>Details of overseas manufacturers</w:t>
            </w:r>
          </w:p>
        </w:tc>
      </w:tr>
      <w:tr w:rsidR="009B66E8" w14:paraId="78A2D983" w14:textId="77777777" w:rsidTr="004E6B44">
        <w:tc>
          <w:tcPr>
            <w:tcW w:w="1106" w:type="dxa"/>
          </w:tcPr>
          <w:p w14:paraId="195DC7F3" w14:textId="77777777" w:rsidR="009B66E8" w:rsidRDefault="009B66E8" w:rsidP="004E6B44">
            <w:r w:rsidRPr="003D1D85">
              <w:rPr>
                <w:sz w:val="20"/>
              </w:rPr>
              <w:t>Currently cleared</w:t>
            </w:r>
          </w:p>
        </w:tc>
        <w:tc>
          <w:tcPr>
            <w:tcW w:w="1173" w:type="dxa"/>
          </w:tcPr>
          <w:p w14:paraId="3DCC757E" w14:textId="77777777" w:rsidR="009B66E8" w:rsidRDefault="009B66E8" w:rsidP="004E6B44">
            <w:r w:rsidRPr="003D1D85">
              <w:rPr>
                <w:sz w:val="20"/>
              </w:rPr>
              <w:t>Clearance required</w:t>
            </w:r>
          </w:p>
        </w:tc>
        <w:tc>
          <w:tcPr>
            <w:tcW w:w="2224" w:type="dxa"/>
          </w:tcPr>
          <w:p w14:paraId="67C42FCC" w14:textId="77777777" w:rsidR="009B66E8" w:rsidRDefault="009B66E8" w:rsidP="004E6B44">
            <w:r w:rsidRPr="003D1D85">
              <w:rPr>
                <w:sz w:val="20"/>
              </w:rPr>
              <w:t>GMP clearance or certification tracking number#</w:t>
            </w:r>
          </w:p>
        </w:tc>
        <w:tc>
          <w:tcPr>
            <w:tcW w:w="2066" w:type="dxa"/>
          </w:tcPr>
          <w:p w14:paraId="6C6A9AD2" w14:textId="77777777" w:rsidR="009B66E8" w:rsidRDefault="009B66E8" w:rsidP="004E6B44">
            <w:r w:rsidRPr="003D1D85">
              <w:rPr>
                <w:sz w:val="20"/>
              </w:rPr>
              <w:t>Manufacturer name</w:t>
            </w:r>
          </w:p>
        </w:tc>
        <w:tc>
          <w:tcPr>
            <w:tcW w:w="1643" w:type="dxa"/>
          </w:tcPr>
          <w:p w14:paraId="50C251D7" w14:textId="77777777" w:rsidR="009B66E8" w:rsidRDefault="009B66E8" w:rsidP="004E6B44">
            <w:r w:rsidRPr="003D1D85">
              <w:rPr>
                <w:sz w:val="20"/>
              </w:rPr>
              <w:t>Country</w:t>
            </w:r>
          </w:p>
        </w:tc>
        <w:tc>
          <w:tcPr>
            <w:tcW w:w="1643" w:type="dxa"/>
          </w:tcPr>
          <w:p w14:paraId="49CA8025" w14:textId="77777777" w:rsidR="009B66E8" w:rsidRDefault="009B66E8" w:rsidP="004E6B44">
            <w:r w:rsidRPr="003D1D85">
              <w:rPr>
                <w:sz w:val="20"/>
              </w:rPr>
              <w:t xml:space="preserve">Expiry date </w:t>
            </w:r>
            <w:r w:rsidRPr="003D1D85">
              <w:rPr>
                <w:sz w:val="20"/>
              </w:rPr>
              <w:br/>
              <w:t>(if current)</w:t>
            </w:r>
          </w:p>
        </w:tc>
      </w:tr>
      <w:tr w:rsidR="009B66E8" w14:paraId="3615889A" w14:textId="77777777" w:rsidTr="004E6B44">
        <w:tc>
          <w:tcPr>
            <w:tcW w:w="1106" w:type="dxa"/>
          </w:tcPr>
          <w:p w14:paraId="1A7F8123" w14:textId="77777777" w:rsidR="009B66E8" w:rsidRDefault="009B66E8" w:rsidP="004E6B44">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8F2734">
              <w:fldChar w:fldCharType="separate"/>
            </w:r>
            <w:r>
              <w:fldChar w:fldCharType="end"/>
            </w:r>
          </w:p>
        </w:tc>
        <w:tc>
          <w:tcPr>
            <w:tcW w:w="1173" w:type="dxa"/>
          </w:tcPr>
          <w:p w14:paraId="2889C9A6" w14:textId="77777777" w:rsidR="009B66E8" w:rsidRDefault="009B66E8" w:rsidP="004E6B44">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8F2734">
              <w:fldChar w:fldCharType="separate"/>
            </w:r>
            <w:r>
              <w:fldChar w:fldCharType="end"/>
            </w:r>
          </w:p>
        </w:tc>
        <w:tc>
          <w:tcPr>
            <w:tcW w:w="2224" w:type="dxa"/>
          </w:tcPr>
          <w:p w14:paraId="4909A60B" w14:textId="77777777" w:rsidR="009B66E8" w:rsidRDefault="009B66E8" w:rsidP="004E6B44">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33CB71" w14:textId="77777777" w:rsidR="009B66E8" w:rsidRDefault="009B66E8" w:rsidP="004E6B44">
            <w:r w:rsidRPr="001249E9">
              <w:rPr>
                <w:sz w:val="16"/>
                <w:szCs w:val="16"/>
              </w:rPr>
              <w:t>(MI-YYYY-CL-NNNNN-N)</w:t>
            </w:r>
          </w:p>
        </w:tc>
        <w:tc>
          <w:tcPr>
            <w:tcW w:w="2066" w:type="dxa"/>
          </w:tcPr>
          <w:p w14:paraId="6810608D"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5754EB65" w14:textId="77777777" w:rsidR="009B66E8" w:rsidRDefault="009B66E8" w:rsidP="004E6B44">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6FD76A4A" w14:textId="77777777" w:rsidR="009B66E8" w:rsidRDefault="009B66E8" w:rsidP="004E6B44">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0BD15A06" w14:textId="77777777" w:rsidTr="004E6B44">
        <w:tc>
          <w:tcPr>
            <w:tcW w:w="1106" w:type="dxa"/>
          </w:tcPr>
          <w:p w14:paraId="73264F30" w14:textId="77777777" w:rsidR="009B66E8" w:rsidRDefault="009B66E8" w:rsidP="004E6B44">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8F2734">
              <w:fldChar w:fldCharType="separate"/>
            </w:r>
            <w:r>
              <w:fldChar w:fldCharType="end"/>
            </w:r>
          </w:p>
        </w:tc>
        <w:tc>
          <w:tcPr>
            <w:tcW w:w="1173" w:type="dxa"/>
          </w:tcPr>
          <w:p w14:paraId="1FB8DD13" w14:textId="77777777" w:rsidR="009B66E8" w:rsidRDefault="009B66E8" w:rsidP="004E6B44">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8F2734">
              <w:fldChar w:fldCharType="separate"/>
            </w:r>
            <w:r>
              <w:fldChar w:fldCharType="end"/>
            </w:r>
          </w:p>
        </w:tc>
        <w:tc>
          <w:tcPr>
            <w:tcW w:w="2224" w:type="dxa"/>
          </w:tcPr>
          <w:p w14:paraId="1205E677" w14:textId="77777777" w:rsidR="009B66E8" w:rsidRDefault="009B66E8" w:rsidP="004E6B44">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14:paraId="07671E6D"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1A07021C" w14:textId="77777777" w:rsidR="009B66E8" w:rsidRDefault="009B66E8" w:rsidP="004E6B44">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19E89CBA" w14:textId="77777777" w:rsidR="009B66E8" w:rsidRDefault="009B66E8" w:rsidP="004E6B44">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6E876147" w14:textId="77777777" w:rsidTr="004E6B44">
        <w:tc>
          <w:tcPr>
            <w:tcW w:w="1106" w:type="dxa"/>
          </w:tcPr>
          <w:p w14:paraId="79775279" w14:textId="77777777" w:rsidR="009B66E8" w:rsidRDefault="009B66E8" w:rsidP="004E6B44">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8F2734">
              <w:fldChar w:fldCharType="separate"/>
            </w:r>
            <w:r>
              <w:fldChar w:fldCharType="end"/>
            </w:r>
          </w:p>
        </w:tc>
        <w:tc>
          <w:tcPr>
            <w:tcW w:w="1173" w:type="dxa"/>
          </w:tcPr>
          <w:p w14:paraId="71A3D1EF" w14:textId="77777777" w:rsidR="009B66E8" w:rsidRDefault="009B66E8" w:rsidP="004E6B44">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8F2734">
              <w:fldChar w:fldCharType="separate"/>
            </w:r>
            <w:r>
              <w:fldChar w:fldCharType="end"/>
            </w:r>
          </w:p>
        </w:tc>
        <w:tc>
          <w:tcPr>
            <w:tcW w:w="2224" w:type="dxa"/>
          </w:tcPr>
          <w:p w14:paraId="34B99FE8" w14:textId="77777777" w:rsidR="009B66E8" w:rsidRDefault="009B66E8" w:rsidP="004E6B44">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14:paraId="50385847"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1C9F8332" w14:textId="77777777" w:rsidR="009B66E8" w:rsidRDefault="009B66E8" w:rsidP="004E6B44">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2E78E21E" w14:textId="77777777" w:rsidR="009B66E8" w:rsidRDefault="009B66E8" w:rsidP="004E6B44">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5216C9BB" w14:textId="77777777" w:rsidTr="004E6B44">
        <w:tc>
          <w:tcPr>
            <w:tcW w:w="1106" w:type="dxa"/>
          </w:tcPr>
          <w:p w14:paraId="5AABCC77" w14:textId="77777777" w:rsidR="009B66E8" w:rsidRDefault="009B66E8" w:rsidP="004E6B44">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8F2734">
              <w:fldChar w:fldCharType="separate"/>
            </w:r>
            <w:r>
              <w:fldChar w:fldCharType="end"/>
            </w:r>
          </w:p>
        </w:tc>
        <w:tc>
          <w:tcPr>
            <w:tcW w:w="1173" w:type="dxa"/>
          </w:tcPr>
          <w:p w14:paraId="0BCFCBD3" w14:textId="77777777" w:rsidR="009B66E8" w:rsidRDefault="009B66E8" w:rsidP="004E6B44">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8F2734">
              <w:fldChar w:fldCharType="separate"/>
            </w:r>
            <w:r>
              <w:fldChar w:fldCharType="end"/>
            </w:r>
          </w:p>
        </w:tc>
        <w:tc>
          <w:tcPr>
            <w:tcW w:w="2224" w:type="dxa"/>
          </w:tcPr>
          <w:p w14:paraId="3DCB01EB" w14:textId="77777777" w:rsidR="009B66E8" w:rsidRDefault="009B66E8" w:rsidP="004E6B44">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14:paraId="30156AEA"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40B364FB" w14:textId="77777777" w:rsidR="009B66E8" w:rsidRDefault="009B66E8" w:rsidP="004E6B44">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3D35C015" w14:textId="77777777" w:rsidR="009B66E8" w:rsidRDefault="009B66E8" w:rsidP="004E6B44">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3A4774DE" w14:textId="77777777" w:rsidTr="004E6B44">
        <w:tc>
          <w:tcPr>
            <w:tcW w:w="1106" w:type="dxa"/>
          </w:tcPr>
          <w:p w14:paraId="4F45FE8C" w14:textId="77777777" w:rsidR="009B66E8" w:rsidRDefault="009B66E8" w:rsidP="004E6B44">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8F2734">
              <w:fldChar w:fldCharType="separate"/>
            </w:r>
            <w:r>
              <w:fldChar w:fldCharType="end"/>
            </w:r>
          </w:p>
        </w:tc>
        <w:tc>
          <w:tcPr>
            <w:tcW w:w="1173" w:type="dxa"/>
          </w:tcPr>
          <w:p w14:paraId="4B43251D" w14:textId="77777777" w:rsidR="009B66E8" w:rsidRDefault="009B66E8" w:rsidP="004E6B44">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8F2734">
              <w:fldChar w:fldCharType="separate"/>
            </w:r>
            <w:r>
              <w:fldChar w:fldCharType="end"/>
            </w:r>
          </w:p>
        </w:tc>
        <w:tc>
          <w:tcPr>
            <w:tcW w:w="2224" w:type="dxa"/>
          </w:tcPr>
          <w:p w14:paraId="69F3A4B8" w14:textId="77777777" w:rsidR="009B66E8" w:rsidRDefault="009B66E8" w:rsidP="004E6B44">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14:paraId="43032938"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6B512547" w14:textId="77777777" w:rsidR="009B66E8" w:rsidRDefault="009B66E8" w:rsidP="004E6B44">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23101021" w14:textId="77777777" w:rsidR="009B66E8" w:rsidRDefault="009B66E8" w:rsidP="004E6B44">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210F21C9" w14:textId="77777777" w:rsidTr="004E6B44">
        <w:tc>
          <w:tcPr>
            <w:tcW w:w="1106" w:type="dxa"/>
          </w:tcPr>
          <w:p w14:paraId="625B28EF" w14:textId="77777777" w:rsidR="009B66E8" w:rsidRDefault="009B66E8" w:rsidP="004E6B44">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8F2734">
              <w:fldChar w:fldCharType="separate"/>
            </w:r>
            <w:r>
              <w:fldChar w:fldCharType="end"/>
            </w:r>
          </w:p>
        </w:tc>
        <w:tc>
          <w:tcPr>
            <w:tcW w:w="1173" w:type="dxa"/>
          </w:tcPr>
          <w:p w14:paraId="5E3E532E" w14:textId="77777777" w:rsidR="009B66E8" w:rsidRDefault="009B66E8" w:rsidP="004E6B44">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8F2734">
              <w:fldChar w:fldCharType="separate"/>
            </w:r>
            <w:r>
              <w:fldChar w:fldCharType="end"/>
            </w:r>
          </w:p>
        </w:tc>
        <w:tc>
          <w:tcPr>
            <w:tcW w:w="2224" w:type="dxa"/>
          </w:tcPr>
          <w:p w14:paraId="1809FD4E" w14:textId="77777777" w:rsidR="009B66E8" w:rsidRDefault="009B66E8" w:rsidP="004E6B44">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14:paraId="52475AE6"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167700ED" w14:textId="77777777" w:rsidR="009B66E8" w:rsidRDefault="009B66E8" w:rsidP="004E6B44">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6E6B2FA1" w14:textId="77777777" w:rsidR="009B66E8" w:rsidRDefault="009B66E8" w:rsidP="004E6B44">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5F03792C" w14:textId="77777777" w:rsidTr="004E6B44">
        <w:tc>
          <w:tcPr>
            <w:tcW w:w="1106" w:type="dxa"/>
          </w:tcPr>
          <w:p w14:paraId="5C8FDDE1" w14:textId="77777777" w:rsidR="009B66E8" w:rsidRDefault="009B66E8" w:rsidP="004E6B44">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8F2734">
              <w:fldChar w:fldCharType="separate"/>
            </w:r>
            <w:r>
              <w:fldChar w:fldCharType="end"/>
            </w:r>
          </w:p>
        </w:tc>
        <w:tc>
          <w:tcPr>
            <w:tcW w:w="1173" w:type="dxa"/>
          </w:tcPr>
          <w:p w14:paraId="163FF3FB" w14:textId="77777777" w:rsidR="009B66E8" w:rsidRDefault="009B66E8" w:rsidP="004E6B44">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8F2734">
              <w:fldChar w:fldCharType="separate"/>
            </w:r>
            <w:r>
              <w:fldChar w:fldCharType="end"/>
            </w:r>
          </w:p>
        </w:tc>
        <w:tc>
          <w:tcPr>
            <w:tcW w:w="2224" w:type="dxa"/>
          </w:tcPr>
          <w:p w14:paraId="2E7FA599" w14:textId="77777777" w:rsidR="009B66E8" w:rsidRDefault="009B66E8" w:rsidP="004E6B44">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14:paraId="7200A802"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1E3A553B" w14:textId="77777777" w:rsidR="009B66E8" w:rsidRDefault="009B66E8" w:rsidP="004E6B44">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3EE47FB1" w14:textId="77777777" w:rsidR="009B66E8" w:rsidRDefault="009B66E8" w:rsidP="004E6B44">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6E1A13DE" w14:textId="77777777" w:rsidTr="004E6B44">
        <w:tc>
          <w:tcPr>
            <w:tcW w:w="1106" w:type="dxa"/>
          </w:tcPr>
          <w:p w14:paraId="234C7EF4" w14:textId="77777777" w:rsidR="009B66E8" w:rsidRDefault="009B66E8" w:rsidP="004E6B44">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8F2734">
              <w:fldChar w:fldCharType="separate"/>
            </w:r>
            <w:r>
              <w:fldChar w:fldCharType="end"/>
            </w:r>
          </w:p>
        </w:tc>
        <w:tc>
          <w:tcPr>
            <w:tcW w:w="1173" w:type="dxa"/>
          </w:tcPr>
          <w:p w14:paraId="48AF14AE" w14:textId="77777777" w:rsidR="009B66E8" w:rsidRDefault="009B66E8" w:rsidP="004E6B44">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8F2734">
              <w:fldChar w:fldCharType="separate"/>
            </w:r>
            <w:r>
              <w:fldChar w:fldCharType="end"/>
            </w:r>
          </w:p>
        </w:tc>
        <w:tc>
          <w:tcPr>
            <w:tcW w:w="2224" w:type="dxa"/>
          </w:tcPr>
          <w:p w14:paraId="7FB94055" w14:textId="77777777" w:rsidR="009B66E8" w:rsidRDefault="009B66E8" w:rsidP="004E6B44">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14:paraId="00E5F704"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11420AEE" w14:textId="77777777" w:rsidR="009B66E8" w:rsidRDefault="009B66E8" w:rsidP="004E6B44">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2DAA01F6" w14:textId="77777777" w:rsidR="009B66E8" w:rsidRDefault="009B66E8" w:rsidP="004E6B44">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1EDD9F6D" w14:textId="77777777" w:rsidTr="004E6B44">
        <w:tc>
          <w:tcPr>
            <w:tcW w:w="1106" w:type="dxa"/>
          </w:tcPr>
          <w:p w14:paraId="79791781" w14:textId="77777777" w:rsidR="009B66E8" w:rsidRDefault="009B66E8" w:rsidP="004E6B44">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8F2734">
              <w:fldChar w:fldCharType="separate"/>
            </w:r>
            <w:r>
              <w:fldChar w:fldCharType="end"/>
            </w:r>
          </w:p>
        </w:tc>
        <w:tc>
          <w:tcPr>
            <w:tcW w:w="1173" w:type="dxa"/>
          </w:tcPr>
          <w:p w14:paraId="3587AF04" w14:textId="77777777" w:rsidR="009B66E8" w:rsidRDefault="009B66E8" w:rsidP="004E6B44">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8F2734">
              <w:fldChar w:fldCharType="separate"/>
            </w:r>
            <w:r>
              <w:fldChar w:fldCharType="end"/>
            </w:r>
          </w:p>
        </w:tc>
        <w:tc>
          <w:tcPr>
            <w:tcW w:w="2224" w:type="dxa"/>
          </w:tcPr>
          <w:p w14:paraId="31520FBC" w14:textId="77777777" w:rsidR="009B66E8" w:rsidRDefault="009B66E8" w:rsidP="004E6B44">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14:paraId="34326CA0"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0D7DFAFD" w14:textId="77777777" w:rsidR="009B66E8" w:rsidRDefault="009B66E8" w:rsidP="004E6B44">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14:paraId="35126C9D" w14:textId="77777777" w:rsidR="009B66E8" w:rsidRDefault="009B66E8" w:rsidP="004E6B44">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39CAA7" w14:textId="77777777" w:rsidR="009B66E8" w:rsidRDefault="009B66E8" w:rsidP="009B66E8">
      <w:r w:rsidRPr="00024A48">
        <w:rPr>
          <w:vertAlign w:val="superscript"/>
        </w:rPr>
        <w:t>#</w:t>
      </w:r>
      <w:r w:rsidRPr="00024A48">
        <w:t xml:space="preserve"> Applications must have been submitted (draft status is not acceptable).</w:t>
      </w:r>
    </w:p>
    <w:p w14:paraId="3F202908" w14:textId="77777777" w:rsidR="009B66E8" w:rsidRDefault="009B66E8" w:rsidP="009B66E8">
      <w:r>
        <w:t>**Indicates a document must be uploaded as an attachment when the PPF is lodged.</w:t>
      </w:r>
    </w:p>
    <w:tbl>
      <w:tblPr>
        <w:tblStyle w:val="TableTGAblue"/>
        <w:tblW w:w="0" w:type="auto"/>
        <w:tblLook w:val="04A0" w:firstRow="1" w:lastRow="0" w:firstColumn="1" w:lastColumn="0" w:noHBand="0" w:noVBand="1"/>
      </w:tblPr>
      <w:tblGrid>
        <w:gridCol w:w="1114"/>
        <w:gridCol w:w="1248"/>
        <w:gridCol w:w="4247"/>
        <w:gridCol w:w="3010"/>
      </w:tblGrid>
      <w:tr w:rsidR="009B66E8" w14:paraId="3FF3D427" w14:textId="77777777" w:rsidTr="004E6B44">
        <w:trPr>
          <w:cnfStyle w:val="100000000000" w:firstRow="1" w:lastRow="0" w:firstColumn="0" w:lastColumn="0" w:oddVBand="0" w:evenVBand="0" w:oddHBand="0" w:evenHBand="0" w:firstRowFirstColumn="0" w:firstRowLastColumn="0" w:lastRowFirstColumn="0" w:lastRowLastColumn="0"/>
        </w:trPr>
        <w:tc>
          <w:tcPr>
            <w:tcW w:w="9855" w:type="dxa"/>
            <w:gridSpan w:val="4"/>
          </w:tcPr>
          <w:p w14:paraId="60F20698" w14:textId="77777777" w:rsidR="009B66E8" w:rsidRDefault="009B66E8" w:rsidP="009D2263">
            <w:pPr>
              <w:keepNext/>
              <w:keepLines/>
            </w:pPr>
            <w:r w:rsidRPr="00FF1E62">
              <w:lastRenderedPageBreak/>
              <w:t>Details of Australian manufacturers</w:t>
            </w:r>
          </w:p>
        </w:tc>
      </w:tr>
      <w:tr w:rsidR="009B66E8" w14:paraId="647D6F87" w14:textId="77777777" w:rsidTr="004E6B44">
        <w:tc>
          <w:tcPr>
            <w:tcW w:w="1117" w:type="dxa"/>
          </w:tcPr>
          <w:p w14:paraId="081EBB55" w14:textId="77777777" w:rsidR="009B66E8" w:rsidRDefault="009B66E8" w:rsidP="009D2263">
            <w:pPr>
              <w:keepNext/>
              <w:keepLines/>
            </w:pPr>
            <w:r w:rsidRPr="003D1D85">
              <w:rPr>
                <w:sz w:val="20"/>
              </w:rPr>
              <w:t>Currently approved</w:t>
            </w:r>
          </w:p>
        </w:tc>
        <w:tc>
          <w:tcPr>
            <w:tcW w:w="1259" w:type="dxa"/>
          </w:tcPr>
          <w:p w14:paraId="1E055338" w14:textId="77777777" w:rsidR="009B66E8" w:rsidRDefault="009B66E8" w:rsidP="009D2263">
            <w:pPr>
              <w:keepNext/>
              <w:keepLines/>
            </w:pPr>
            <w:r w:rsidRPr="003D1D85">
              <w:rPr>
                <w:sz w:val="20"/>
              </w:rPr>
              <w:t>Approval required</w:t>
            </w:r>
          </w:p>
        </w:tc>
        <w:tc>
          <w:tcPr>
            <w:tcW w:w="4395" w:type="dxa"/>
          </w:tcPr>
          <w:p w14:paraId="4D564CAE" w14:textId="77777777" w:rsidR="009B66E8" w:rsidRDefault="009B66E8" w:rsidP="004E6B44">
            <w:r w:rsidRPr="003D1D85">
              <w:rPr>
                <w:sz w:val="20"/>
              </w:rPr>
              <w:t>Licence or tracking number</w:t>
            </w:r>
            <w:r w:rsidRPr="003D1D85">
              <w:rPr>
                <w:sz w:val="20"/>
                <w:vertAlign w:val="superscript"/>
              </w:rPr>
              <w:t>#</w:t>
            </w:r>
          </w:p>
        </w:tc>
        <w:tc>
          <w:tcPr>
            <w:tcW w:w="3084" w:type="dxa"/>
          </w:tcPr>
          <w:p w14:paraId="02C8980A" w14:textId="77777777" w:rsidR="009B66E8" w:rsidRDefault="009B66E8" w:rsidP="004E6B44">
            <w:r w:rsidRPr="003D1D85">
              <w:rPr>
                <w:sz w:val="20"/>
              </w:rPr>
              <w:t>Manufacturer name</w:t>
            </w:r>
          </w:p>
        </w:tc>
      </w:tr>
      <w:tr w:rsidR="009B66E8" w14:paraId="294FCD60" w14:textId="77777777" w:rsidTr="004E6B44">
        <w:tc>
          <w:tcPr>
            <w:tcW w:w="1117" w:type="dxa"/>
          </w:tcPr>
          <w:p w14:paraId="3B2C7B37" w14:textId="77777777" w:rsidR="009B66E8" w:rsidRDefault="009B66E8" w:rsidP="009D2263">
            <w:pPr>
              <w:keepNext/>
              <w:keepLines/>
            </w:pPr>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8F2734">
              <w:fldChar w:fldCharType="separate"/>
            </w:r>
            <w:r>
              <w:fldChar w:fldCharType="end"/>
            </w:r>
          </w:p>
        </w:tc>
        <w:tc>
          <w:tcPr>
            <w:tcW w:w="1259" w:type="dxa"/>
          </w:tcPr>
          <w:p w14:paraId="347FD069" w14:textId="77777777" w:rsidR="009B66E8" w:rsidRDefault="009B66E8" w:rsidP="009D2263">
            <w:pPr>
              <w:keepNext/>
              <w:keepLines/>
            </w:pPr>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8F2734">
              <w:fldChar w:fldCharType="separate"/>
            </w:r>
            <w:r>
              <w:fldChar w:fldCharType="end"/>
            </w:r>
          </w:p>
        </w:tc>
        <w:tc>
          <w:tcPr>
            <w:tcW w:w="4395" w:type="dxa"/>
          </w:tcPr>
          <w:p w14:paraId="266B2769" w14:textId="77777777" w:rsidR="009B66E8" w:rsidRDefault="009B66E8" w:rsidP="004E6B44">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D3A3C2" w14:textId="77777777" w:rsidR="009B66E8" w:rsidRPr="00CE5913" w:rsidRDefault="009B66E8" w:rsidP="004E6B44">
            <w:pPr>
              <w:rPr>
                <w:sz w:val="20"/>
                <w:szCs w:val="20"/>
              </w:rPr>
            </w:pPr>
            <w:r w:rsidRPr="00CE5913">
              <w:rPr>
                <w:sz w:val="20"/>
                <w:szCs w:val="20"/>
              </w:rPr>
              <w:t>(MI-YYYY-LI-NNNNN-N)</w:t>
            </w:r>
          </w:p>
        </w:tc>
        <w:tc>
          <w:tcPr>
            <w:tcW w:w="3084" w:type="dxa"/>
          </w:tcPr>
          <w:p w14:paraId="0D3E47A9"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7541BFF5" w14:textId="77777777" w:rsidTr="004E6B44">
        <w:tc>
          <w:tcPr>
            <w:tcW w:w="1117" w:type="dxa"/>
          </w:tcPr>
          <w:p w14:paraId="7586B171" w14:textId="77777777" w:rsidR="009B66E8" w:rsidRDefault="009B66E8" w:rsidP="009D2263">
            <w:pPr>
              <w:keepNext/>
              <w:keepLines/>
            </w:pPr>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8F2734">
              <w:fldChar w:fldCharType="separate"/>
            </w:r>
            <w:r>
              <w:fldChar w:fldCharType="end"/>
            </w:r>
          </w:p>
        </w:tc>
        <w:tc>
          <w:tcPr>
            <w:tcW w:w="1259" w:type="dxa"/>
          </w:tcPr>
          <w:p w14:paraId="4B522686" w14:textId="77777777" w:rsidR="009B66E8" w:rsidRDefault="009B66E8" w:rsidP="009D2263">
            <w:pPr>
              <w:keepNext/>
              <w:keepLines/>
            </w:pPr>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8F2734">
              <w:fldChar w:fldCharType="separate"/>
            </w:r>
            <w:r>
              <w:fldChar w:fldCharType="end"/>
            </w:r>
          </w:p>
        </w:tc>
        <w:tc>
          <w:tcPr>
            <w:tcW w:w="4395" w:type="dxa"/>
          </w:tcPr>
          <w:p w14:paraId="299CC0DE" w14:textId="77777777" w:rsidR="009B66E8" w:rsidRDefault="009B66E8" w:rsidP="004E6B44">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7D9FC47C"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2B3C4E31" w14:textId="77777777" w:rsidTr="004E6B44">
        <w:tc>
          <w:tcPr>
            <w:tcW w:w="1117" w:type="dxa"/>
          </w:tcPr>
          <w:p w14:paraId="766DFE08" w14:textId="77777777" w:rsidR="009B66E8" w:rsidRDefault="009B66E8" w:rsidP="009D2263">
            <w:pPr>
              <w:keepNext/>
              <w:keepLines/>
            </w:pPr>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8F2734">
              <w:fldChar w:fldCharType="separate"/>
            </w:r>
            <w:r>
              <w:fldChar w:fldCharType="end"/>
            </w:r>
          </w:p>
        </w:tc>
        <w:tc>
          <w:tcPr>
            <w:tcW w:w="1259" w:type="dxa"/>
          </w:tcPr>
          <w:p w14:paraId="74B765A0" w14:textId="77777777" w:rsidR="009B66E8" w:rsidRDefault="009B66E8" w:rsidP="009D2263">
            <w:pPr>
              <w:keepNext/>
              <w:keepLines/>
            </w:pPr>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8F2734">
              <w:fldChar w:fldCharType="separate"/>
            </w:r>
            <w:r>
              <w:fldChar w:fldCharType="end"/>
            </w:r>
          </w:p>
        </w:tc>
        <w:tc>
          <w:tcPr>
            <w:tcW w:w="4395" w:type="dxa"/>
          </w:tcPr>
          <w:p w14:paraId="3AC29A8B" w14:textId="77777777" w:rsidR="009B66E8" w:rsidRDefault="009B66E8" w:rsidP="004E6B44">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56AFA43B"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2A2498AD" w14:textId="77777777" w:rsidTr="004E6B44">
        <w:tc>
          <w:tcPr>
            <w:tcW w:w="1117" w:type="dxa"/>
          </w:tcPr>
          <w:p w14:paraId="439070B6" w14:textId="77777777" w:rsidR="009B66E8" w:rsidRDefault="009B66E8" w:rsidP="009D2263">
            <w:pPr>
              <w:keepNext/>
              <w:keepLines/>
            </w:pPr>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8F2734">
              <w:fldChar w:fldCharType="separate"/>
            </w:r>
            <w:r>
              <w:fldChar w:fldCharType="end"/>
            </w:r>
          </w:p>
        </w:tc>
        <w:tc>
          <w:tcPr>
            <w:tcW w:w="1259" w:type="dxa"/>
          </w:tcPr>
          <w:p w14:paraId="1740D7D4" w14:textId="77777777" w:rsidR="009B66E8" w:rsidRDefault="009B66E8" w:rsidP="009D2263">
            <w:pPr>
              <w:keepNext/>
              <w:keepLines/>
            </w:pPr>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8F2734">
              <w:fldChar w:fldCharType="separate"/>
            </w:r>
            <w:r>
              <w:fldChar w:fldCharType="end"/>
            </w:r>
          </w:p>
        </w:tc>
        <w:tc>
          <w:tcPr>
            <w:tcW w:w="4395" w:type="dxa"/>
          </w:tcPr>
          <w:p w14:paraId="2DA48E19" w14:textId="77777777" w:rsidR="009B66E8" w:rsidRDefault="009B66E8" w:rsidP="004E6B44">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1CEC23C2"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328B8648" w14:textId="77777777" w:rsidTr="004E6B44">
        <w:tc>
          <w:tcPr>
            <w:tcW w:w="1117" w:type="dxa"/>
          </w:tcPr>
          <w:p w14:paraId="5901FE76" w14:textId="77777777" w:rsidR="009B66E8" w:rsidRDefault="009B66E8" w:rsidP="009D2263">
            <w:pPr>
              <w:keepNext/>
              <w:keepLines/>
            </w:pPr>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8F2734">
              <w:fldChar w:fldCharType="separate"/>
            </w:r>
            <w:r>
              <w:fldChar w:fldCharType="end"/>
            </w:r>
          </w:p>
        </w:tc>
        <w:tc>
          <w:tcPr>
            <w:tcW w:w="1259" w:type="dxa"/>
          </w:tcPr>
          <w:p w14:paraId="3C8BD7FF" w14:textId="77777777" w:rsidR="009B66E8" w:rsidRDefault="009B66E8" w:rsidP="009D2263">
            <w:pPr>
              <w:keepNext/>
              <w:keepLines/>
            </w:pPr>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8F2734">
              <w:fldChar w:fldCharType="separate"/>
            </w:r>
            <w:r>
              <w:fldChar w:fldCharType="end"/>
            </w:r>
          </w:p>
        </w:tc>
        <w:tc>
          <w:tcPr>
            <w:tcW w:w="4395" w:type="dxa"/>
          </w:tcPr>
          <w:p w14:paraId="5BEA3763" w14:textId="77777777" w:rsidR="009B66E8" w:rsidRDefault="009B66E8" w:rsidP="004E6B44">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435BC46E"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0D4CCB31" w14:textId="77777777" w:rsidTr="004E6B44">
        <w:tc>
          <w:tcPr>
            <w:tcW w:w="1117" w:type="dxa"/>
          </w:tcPr>
          <w:p w14:paraId="2DAB3539" w14:textId="77777777" w:rsidR="009B66E8" w:rsidRDefault="009B66E8" w:rsidP="009D2263">
            <w:pPr>
              <w:keepNext/>
              <w:keepLines/>
            </w:pPr>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8F2734">
              <w:fldChar w:fldCharType="separate"/>
            </w:r>
            <w:r>
              <w:fldChar w:fldCharType="end"/>
            </w:r>
          </w:p>
        </w:tc>
        <w:tc>
          <w:tcPr>
            <w:tcW w:w="1259" w:type="dxa"/>
          </w:tcPr>
          <w:p w14:paraId="1C25A6F9" w14:textId="77777777" w:rsidR="009B66E8" w:rsidRDefault="009B66E8" w:rsidP="009D2263">
            <w:pPr>
              <w:keepNext/>
              <w:keepLines/>
            </w:pPr>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8F2734">
              <w:fldChar w:fldCharType="separate"/>
            </w:r>
            <w:r>
              <w:fldChar w:fldCharType="end"/>
            </w:r>
          </w:p>
        </w:tc>
        <w:tc>
          <w:tcPr>
            <w:tcW w:w="4395" w:type="dxa"/>
          </w:tcPr>
          <w:p w14:paraId="6B835B12" w14:textId="77777777" w:rsidR="009B66E8" w:rsidRDefault="009B66E8" w:rsidP="004E6B44">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2949BFB8"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1BC601" w14:textId="77777777" w:rsidR="009B66E8" w:rsidRDefault="009B66E8" w:rsidP="009B66E8">
      <w:r w:rsidRPr="00024A48">
        <w:rPr>
          <w:vertAlign w:val="superscript"/>
        </w:rPr>
        <w:t>#</w:t>
      </w:r>
      <w:r w:rsidRPr="00024A48">
        <w:t xml:space="preserve"> Applications must have been submitted (draft status is not acceptable).</w:t>
      </w:r>
    </w:p>
    <w:p w14:paraId="0287FED7" w14:textId="2F72507A" w:rsidR="00EE0012" w:rsidRDefault="009B66E8" w:rsidP="009B66E8">
      <w:r w:rsidRPr="003D1D85">
        <w:rPr>
          <w:b/>
        </w:rPr>
        <w:t>Note:</w:t>
      </w:r>
      <w:r w:rsidRPr="003D1D85">
        <w:t xml:space="preserve"> If there is insufficient room, include further details in an attached document.</w:t>
      </w:r>
    </w:p>
    <w:p w14:paraId="4F861E74" w14:textId="01081A68" w:rsidR="00EE0012" w:rsidRDefault="00EE0012">
      <w:pPr>
        <w:adjustRightInd/>
        <w:snapToGrid/>
        <w:spacing w:before="0" w:after="0" w:line="240" w:lineRule="auto"/>
      </w:pP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7029"/>
        <w:gridCol w:w="1513"/>
      </w:tblGrid>
      <w:tr w:rsidR="009B66E8" w14:paraId="35F726A2" w14:textId="77777777" w:rsidTr="00EE0012">
        <w:trPr>
          <w:cnfStyle w:val="100000000000" w:firstRow="1" w:lastRow="0" w:firstColumn="0" w:lastColumn="0" w:oddVBand="0" w:evenVBand="0" w:oddHBand="0" w:evenHBand="0" w:firstRowFirstColumn="0" w:firstRowLastColumn="0" w:lastRowFirstColumn="0" w:lastRowLastColumn="0"/>
        </w:trPr>
        <w:tc>
          <w:tcPr>
            <w:tcW w:w="8126" w:type="dxa"/>
            <w:gridSpan w:val="2"/>
          </w:tcPr>
          <w:p w14:paraId="364835DA" w14:textId="77777777" w:rsidR="009B66E8" w:rsidRDefault="009B66E8" w:rsidP="004E6B44">
            <w:r>
              <w:t>CTD</w:t>
            </w:r>
            <w:r>
              <w:br/>
              <w:t>module</w:t>
            </w:r>
          </w:p>
        </w:tc>
        <w:tc>
          <w:tcPr>
            <w:tcW w:w="1513" w:type="dxa"/>
          </w:tcPr>
          <w:p w14:paraId="0B46CB6F" w14:textId="77777777" w:rsidR="009B66E8" w:rsidRDefault="009B66E8" w:rsidP="004E6B44">
            <w:r w:rsidRPr="007B7BA4">
              <w:t>Applicant checklist</w:t>
            </w:r>
          </w:p>
        </w:tc>
      </w:tr>
      <w:tr w:rsidR="009B66E8" w14:paraId="3E2A5BDD" w14:textId="77777777" w:rsidTr="00EE0012">
        <w:tc>
          <w:tcPr>
            <w:tcW w:w="1097" w:type="dxa"/>
            <w:vMerge w:val="restart"/>
          </w:tcPr>
          <w:p w14:paraId="6591EF5D" w14:textId="77777777" w:rsidR="009B66E8" w:rsidRDefault="009B66E8" w:rsidP="004E6B44">
            <w:pPr>
              <w:pStyle w:val="Heading4"/>
              <w:outlineLvl w:val="3"/>
            </w:pPr>
            <w:r>
              <w:t>1.8.1</w:t>
            </w:r>
          </w:p>
        </w:tc>
        <w:tc>
          <w:tcPr>
            <w:tcW w:w="8542" w:type="dxa"/>
            <w:gridSpan w:val="2"/>
          </w:tcPr>
          <w:p w14:paraId="2A98ACCF" w14:textId="77777777" w:rsidR="009B66E8" w:rsidRDefault="009B66E8" w:rsidP="004E6B44">
            <w:pPr>
              <w:pStyle w:val="Heading4"/>
              <w:outlineLvl w:val="3"/>
            </w:pPr>
            <w:r w:rsidRPr="00EE117C">
              <w:t>Meetings</w:t>
            </w:r>
          </w:p>
        </w:tc>
      </w:tr>
      <w:tr w:rsidR="009B66E8" w14:paraId="0AB2E8ED" w14:textId="77777777" w:rsidTr="00EE0012">
        <w:tc>
          <w:tcPr>
            <w:tcW w:w="1097" w:type="dxa"/>
            <w:vMerge/>
          </w:tcPr>
          <w:p w14:paraId="7A12FEE1" w14:textId="77777777" w:rsidR="009B66E8" w:rsidRDefault="009B66E8" w:rsidP="004E6B44"/>
        </w:tc>
        <w:tc>
          <w:tcPr>
            <w:tcW w:w="7029" w:type="dxa"/>
          </w:tcPr>
          <w:p w14:paraId="45C8F686" w14:textId="77777777" w:rsidR="009B66E8" w:rsidRPr="00AA66D6" w:rsidRDefault="009B66E8" w:rsidP="004E6B44">
            <w:r w:rsidRPr="00AA66D6">
              <w:t>Has written pre-submission advice been sought from TGA?</w:t>
            </w:r>
          </w:p>
        </w:tc>
        <w:tc>
          <w:tcPr>
            <w:tcW w:w="1513" w:type="dxa"/>
          </w:tcPr>
          <w:p w14:paraId="49A64507" w14:textId="77777777" w:rsidR="009B66E8" w:rsidRDefault="009B66E8" w:rsidP="004E6B44">
            <w:pPr>
              <w:tabs>
                <w:tab w:val="left" w:pos="717"/>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243A81CA" w14:textId="77777777" w:rsidTr="00EE0012">
        <w:tc>
          <w:tcPr>
            <w:tcW w:w="1097" w:type="dxa"/>
            <w:vMerge/>
          </w:tcPr>
          <w:p w14:paraId="0C9E753D" w14:textId="77777777" w:rsidR="009B66E8" w:rsidRDefault="009B66E8" w:rsidP="004E6B44"/>
        </w:tc>
        <w:tc>
          <w:tcPr>
            <w:tcW w:w="7029" w:type="dxa"/>
          </w:tcPr>
          <w:p w14:paraId="36044DEC" w14:textId="77777777" w:rsidR="009B66E8" w:rsidRDefault="009B66E8" w:rsidP="004E6B44">
            <w:r w:rsidRPr="00B6262E">
              <w:t>Has a pre-submission meeting been held with the TGA regarding this application?</w:t>
            </w:r>
          </w:p>
          <w:p w14:paraId="5E2E2961" w14:textId="77777777" w:rsidR="009B66E8" w:rsidRDefault="009B66E8" w:rsidP="004E6B44">
            <w:r w:rsidRPr="003D1D85">
              <w:rPr>
                <w:b/>
              </w:rPr>
              <w:t>Note:</w:t>
            </w:r>
            <w:r w:rsidRPr="002A240D">
              <w:t xml:space="preserve"> A meeting includes meetings conducted in any format (</w:t>
            </w:r>
            <w:proofErr w:type="gramStart"/>
            <w:r w:rsidRPr="002A240D">
              <w:t>i.e.</w:t>
            </w:r>
            <w:proofErr w:type="gramEnd"/>
            <w:r w:rsidRPr="002A240D">
              <w:t xml:space="preserve"> face to face, teleconference or videoconference).</w:t>
            </w:r>
          </w:p>
        </w:tc>
        <w:tc>
          <w:tcPr>
            <w:tcW w:w="1513" w:type="dxa"/>
          </w:tcPr>
          <w:p w14:paraId="2BF6557E" w14:textId="77777777" w:rsidR="009B66E8"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1E6707A5" w14:textId="77777777" w:rsidTr="00EE0012">
        <w:tc>
          <w:tcPr>
            <w:tcW w:w="1097" w:type="dxa"/>
            <w:vMerge/>
          </w:tcPr>
          <w:p w14:paraId="7391F301" w14:textId="77777777" w:rsidR="009B66E8" w:rsidRDefault="009B66E8" w:rsidP="004E6B44"/>
        </w:tc>
        <w:tc>
          <w:tcPr>
            <w:tcW w:w="7029" w:type="dxa"/>
          </w:tcPr>
          <w:p w14:paraId="41245849" w14:textId="77777777" w:rsidR="009B66E8" w:rsidRPr="00B6262E" w:rsidRDefault="009B66E8" w:rsidP="004E6B44">
            <w:r>
              <w:t>** If yes, attach relevant documents (for example, copies of correspondence, meeting minutes, action items) and, where relevant, how/when any issues will be addressed.</w:t>
            </w:r>
          </w:p>
        </w:tc>
        <w:tc>
          <w:tcPr>
            <w:tcW w:w="1513" w:type="dxa"/>
          </w:tcPr>
          <w:p w14:paraId="2A5BCA27"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6B487E2E" w14:textId="77777777" w:rsidTr="00EE0012">
        <w:tc>
          <w:tcPr>
            <w:tcW w:w="1097" w:type="dxa"/>
            <w:vMerge w:val="restart"/>
          </w:tcPr>
          <w:p w14:paraId="719D17BC" w14:textId="77777777" w:rsidR="009B66E8" w:rsidRDefault="009B66E8" w:rsidP="004E6B44">
            <w:pPr>
              <w:pStyle w:val="Heading4"/>
              <w:outlineLvl w:val="3"/>
            </w:pPr>
            <w:r w:rsidRPr="00EE117C">
              <w:t>1.10.1</w:t>
            </w:r>
          </w:p>
        </w:tc>
        <w:tc>
          <w:tcPr>
            <w:tcW w:w="8542" w:type="dxa"/>
            <w:gridSpan w:val="2"/>
          </w:tcPr>
          <w:p w14:paraId="32A47C7C" w14:textId="77777777" w:rsidR="009B66E8" w:rsidRPr="007E4644" w:rsidRDefault="009B66E8" w:rsidP="004E6B44">
            <w:pPr>
              <w:pStyle w:val="Heading4"/>
              <w:outlineLvl w:val="3"/>
            </w:pPr>
            <w:r w:rsidRPr="00EE117C">
              <w:t>Overseas regulatory status</w:t>
            </w:r>
          </w:p>
        </w:tc>
      </w:tr>
      <w:tr w:rsidR="009B66E8" w14:paraId="7603CF09" w14:textId="77777777" w:rsidTr="00EE0012">
        <w:tc>
          <w:tcPr>
            <w:tcW w:w="1097" w:type="dxa"/>
            <w:vMerge/>
          </w:tcPr>
          <w:p w14:paraId="571DA272" w14:textId="77777777" w:rsidR="009B66E8" w:rsidRPr="00EE117C" w:rsidRDefault="009B66E8" w:rsidP="004E6B44">
            <w:pPr>
              <w:pStyle w:val="Heading4"/>
              <w:outlineLvl w:val="3"/>
            </w:pPr>
          </w:p>
        </w:tc>
        <w:tc>
          <w:tcPr>
            <w:tcW w:w="7029" w:type="dxa"/>
          </w:tcPr>
          <w:p w14:paraId="26EDD372" w14:textId="77777777" w:rsidR="009B66E8" w:rsidRPr="00EE117C" w:rsidRDefault="009B66E8" w:rsidP="004E6B44">
            <w:r>
              <w:t>Has there been</w:t>
            </w:r>
            <w:r w:rsidRPr="007E4644">
              <w:t xml:space="preserve">, or </w:t>
            </w:r>
            <w:r>
              <w:t>is there an intention</w:t>
            </w:r>
            <w:r w:rsidRPr="007E4644">
              <w:t xml:space="preserve"> to make similar </w:t>
            </w:r>
            <w:r>
              <w:t>applications</w:t>
            </w:r>
            <w:r w:rsidRPr="007E4644">
              <w:t xml:space="preserve"> for market approval in any of the following regions or countries?</w:t>
            </w:r>
          </w:p>
        </w:tc>
        <w:tc>
          <w:tcPr>
            <w:tcW w:w="1513" w:type="dxa"/>
          </w:tcPr>
          <w:p w14:paraId="0CD582B3"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bl>
    <w:p w14:paraId="0B2A8D73" w14:textId="77777777" w:rsidR="009B66E8" w:rsidRPr="007E4644" w:rsidRDefault="009B66E8" w:rsidP="009B66E8">
      <w:r w:rsidRPr="007E4644">
        <w:t>If yes, indicate which countries</w:t>
      </w:r>
      <w:r>
        <w:t>.</w:t>
      </w:r>
    </w:p>
    <w:p w14:paraId="7A812DF2" w14:textId="77777777" w:rsidR="009B66E8" w:rsidRDefault="009B66E8" w:rsidP="009B66E8">
      <w:r w:rsidRPr="007B7BA4">
        <w:rPr>
          <w:b/>
        </w:rPr>
        <w:t>Note:</w:t>
      </w:r>
      <w:r w:rsidRPr="00F83F15">
        <w:t xml:space="preserve"> If insufficient room, include further details in an</w:t>
      </w:r>
      <w:r w:rsidRPr="007B7BA4">
        <w:t xml:space="preserve"> </w:t>
      </w:r>
      <w:r w:rsidRPr="00F83F15">
        <w:t>attached document</w:t>
      </w:r>
      <w:r w:rsidRPr="0014700D">
        <w:t>.</w:t>
      </w:r>
    </w:p>
    <w:tbl>
      <w:tblPr>
        <w:tblStyle w:val="TableTGAblue"/>
        <w:tblW w:w="0" w:type="auto"/>
        <w:tblLook w:val="04A0" w:firstRow="1" w:lastRow="0" w:firstColumn="1" w:lastColumn="0" w:noHBand="0" w:noVBand="1"/>
      </w:tblPr>
      <w:tblGrid>
        <w:gridCol w:w="2427"/>
        <w:gridCol w:w="2401"/>
        <w:gridCol w:w="1804"/>
        <w:gridCol w:w="2987"/>
      </w:tblGrid>
      <w:tr w:rsidR="009B66E8" w14:paraId="0E88BDDD" w14:textId="77777777" w:rsidTr="004E6B44">
        <w:trPr>
          <w:cnfStyle w:val="100000000000" w:firstRow="1" w:lastRow="0" w:firstColumn="0" w:lastColumn="0" w:oddVBand="0" w:evenVBand="0" w:oddHBand="0" w:evenHBand="0" w:firstRowFirstColumn="0" w:firstRowLastColumn="0" w:lastRowFirstColumn="0" w:lastRowLastColumn="0"/>
        </w:trPr>
        <w:tc>
          <w:tcPr>
            <w:tcW w:w="2463" w:type="dxa"/>
            <w:vMerge w:val="restart"/>
          </w:tcPr>
          <w:p w14:paraId="356434EC" w14:textId="77777777" w:rsidR="009B66E8" w:rsidRDefault="009B66E8" w:rsidP="004E6B44">
            <w:r w:rsidRPr="003D1D85">
              <w:lastRenderedPageBreak/>
              <w:t>Country/region</w:t>
            </w:r>
          </w:p>
        </w:tc>
        <w:tc>
          <w:tcPr>
            <w:tcW w:w="2464" w:type="dxa"/>
            <w:vMerge w:val="restart"/>
          </w:tcPr>
          <w:p w14:paraId="604F0492" w14:textId="77777777" w:rsidR="009B66E8" w:rsidRDefault="009B66E8" w:rsidP="004E6B44">
            <w:r w:rsidRPr="003D1D85">
              <w:t>Date submitted or intend to submit</w:t>
            </w:r>
          </w:p>
        </w:tc>
        <w:tc>
          <w:tcPr>
            <w:tcW w:w="4928" w:type="dxa"/>
            <w:gridSpan w:val="2"/>
          </w:tcPr>
          <w:p w14:paraId="526F2FC7" w14:textId="77777777" w:rsidR="009B66E8" w:rsidRDefault="009B66E8" w:rsidP="004E6B44">
            <w:r w:rsidRPr="003D1D85">
              <w:t>If approved</w:t>
            </w:r>
          </w:p>
        </w:tc>
      </w:tr>
      <w:tr w:rsidR="009B66E8" w14:paraId="7AA36E12" w14:textId="77777777" w:rsidTr="004E6B44">
        <w:tc>
          <w:tcPr>
            <w:tcW w:w="2463" w:type="dxa"/>
            <w:vMerge/>
          </w:tcPr>
          <w:p w14:paraId="2EE86F39" w14:textId="77777777" w:rsidR="009B66E8" w:rsidRDefault="009B66E8" w:rsidP="004E6B44"/>
        </w:tc>
        <w:tc>
          <w:tcPr>
            <w:tcW w:w="2464" w:type="dxa"/>
            <w:vMerge/>
          </w:tcPr>
          <w:p w14:paraId="25FFB06E" w14:textId="77777777" w:rsidR="009B66E8" w:rsidRDefault="009B66E8" w:rsidP="004E6B44"/>
        </w:tc>
        <w:tc>
          <w:tcPr>
            <w:tcW w:w="1844" w:type="dxa"/>
          </w:tcPr>
          <w:p w14:paraId="5D2033D1" w14:textId="77777777" w:rsidR="009B66E8" w:rsidRDefault="009B66E8" w:rsidP="004E6B44">
            <w:r w:rsidRPr="003D1D85">
              <w:t>Approval date</w:t>
            </w:r>
          </w:p>
        </w:tc>
        <w:tc>
          <w:tcPr>
            <w:tcW w:w="3084" w:type="dxa"/>
          </w:tcPr>
          <w:p w14:paraId="3770BA2F" w14:textId="77777777" w:rsidR="009B66E8" w:rsidRDefault="009B66E8" w:rsidP="004E6B44">
            <w:r w:rsidRPr="003D1D85">
              <w:t>Approved indications</w:t>
            </w:r>
          </w:p>
        </w:tc>
      </w:tr>
      <w:tr w:rsidR="009B66E8" w14:paraId="4FEE0CAD" w14:textId="77777777" w:rsidTr="004E6B44">
        <w:tc>
          <w:tcPr>
            <w:tcW w:w="2463" w:type="dxa"/>
          </w:tcPr>
          <w:p w14:paraId="6AC28FF0" w14:textId="77777777" w:rsidR="009B66E8" w:rsidRDefault="009B66E8" w:rsidP="004E6B44">
            <w:r w:rsidRPr="007E4644">
              <w:t>European Union</w:t>
            </w:r>
            <w:r>
              <w:t xml:space="preserve"> (indicate if centralised procedure </w:t>
            </w:r>
            <w:r w:rsidRPr="00EE117C">
              <w:t>mutual recognition, decentralised, or national)</w:t>
            </w:r>
          </w:p>
        </w:tc>
        <w:tc>
          <w:tcPr>
            <w:tcW w:w="2464" w:type="dxa"/>
          </w:tcPr>
          <w:p w14:paraId="4518DD81" w14:textId="77777777" w:rsidR="009B66E8" w:rsidRDefault="009B66E8" w:rsidP="004E6B4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65F6663E" w14:textId="77777777" w:rsidR="009B66E8" w:rsidRDefault="009B66E8" w:rsidP="004E6B4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38BD4432" w14:textId="77777777" w:rsidR="009B66E8" w:rsidRDefault="009B66E8" w:rsidP="004E6B4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7F60FC04" w14:textId="77777777" w:rsidTr="004E6B44">
        <w:tc>
          <w:tcPr>
            <w:tcW w:w="2463" w:type="dxa"/>
          </w:tcPr>
          <w:p w14:paraId="7A6932DE" w14:textId="77777777" w:rsidR="009B66E8" w:rsidRDefault="009B66E8" w:rsidP="004E6B44">
            <w:r w:rsidRPr="007E4644">
              <w:t>United States of America</w:t>
            </w:r>
          </w:p>
        </w:tc>
        <w:tc>
          <w:tcPr>
            <w:tcW w:w="2464" w:type="dxa"/>
          </w:tcPr>
          <w:p w14:paraId="30D16FAD" w14:textId="77777777" w:rsidR="009B66E8" w:rsidRDefault="009B66E8" w:rsidP="004E6B4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6DB61198" w14:textId="77777777" w:rsidR="009B66E8" w:rsidRDefault="009B66E8" w:rsidP="004E6B4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7CCDD493" w14:textId="77777777" w:rsidR="009B66E8" w:rsidRDefault="009B66E8" w:rsidP="004E6B4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03EA5289" w14:textId="77777777" w:rsidTr="004E6B44">
        <w:tc>
          <w:tcPr>
            <w:tcW w:w="2463" w:type="dxa"/>
          </w:tcPr>
          <w:p w14:paraId="46B125F4" w14:textId="77777777" w:rsidR="009B66E8" w:rsidRPr="007E4644" w:rsidRDefault="009B66E8" w:rsidP="004E6B44">
            <w:r w:rsidRPr="007E4644">
              <w:t>Canada</w:t>
            </w:r>
          </w:p>
        </w:tc>
        <w:tc>
          <w:tcPr>
            <w:tcW w:w="2464" w:type="dxa"/>
          </w:tcPr>
          <w:p w14:paraId="1509EF43" w14:textId="77777777" w:rsidR="009B66E8" w:rsidRDefault="009B66E8" w:rsidP="004E6B4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392CAD37" w14:textId="77777777" w:rsidR="009B66E8" w:rsidRDefault="009B66E8" w:rsidP="004E6B4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01FDE296" w14:textId="77777777" w:rsidR="009B66E8" w:rsidRDefault="009B66E8" w:rsidP="004E6B4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47BDCBEC" w14:textId="77777777" w:rsidTr="004E6B44">
        <w:tc>
          <w:tcPr>
            <w:tcW w:w="2463" w:type="dxa"/>
          </w:tcPr>
          <w:p w14:paraId="4F6D1488" w14:textId="77777777" w:rsidR="009B66E8" w:rsidRPr="007E4644" w:rsidRDefault="009B66E8" w:rsidP="004E6B44">
            <w:r w:rsidRPr="007E4644">
              <w:t>New Zealand</w:t>
            </w:r>
          </w:p>
        </w:tc>
        <w:tc>
          <w:tcPr>
            <w:tcW w:w="2464" w:type="dxa"/>
          </w:tcPr>
          <w:p w14:paraId="26B9902C" w14:textId="77777777" w:rsidR="009B66E8" w:rsidRDefault="009B66E8" w:rsidP="004E6B4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37DCAC52" w14:textId="77777777" w:rsidR="009B66E8" w:rsidRDefault="009B66E8" w:rsidP="004E6B4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27CB9271" w14:textId="77777777" w:rsidR="009B66E8" w:rsidRDefault="009B66E8" w:rsidP="004E6B4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1CC953C9" w14:textId="77777777" w:rsidTr="004E6B44">
        <w:tc>
          <w:tcPr>
            <w:tcW w:w="2463" w:type="dxa"/>
          </w:tcPr>
          <w:p w14:paraId="5744F287" w14:textId="77777777" w:rsidR="009B66E8" w:rsidRPr="007E4644" w:rsidRDefault="009B66E8" w:rsidP="004E6B44">
            <w:r>
              <w:t>Singapore</w:t>
            </w:r>
          </w:p>
        </w:tc>
        <w:tc>
          <w:tcPr>
            <w:tcW w:w="2464" w:type="dxa"/>
          </w:tcPr>
          <w:p w14:paraId="0B18FE10" w14:textId="77777777" w:rsidR="009B66E8" w:rsidRDefault="009B66E8" w:rsidP="004E6B4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58D75732" w14:textId="77777777" w:rsidR="009B66E8" w:rsidRDefault="009B66E8" w:rsidP="004E6B4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5838F985" w14:textId="77777777" w:rsidR="009B66E8" w:rsidRDefault="009B66E8" w:rsidP="004E6B4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5CAC61AC" w14:textId="77777777" w:rsidTr="004E6B44">
        <w:tc>
          <w:tcPr>
            <w:tcW w:w="2463" w:type="dxa"/>
          </w:tcPr>
          <w:p w14:paraId="72A01225" w14:textId="77777777" w:rsidR="009B66E8" w:rsidRDefault="009B66E8" w:rsidP="004E6B44">
            <w:r w:rsidRPr="007E4644">
              <w:t>Switzerland</w:t>
            </w:r>
          </w:p>
        </w:tc>
        <w:tc>
          <w:tcPr>
            <w:tcW w:w="2464" w:type="dxa"/>
          </w:tcPr>
          <w:p w14:paraId="01E50444" w14:textId="77777777" w:rsidR="009B66E8" w:rsidRDefault="009B66E8" w:rsidP="004E6B4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49E14AB1" w14:textId="77777777" w:rsidR="009B66E8" w:rsidRDefault="009B66E8" w:rsidP="004E6B4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14:paraId="62FB45A9" w14:textId="77777777" w:rsidR="009B66E8" w:rsidRDefault="009B66E8" w:rsidP="004E6B4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2BF84C" w14:textId="77777777" w:rsidR="009B66E8" w:rsidRPr="00742BBE" w:rsidRDefault="009B66E8" w:rsidP="009B66E8">
      <w:pPr>
        <w:spacing w:before="20" w:after="2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8"/>
        <w:gridCol w:w="1501"/>
      </w:tblGrid>
      <w:tr w:rsidR="009B66E8" w14:paraId="5AAB2F37" w14:textId="77777777" w:rsidTr="004E6B44">
        <w:tc>
          <w:tcPr>
            <w:tcW w:w="8330" w:type="dxa"/>
          </w:tcPr>
          <w:p w14:paraId="1DE15C45" w14:textId="77777777" w:rsidR="009B66E8" w:rsidRDefault="009B66E8" w:rsidP="004E6B44">
            <w:r w:rsidRPr="00EE0264">
              <w:t>For all application types other than PI changes, has this application ever been refused market approval or withdrawn in any region or</w:t>
            </w:r>
            <w:r>
              <w:t xml:space="preserve"> country?</w:t>
            </w:r>
          </w:p>
        </w:tc>
        <w:tc>
          <w:tcPr>
            <w:tcW w:w="1525" w:type="dxa"/>
          </w:tcPr>
          <w:p w14:paraId="699D82AE" w14:textId="77777777" w:rsidR="009B66E8"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bl>
    <w:p w14:paraId="743F414C" w14:textId="77777777" w:rsidR="009B66E8" w:rsidRDefault="009B66E8" w:rsidP="009B66E8">
      <w:r w:rsidRPr="00EE0264">
        <w:t>If yes, provide details.</w:t>
      </w:r>
    </w:p>
    <w:tbl>
      <w:tblPr>
        <w:tblStyle w:val="TableGrid"/>
        <w:tblW w:w="0" w:type="auto"/>
        <w:tblLook w:val="04A0" w:firstRow="1" w:lastRow="0" w:firstColumn="1" w:lastColumn="0" w:noHBand="0" w:noVBand="1"/>
      </w:tblPr>
      <w:tblGrid>
        <w:gridCol w:w="9629"/>
      </w:tblGrid>
      <w:tr w:rsidR="009B66E8" w14:paraId="053C4D1C" w14:textId="77777777" w:rsidTr="004E6B44">
        <w:trPr>
          <w:trHeight w:val="1619"/>
        </w:trPr>
        <w:tc>
          <w:tcPr>
            <w:tcW w:w="9855" w:type="dxa"/>
          </w:tcPr>
          <w:p w14:paraId="39B8E52A" w14:textId="77777777" w:rsidR="009B66E8" w:rsidRDefault="009B66E8" w:rsidP="004E6B44">
            <w:r>
              <w:fldChar w:fldCharType="begin">
                <w:ffData>
                  <w:name w:val=""/>
                  <w:enabled/>
                  <w:calcOnExit w:val="0"/>
                  <w:helpText w:type="text" w:val="If yes, provide details here"/>
                  <w:statusText w:type="text" w:val="If yes, provide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747F1F" w14:textId="00346B0E" w:rsidR="00EE0012" w:rsidRDefault="00EE0012">
      <w:pPr>
        <w:adjustRightInd/>
        <w:snapToGrid/>
        <w:spacing w:before="0" w:after="0" w:line="240" w:lineRule="auto"/>
        <w:rPr>
          <w:sz w:val="16"/>
          <w:szCs w:val="16"/>
        </w:rPr>
      </w:pP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7035"/>
        <w:gridCol w:w="1515"/>
      </w:tblGrid>
      <w:tr w:rsidR="009B66E8" w14:paraId="397893B3" w14:textId="77777777" w:rsidTr="00EE0012">
        <w:trPr>
          <w:cnfStyle w:val="100000000000" w:firstRow="1" w:lastRow="0" w:firstColumn="0" w:lastColumn="0" w:oddVBand="0" w:evenVBand="0" w:oddHBand="0" w:evenHBand="0" w:firstRowFirstColumn="0" w:firstRowLastColumn="0" w:lastRowFirstColumn="0" w:lastRowLastColumn="0"/>
        </w:trPr>
        <w:tc>
          <w:tcPr>
            <w:tcW w:w="8124" w:type="dxa"/>
            <w:gridSpan w:val="2"/>
          </w:tcPr>
          <w:p w14:paraId="0669F8A1" w14:textId="77777777" w:rsidR="009B66E8" w:rsidRDefault="009B66E8" w:rsidP="004E6B44">
            <w:r>
              <w:t>CTD</w:t>
            </w:r>
            <w:r>
              <w:br/>
              <w:t>module</w:t>
            </w:r>
          </w:p>
        </w:tc>
        <w:tc>
          <w:tcPr>
            <w:tcW w:w="1515" w:type="dxa"/>
          </w:tcPr>
          <w:p w14:paraId="2A73D9D5" w14:textId="77777777" w:rsidR="009B66E8" w:rsidRDefault="009B66E8" w:rsidP="004E6B44">
            <w:r w:rsidRPr="00363B6C">
              <w:t>Applicant checklist</w:t>
            </w:r>
          </w:p>
        </w:tc>
      </w:tr>
      <w:tr w:rsidR="009B66E8" w14:paraId="4B3CBD0E" w14:textId="77777777" w:rsidTr="00EE0012">
        <w:tc>
          <w:tcPr>
            <w:tcW w:w="1089" w:type="dxa"/>
            <w:vMerge w:val="restart"/>
          </w:tcPr>
          <w:p w14:paraId="61C71344" w14:textId="77777777" w:rsidR="009B66E8" w:rsidRDefault="009B66E8" w:rsidP="004E6B44">
            <w:pPr>
              <w:pStyle w:val="Heading4"/>
              <w:outlineLvl w:val="3"/>
            </w:pPr>
            <w:r w:rsidRPr="00EE117C">
              <w:t>1.13</w:t>
            </w:r>
          </w:p>
        </w:tc>
        <w:tc>
          <w:tcPr>
            <w:tcW w:w="8550" w:type="dxa"/>
            <w:gridSpan w:val="2"/>
          </w:tcPr>
          <w:p w14:paraId="2D3AFE5B" w14:textId="77777777" w:rsidR="009B66E8" w:rsidRDefault="009B66E8" w:rsidP="004E6B44">
            <w:pPr>
              <w:pStyle w:val="Heading4"/>
              <w:outlineLvl w:val="3"/>
            </w:pPr>
            <w:r w:rsidRPr="00EE117C">
              <w:t>Pharmacovigilance</w:t>
            </w:r>
          </w:p>
        </w:tc>
      </w:tr>
      <w:tr w:rsidR="009B66E8" w14:paraId="5A1B378F" w14:textId="77777777" w:rsidTr="00EE0012">
        <w:tc>
          <w:tcPr>
            <w:tcW w:w="1089" w:type="dxa"/>
            <w:vMerge/>
          </w:tcPr>
          <w:p w14:paraId="742D8D50" w14:textId="77777777" w:rsidR="009B66E8" w:rsidRDefault="009B66E8" w:rsidP="004E6B44"/>
        </w:tc>
        <w:tc>
          <w:tcPr>
            <w:tcW w:w="7035" w:type="dxa"/>
          </w:tcPr>
          <w:p w14:paraId="12931DFE" w14:textId="03556042" w:rsidR="009B66E8" w:rsidRDefault="009B66E8" w:rsidP="004E6B44">
            <w:r>
              <w:t>Will</w:t>
            </w:r>
            <w:r w:rsidRPr="007E4644">
              <w:t xml:space="preserve"> a </w:t>
            </w:r>
            <w:hyperlink r:id="rId31" w:history="1">
              <w:r w:rsidRPr="00D502B8">
                <w:rPr>
                  <w:rStyle w:val="Hyperlink"/>
                </w:rPr>
                <w:t>risk management plan (RMP)</w:t>
              </w:r>
            </w:hyperlink>
            <w:r>
              <w:t xml:space="preserve"> be included in</w:t>
            </w:r>
            <w:r w:rsidRPr="007E4644">
              <w:t xml:space="preserve"> </w:t>
            </w:r>
            <w:r>
              <w:t>the</w:t>
            </w:r>
            <w:r w:rsidRPr="007E4644">
              <w:t xml:space="preserve"> </w:t>
            </w:r>
            <w:r>
              <w:t>application?</w:t>
            </w:r>
          </w:p>
        </w:tc>
        <w:tc>
          <w:tcPr>
            <w:tcW w:w="1515" w:type="dxa"/>
          </w:tcPr>
          <w:p w14:paraId="30F24A5A" w14:textId="77777777" w:rsidR="009B66E8"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36EB4BA4" w14:textId="77777777" w:rsidTr="00EE0012">
        <w:tc>
          <w:tcPr>
            <w:tcW w:w="1089" w:type="dxa"/>
            <w:vMerge/>
          </w:tcPr>
          <w:p w14:paraId="612F531F" w14:textId="77777777" w:rsidR="009B66E8" w:rsidRDefault="009B66E8" w:rsidP="004E6B44"/>
        </w:tc>
        <w:tc>
          <w:tcPr>
            <w:tcW w:w="8550" w:type="dxa"/>
            <w:gridSpan w:val="2"/>
          </w:tcPr>
          <w:p w14:paraId="6F94B4DC" w14:textId="4110482B" w:rsidR="009B66E8" w:rsidRPr="007E4644" w:rsidRDefault="009B66E8" w:rsidP="004E6B44">
            <w:r w:rsidRPr="00F530C6">
              <w:rPr>
                <w:b/>
              </w:rPr>
              <w:t xml:space="preserve">Note: </w:t>
            </w:r>
            <w:r w:rsidRPr="002A240D">
              <w:t xml:space="preserve">Refer to the </w:t>
            </w:r>
            <w:hyperlink r:id="rId32" w:history="1">
              <w:r w:rsidRPr="003019DE">
                <w:rPr>
                  <w:rStyle w:val="Hyperlink"/>
                </w:rPr>
                <w:t>RMP guidelines</w:t>
              </w:r>
            </w:hyperlink>
            <w:r w:rsidRPr="00E85FE9">
              <w:rPr>
                <w:i/>
                <w:sz w:val="18"/>
                <w:szCs w:val="18"/>
              </w:rPr>
              <w:t xml:space="preserve"> </w:t>
            </w:r>
            <w:r w:rsidRPr="002A240D">
              <w:t>to assess whether a RMP is required.</w:t>
            </w:r>
          </w:p>
        </w:tc>
      </w:tr>
    </w:tbl>
    <w:p w14:paraId="7BC1A5D2" w14:textId="77777777" w:rsidR="009B66E8" w:rsidRDefault="009B66E8" w:rsidP="009B66E8">
      <w:r>
        <w:t>If no RMP is to be included, provide a justification below:</w:t>
      </w:r>
    </w:p>
    <w:tbl>
      <w:tblPr>
        <w:tblStyle w:val="TableGrid"/>
        <w:tblW w:w="0" w:type="auto"/>
        <w:tblLook w:val="04A0" w:firstRow="1" w:lastRow="0" w:firstColumn="1" w:lastColumn="0" w:noHBand="0" w:noVBand="1"/>
      </w:tblPr>
      <w:tblGrid>
        <w:gridCol w:w="9629"/>
      </w:tblGrid>
      <w:tr w:rsidR="009B66E8" w14:paraId="4FD085A8" w14:textId="77777777" w:rsidTr="009B66E8">
        <w:trPr>
          <w:trHeight w:val="993"/>
        </w:trPr>
        <w:tc>
          <w:tcPr>
            <w:tcW w:w="9629" w:type="dxa"/>
          </w:tcPr>
          <w:p w14:paraId="4F0361EC" w14:textId="77777777" w:rsidR="009B66E8" w:rsidRDefault="009B66E8" w:rsidP="004E6B44">
            <w:r>
              <w:fldChar w:fldCharType="begin">
                <w:ffData>
                  <w:name w:val=""/>
                  <w:enabled/>
                  <w:calcOnExit w:val="0"/>
                  <w:helpText w:type="text" w:val="If no RMP is to be included, provide a justification below"/>
                  <w:statusText w:type="text" w:val="If no RMP is to be included, provide a justification belo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91E6DD" w14:textId="21F3E023" w:rsidR="00C111B8" w:rsidRDefault="009B66E8" w:rsidP="009B66E8">
      <w:r>
        <w:lastRenderedPageBreak/>
        <w:t xml:space="preserve">If yes, the current, unaltered EU-RMP (if available) and an </w:t>
      </w:r>
      <w:hyperlink r:id="rId33" w:history="1">
        <w:r w:rsidRPr="003019DE">
          <w:rPr>
            <w:rStyle w:val="Hyperlink"/>
          </w:rPr>
          <w:t>Australian Specific Annex</w:t>
        </w:r>
      </w:hyperlink>
      <w:r w:rsidRPr="00091F1E">
        <w:t xml:space="preserve"> </w:t>
      </w:r>
      <w:r w:rsidRPr="00E85FE9">
        <w:t>should be provided</w:t>
      </w:r>
      <w:r>
        <w:t xml:space="preserve"> </w:t>
      </w:r>
      <w:r w:rsidRPr="00EE117C">
        <w:t>in the dossier</w:t>
      </w:r>
      <w:r>
        <w:t xml:space="preserve">. </w:t>
      </w:r>
      <w:r w:rsidRPr="00854FB3">
        <w:rPr>
          <w:b/>
        </w:rPr>
        <w:t>Note:</w:t>
      </w:r>
      <w:r w:rsidRPr="002A240D">
        <w:t xml:space="preserve"> An alternative to the EU RMP is acceptable only if there is no current EU-RMP.</w:t>
      </w: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528"/>
        <w:gridCol w:w="6553"/>
        <w:gridCol w:w="2012"/>
      </w:tblGrid>
      <w:tr w:rsidR="00BF2437" w14:paraId="2DD8561C" w14:textId="77777777" w:rsidTr="00BF2437">
        <w:trPr>
          <w:cnfStyle w:val="100000000000" w:firstRow="1" w:lastRow="0" w:firstColumn="0" w:lastColumn="0" w:oddVBand="0" w:evenVBand="0" w:oddHBand="0" w:evenHBand="0" w:firstRowFirstColumn="0" w:firstRowLastColumn="0" w:lastRowFirstColumn="0" w:lastRowLastColumn="0"/>
        </w:trPr>
        <w:tc>
          <w:tcPr>
            <w:tcW w:w="1074" w:type="dxa"/>
            <w:gridSpan w:val="2"/>
          </w:tcPr>
          <w:p w14:paraId="3526C993" w14:textId="77777777" w:rsidR="00BF2437" w:rsidRDefault="00BF2437" w:rsidP="004E6B44">
            <w:r>
              <w:t>CTD</w:t>
            </w:r>
            <w:r w:rsidRPr="00F530C6">
              <w:br/>
              <w:t>module</w:t>
            </w:r>
          </w:p>
        </w:tc>
        <w:tc>
          <w:tcPr>
            <w:tcW w:w="6553" w:type="dxa"/>
          </w:tcPr>
          <w:p w14:paraId="2C0FD828" w14:textId="77777777" w:rsidR="00BF2437" w:rsidRDefault="00BF2437" w:rsidP="004E6B44"/>
        </w:tc>
        <w:tc>
          <w:tcPr>
            <w:tcW w:w="2012" w:type="dxa"/>
          </w:tcPr>
          <w:p w14:paraId="76E44281" w14:textId="77777777" w:rsidR="00BF2437" w:rsidRDefault="00BF2437" w:rsidP="004E6B44">
            <w:r>
              <w:t xml:space="preserve">Applicant </w:t>
            </w:r>
            <w:r w:rsidRPr="00F530C6">
              <w:t>checklist</w:t>
            </w:r>
          </w:p>
        </w:tc>
      </w:tr>
      <w:tr w:rsidR="00BF2437" w14:paraId="547AEBE2" w14:textId="77777777" w:rsidTr="00BF2437">
        <w:tc>
          <w:tcPr>
            <w:tcW w:w="1074" w:type="dxa"/>
            <w:gridSpan w:val="2"/>
            <w:vMerge w:val="restart"/>
          </w:tcPr>
          <w:p w14:paraId="5F6C44C4" w14:textId="77777777" w:rsidR="00BF2437" w:rsidRDefault="00BF2437" w:rsidP="004E6B44">
            <w:pPr>
              <w:pStyle w:val="Heading4"/>
              <w:outlineLvl w:val="3"/>
            </w:pPr>
            <w:r>
              <w:t>2</w:t>
            </w:r>
          </w:p>
        </w:tc>
        <w:tc>
          <w:tcPr>
            <w:tcW w:w="8565" w:type="dxa"/>
            <w:gridSpan w:val="2"/>
          </w:tcPr>
          <w:p w14:paraId="5796EFD0" w14:textId="77777777" w:rsidR="00BF2437" w:rsidRDefault="00BF2437" w:rsidP="004E6B44">
            <w:pPr>
              <w:pStyle w:val="Heading4"/>
              <w:outlineLvl w:val="3"/>
            </w:pPr>
            <w:r w:rsidRPr="00FE5C52">
              <w:t>Summaries module</w:t>
            </w:r>
          </w:p>
        </w:tc>
      </w:tr>
      <w:tr w:rsidR="00BF2437" w14:paraId="296B27BA" w14:textId="77777777" w:rsidTr="00BF2437">
        <w:tc>
          <w:tcPr>
            <w:tcW w:w="1074" w:type="dxa"/>
            <w:gridSpan w:val="2"/>
            <w:vMerge/>
          </w:tcPr>
          <w:p w14:paraId="0AB81778" w14:textId="77777777" w:rsidR="00BF2437" w:rsidRDefault="00BF2437" w:rsidP="004E6B44"/>
        </w:tc>
        <w:tc>
          <w:tcPr>
            <w:tcW w:w="6553" w:type="dxa"/>
          </w:tcPr>
          <w:p w14:paraId="53690C51" w14:textId="77777777" w:rsidR="00BF2437" w:rsidRDefault="00BF2437" w:rsidP="004E6B44">
            <w:r>
              <w:t xml:space="preserve">Will </w:t>
            </w:r>
            <w:r w:rsidRPr="008B3A15">
              <w:t xml:space="preserve">Module 2 form part of the </w:t>
            </w:r>
            <w:r>
              <w:t>application?</w:t>
            </w:r>
            <w:r w:rsidRPr="008B3A15">
              <w:t xml:space="preserve"> (Note: Module 2 must be included with all applications under s</w:t>
            </w:r>
            <w:r>
              <w:t xml:space="preserve">ection </w:t>
            </w:r>
            <w:r w:rsidRPr="008B3A15">
              <w:t>23 to which regulation 16C applies.)</w:t>
            </w:r>
          </w:p>
        </w:tc>
        <w:tc>
          <w:tcPr>
            <w:tcW w:w="2012" w:type="dxa"/>
          </w:tcPr>
          <w:p w14:paraId="000A6256" w14:textId="77777777" w:rsidR="00BF2437" w:rsidRDefault="00BF2437"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BF2437" w:rsidRPr="007E4644" w14:paraId="0F1B70BE" w14:textId="77777777" w:rsidTr="00BF2437">
        <w:tc>
          <w:tcPr>
            <w:tcW w:w="1074" w:type="dxa"/>
            <w:gridSpan w:val="2"/>
            <w:vMerge/>
          </w:tcPr>
          <w:p w14:paraId="0EDFE40A" w14:textId="77777777" w:rsidR="00BF2437" w:rsidRDefault="00BF2437" w:rsidP="004E6B44"/>
        </w:tc>
        <w:tc>
          <w:tcPr>
            <w:tcW w:w="8565" w:type="dxa"/>
            <w:gridSpan w:val="2"/>
          </w:tcPr>
          <w:p w14:paraId="3E3C101A" w14:textId="5AEDC1D2" w:rsidR="00BF2437" w:rsidRDefault="00BF2437" w:rsidP="004E6B44">
            <w:r w:rsidRPr="00363B6C">
              <w:rPr>
                <w:b/>
              </w:rPr>
              <w:t xml:space="preserve">Note: </w:t>
            </w:r>
            <w:r w:rsidRPr="00E85FE9">
              <w:t>If yes, attach summaries (</w:t>
            </w:r>
            <w:hyperlink r:id="rId34" w:anchor="m2" w:history="1">
              <w:r w:rsidRPr="003019DE">
                <w:rPr>
                  <w:rStyle w:val="Hyperlink"/>
                </w:rPr>
                <w:t>Module 2</w:t>
              </w:r>
            </w:hyperlink>
            <w:r w:rsidRPr="00E85FE9">
              <w:t xml:space="preserve"> documents or equivalent) of the proposed quality, nonclinical, and clinical evidence as described below. Equivalent documents may be provided; please refer to </w:t>
            </w:r>
            <w:hyperlink r:id="rId35" w:history="1">
              <w:r w:rsidRPr="00E35C32">
                <w:rPr>
                  <w:rStyle w:val="Hyperlink"/>
                </w:rPr>
                <w:t>Information for applicants completing a pre-submission planning form</w:t>
              </w:r>
            </w:hyperlink>
            <w:r w:rsidRPr="002A240D">
              <w:t xml:space="preserve"> </w:t>
            </w:r>
            <w:r w:rsidRPr="00E85FE9">
              <w:t>for more details.</w:t>
            </w:r>
          </w:p>
          <w:p w14:paraId="21427F54" w14:textId="77777777" w:rsidR="00BF2437" w:rsidRPr="007E4644" w:rsidRDefault="00BF2437" w:rsidP="004E6B44">
            <w:r w:rsidRPr="00363B6C">
              <w:rPr>
                <w:b/>
              </w:rPr>
              <w:t>Note:</w:t>
            </w:r>
            <w:r w:rsidRPr="002A240D">
              <w:t xml:space="preserve"> Where an applicant believes the requirement for a document is ‘not applicable’ for a particular application, a justification must be included in section 2.3 Justifications and further information.</w:t>
            </w:r>
          </w:p>
        </w:tc>
      </w:tr>
      <w:tr w:rsidR="00BF2437" w:rsidRPr="00363B6C" w14:paraId="711E76B2" w14:textId="77777777" w:rsidTr="00BF2437">
        <w:tc>
          <w:tcPr>
            <w:tcW w:w="1074" w:type="dxa"/>
            <w:gridSpan w:val="2"/>
            <w:vMerge w:val="restart"/>
          </w:tcPr>
          <w:p w14:paraId="2AC0D77B" w14:textId="77777777" w:rsidR="00BF2437" w:rsidRDefault="00BF2437" w:rsidP="004E6B44">
            <w:pPr>
              <w:pStyle w:val="Heading4"/>
              <w:outlineLvl w:val="3"/>
            </w:pPr>
            <w:r w:rsidRPr="00FE5C52">
              <w:t>2.3</w:t>
            </w:r>
          </w:p>
        </w:tc>
        <w:tc>
          <w:tcPr>
            <w:tcW w:w="8565" w:type="dxa"/>
            <w:gridSpan w:val="2"/>
          </w:tcPr>
          <w:p w14:paraId="431754D6" w14:textId="77777777" w:rsidR="00BF2437" w:rsidRPr="00363B6C" w:rsidRDefault="00BF2437" w:rsidP="004E6B44">
            <w:pPr>
              <w:pStyle w:val="Heading4"/>
              <w:outlineLvl w:val="3"/>
            </w:pPr>
            <w:r>
              <w:t>Quality</w:t>
            </w:r>
          </w:p>
        </w:tc>
      </w:tr>
      <w:tr w:rsidR="00BF2437" w14:paraId="001574A6" w14:textId="77777777" w:rsidTr="00BF2437">
        <w:tc>
          <w:tcPr>
            <w:tcW w:w="1074" w:type="dxa"/>
            <w:gridSpan w:val="2"/>
            <w:vMerge/>
          </w:tcPr>
          <w:p w14:paraId="38BC8C84" w14:textId="77777777" w:rsidR="00BF2437" w:rsidRPr="00FE5C52" w:rsidRDefault="00BF2437" w:rsidP="004E6B44">
            <w:pPr>
              <w:pStyle w:val="Heading4"/>
              <w:outlineLvl w:val="3"/>
            </w:pPr>
          </w:p>
        </w:tc>
        <w:tc>
          <w:tcPr>
            <w:tcW w:w="8565" w:type="dxa"/>
            <w:gridSpan w:val="2"/>
          </w:tcPr>
          <w:p w14:paraId="3467758D" w14:textId="77777777" w:rsidR="00BF2437" w:rsidRDefault="00BF2437" w:rsidP="004E6B44">
            <w:r w:rsidRPr="00BB2805">
              <w:t xml:space="preserve">Where </w:t>
            </w:r>
            <w:r>
              <w:t>quality information</w:t>
            </w:r>
            <w:r w:rsidRPr="00BB2805">
              <w:t xml:space="preserve"> will be </w:t>
            </w:r>
            <w:r>
              <w:t>submitted as part of the application, quality summaries must be submitted. The quality summaries (CTD 2.3.x) submitted should correspond to the data to be submitted in Module 3 (drug product / drug substance).</w:t>
            </w:r>
          </w:p>
        </w:tc>
      </w:tr>
      <w:tr w:rsidR="00BF2437" w14:paraId="52A0E6C4" w14:textId="77777777" w:rsidTr="00BF2437">
        <w:tc>
          <w:tcPr>
            <w:tcW w:w="1074" w:type="dxa"/>
            <w:gridSpan w:val="2"/>
            <w:vMerge/>
          </w:tcPr>
          <w:p w14:paraId="5228B049" w14:textId="77777777" w:rsidR="00BF2437" w:rsidRPr="00FE5C52" w:rsidRDefault="00BF2437" w:rsidP="004E6B44"/>
        </w:tc>
        <w:tc>
          <w:tcPr>
            <w:tcW w:w="6553" w:type="dxa"/>
          </w:tcPr>
          <w:p w14:paraId="7DFFD242" w14:textId="77777777" w:rsidR="00BF2437" w:rsidRDefault="00BF2437" w:rsidP="004E6B44">
            <w:r>
              <w:t>**</w:t>
            </w:r>
            <w:r w:rsidRPr="007E4644">
              <w:t xml:space="preserve">Summary of </w:t>
            </w:r>
            <w:r>
              <w:t>D</w:t>
            </w:r>
            <w:r w:rsidRPr="00C22059">
              <w:t xml:space="preserve">rug </w:t>
            </w:r>
            <w:r>
              <w:t>S</w:t>
            </w:r>
            <w:r w:rsidRPr="00C22059">
              <w:t>ubstance</w:t>
            </w:r>
            <w:r w:rsidRPr="007E4644">
              <w:t xml:space="preserve"> (CTD 2.3.S</w:t>
            </w:r>
            <w:r>
              <w:t xml:space="preserve"> or equivalent</w:t>
            </w:r>
            <w:r w:rsidRPr="007E4644">
              <w:t>)</w:t>
            </w:r>
          </w:p>
        </w:tc>
        <w:tc>
          <w:tcPr>
            <w:tcW w:w="2012" w:type="dxa"/>
          </w:tcPr>
          <w:p w14:paraId="5A323179" w14:textId="77777777" w:rsidR="00BF2437" w:rsidRDefault="00BF2437" w:rsidP="004E6B4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14:paraId="4132EBD6" w14:textId="77777777" w:rsidTr="00BF2437">
        <w:tc>
          <w:tcPr>
            <w:tcW w:w="1074" w:type="dxa"/>
            <w:gridSpan w:val="2"/>
            <w:vMerge/>
          </w:tcPr>
          <w:p w14:paraId="01C1D80E" w14:textId="77777777" w:rsidR="00BF2437" w:rsidRPr="00FE5C52" w:rsidRDefault="00BF2437" w:rsidP="004E6B44"/>
        </w:tc>
        <w:tc>
          <w:tcPr>
            <w:tcW w:w="6553" w:type="dxa"/>
          </w:tcPr>
          <w:p w14:paraId="048A4551" w14:textId="77777777" w:rsidR="00BF2437" w:rsidRDefault="00BF2437" w:rsidP="004E6B44">
            <w:r w:rsidRPr="007E4644">
              <w:t xml:space="preserve">**Summary of </w:t>
            </w:r>
            <w:r>
              <w:t>D</w:t>
            </w:r>
            <w:r w:rsidRPr="00C22059">
              <w:t xml:space="preserve">rug </w:t>
            </w:r>
            <w:r>
              <w:t>P</w:t>
            </w:r>
            <w:r w:rsidRPr="00C22059">
              <w:t>roduct</w:t>
            </w:r>
            <w:r w:rsidRPr="007E4644">
              <w:t xml:space="preserve"> (CTD 2.3.P</w:t>
            </w:r>
            <w:r>
              <w:t xml:space="preserve"> or equivalent)</w:t>
            </w:r>
          </w:p>
        </w:tc>
        <w:tc>
          <w:tcPr>
            <w:tcW w:w="2012" w:type="dxa"/>
          </w:tcPr>
          <w:p w14:paraId="4791D8B1" w14:textId="77777777" w:rsidR="00BF2437" w:rsidRDefault="00BF2437" w:rsidP="004E6B4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14:paraId="145607E6" w14:textId="77777777" w:rsidTr="00BF2437">
        <w:tc>
          <w:tcPr>
            <w:tcW w:w="1074" w:type="dxa"/>
            <w:gridSpan w:val="2"/>
            <w:vMerge w:val="restart"/>
          </w:tcPr>
          <w:p w14:paraId="598E50B9" w14:textId="77777777" w:rsidR="00BF2437" w:rsidRPr="00FE5C52" w:rsidRDefault="00BF2437" w:rsidP="004E6B44">
            <w:pPr>
              <w:pStyle w:val="Heading4"/>
              <w:outlineLvl w:val="3"/>
            </w:pPr>
            <w:r w:rsidRPr="00F530C6">
              <w:t>2.4/2.6</w:t>
            </w:r>
          </w:p>
        </w:tc>
        <w:tc>
          <w:tcPr>
            <w:tcW w:w="8565" w:type="dxa"/>
            <w:gridSpan w:val="2"/>
          </w:tcPr>
          <w:p w14:paraId="43BBBD32" w14:textId="77777777" w:rsidR="00BF2437" w:rsidRDefault="00BF2437" w:rsidP="004E6B44">
            <w:pPr>
              <w:pStyle w:val="Heading4"/>
              <w:outlineLvl w:val="3"/>
            </w:pPr>
            <w:r w:rsidRPr="00F530C6">
              <w:t>Nonclinical</w:t>
            </w:r>
          </w:p>
        </w:tc>
      </w:tr>
      <w:tr w:rsidR="00BF2437" w14:paraId="6F5FED76" w14:textId="77777777" w:rsidTr="00BF2437">
        <w:tc>
          <w:tcPr>
            <w:tcW w:w="1074" w:type="dxa"/>
            <w:gridSpan w:val="2"/>
            <w:vMerge/>
          </w:tcPr>
          <w:p w14:paraId="4379C923" w14:textId="77777777" w:rsidR="00BF2437" w:rsidRPr="00FE5C52" w:rsidRDefault="00BF2437" w:rsidP="004E6B44"/>
        </w:tc>
        <w:tc>
          <w:tcPr>
            <w:tcW w:w="6553" w:type="dxa"/>
          </w:tcPr>
          <w:p w14:paraId="3226219A" w14:textId="77777777" w:rsidR="00BF2437" w:rsidRDefault="00BF2437" w:rsidP="004E6B44">
            <w:r>
              <w:t>**Nonclinical Overview (CTD 2.4 or equivalent)</w:t>
            </w:r>
          </w:p>
        </w:tc>
        <w:tc>
          <w:tcPr>
            <w:tcW w:w="2012" w:type="dxa"/>
          </w:tcPr>
          <w:p w14:paraId="7BE3DB45" w14:textId="77777777" w:rsidR="00BF2437" w:rsidRDefault="00BF2437" w:rsidP="004E6B4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14:paraId="74488D8B" w14:textId="77777777" w:rsidTr="00BF2437">
        <w:tc>
          <w:tcPr>
            <w:tcW w:w="1074" w:type="dxa"/>
            <w:gridSpan w:val="2"/>
            <w:vMerge/>
          </w:tcPr>
          <w:p w14:paraId="4E25AA66" w14:textId="77777777" w:rsidR="00BF2437" w:rsidRPr="00FE5C52" w:rsidRDefault="00BF2437" w:rsidP="004E6B44"/>
        </w:tc>
        <w:tc>
          <w:tcPr>
            <w:tcW w:w="8565" w:type="dxa"/>
            <w:gridSpan w:val="2"/>
          </w:tcPr>
          <w:p w14:paraId="1606DF80" w14:textId="77777777" w:rsidR="00BF2437" w:rsidRDefault="00BF2437" w:rsidP="004E6B44">
            <w:r w:rsidRPr="00BB2805">
              <w:t xml:space="preserve">Where </w:t>
            </w:r>
            <w:r>
              <w:t>nonclinical</w:t>
            </w:r>
            <w:r w:rsidRPr="00BB2805">
              <w:t xml:space="preserve"> </w:t>
            </w:r>
            <w:r>
              <w:t>information</w:t>
            </w:r>
            <w:r w:rsidRPr="00BB2805">
              <w:t xml:space="preserve"> will be </w:t>
            </w:r>
            <w:r>
              <w:t>submitted as part of the application, written or tabulated summaries must be submitted. The nonclinical summaries (CTD 2.6.x) submitted should correspond to the data to be submitted in Module 4 (pharmacology / pharmacokinetics / toxicology).</w:t>
            </w:r>
          </w:p>
          <w:p w14:paraId="20B9002D" w14:textId="77777777" w:rsidR="00BF2437" w:rsidRDefault="00BF2437" w:rsidP="004E6B44">
            <w:r>
              <w:t>Either:</w:t>
            </w:r>
          </w:p>
        </w:tc>
      </w:tr>
      <w:tr w:rsidR="00BF2437" w14:paraId="359C677D" w14:textId="77777777" w:rsidTr="00BF2437">
        <w:tc>
          <w:tcPr>
            <w:tcW w:w="1074" w:type="dxa"/>
            <w:gridSpan w:val="2"/>
            <w:vMerge/>
          </w:tcPr>
          <w:p w14:paraId="1E6B0D7A" w14:textId="77777777" w:rsidR="00BF2437" w:rsidRPr="00FE5C52" w:rsidRDefault="00BF2437" w:rsidP="004E6B44"/>
        </w:tc>
        <w:tc>
          <w:tcPr>
            <w:tcW w:w="6553" w:type="dxa"/>
          </w:tcPr>
          <w:p w14:paraId="0BF0BE17" w14:textId="77777777" w:rsidR="00BF2437" w:rsidRDefault="00BF2437" w:rsidP="004E6B44">
            <w:r>
              <w:t>**Pharmacology Written Summary (CTD 2.6.2 or equivalent)</w:t>
            </w:r>
          </w:p>
        </w:tc>
        <w:tc>
          <w:tcPr>
            <w:tcW w:w="2012" w:type="dxa"/>
          </w:tcPr>
          <w:p w14:paraId="2DB937BF" w14:textId="77777777" w:rsidR="00BF2437" w:rsidRDefault="00BF2437" w:rsidP="004E6B4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14:paraId="70298E43" w14:textId="77777777" w:rsidTr="00BF2437">
        <w:tc>
          <w:tcPr>
            <w:tcW w:w="1074" w:type="dxa"/>
            <w:gridSpan w:val="2"/>
            <w:vMerge/>
          </w:tcPr>
          <w:p w14:paraId="4C3AFCBA" w14:textId="77777777" w:rsidR="00BF2437" w:rsidRPr="00FE5C52" w:rsidRDefault="00BF2437" w:rsidP="004E6B44"/>
        </w:tc>
        <w:tc>
          <w:tcPr>
            <w:tcW w:w="8565" w:type="dxa"/>
            <w:gridSpan w:val="2"/>
          </w:tcPr>
          <w:p w14:paraId="0DFE4F01" w14:textId="77777777" w:rsidR="00BF2437" w:rsidRDefault="00BF2437" w:rsidP="004E6B44">
            <w:r w:rsidRPr="009345E9">
              <w:t>Or</w:t>
            </w:r>
          </w:p>
        </w:tc>
      </w:tr>
      <w:tr w:rsidR="00BF2437" w14:paraId="04813121" w14:textId="77777777" w:rsidTr="00BF2437">
        <w:tc>
          <w:tcPr>
            <w:tcW w:w="1074" w:type="dxa"/>
            <w:gridSpan w:val="2"/>
            <w:vMerge/>
          </w:tcPr>
          <w:p w14:paraId="05438353" w14:textId="77777777" w:rsidR="00BF2437" w:rsidRPr="00FE5C52" w:rsidRDefault="00BF2437" w:rsidP="004E6B44"/>
        </w:tc>
        <w:tc>
          <w:tcPr>
            <w:tcW w:w="6553" w:type="dxa"/>
          </w:tcPr>
          <w:p w14:paraId="0A11B8AF" w14:textId="77777777" w:rsidR="00BF2437" w:rsidRDefault="00BF2437" w:rsidP="004E6B44">
            <w:r>
              <w:t>**Pharmacology Tabulated Summary (CTD 2.6.3 or equivalent)</w:t>
            </w:r>
          </w:p>
        </w:tc>
        <w:tc>
          <w:tcPr>
            <w:tcW w:w="2012" w:type="dxa"/>
          </w:tcPr>
          <w:p w14:paraId="64E6C785" w14:textId="77777777" w:rsidR="00BF2437" w:rsidRDefault="00BF2437" w:rsidP="004E6B4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14DF2C91" w14:textId="77777777" w:rsidTr="00BF2437">
        <w:tc>
          <w:tcPr>
            <w:tcW w:w="1074" w:type="dxa"/>
            <w:gridSpan w:val="2"/>
            <w:vMerge/>
          </w:tcPr>
          <w:p w14:paraId="6B468378" w14:textId="77777777" w:rsidR="00BF2437" w:rsidRPr="00FE5C52" w:rsidRDefault="00BF2437" w:rsidP="004E6B44"/>
        </w:tc>
        <w:tc>
          <w:tcPr>
            <w:tcW w:w="8565" w:type="dxa"/>
            <w:gridSpan w:val="2"/>
          </w:tcPr>
          <w:p w14:paraId="0B2E938D" w14:textId="77777777" w:rsidR="00BF2437" w:rsidRPr="007E4644" w:rsidRDefault="00BF2437" w:rsidP="004E6B44">
            <w:pPr>
              <w:tabs>
                <w:tab w:val="left" w:pos="601"/>
              </w:tabs>
            </w:pPr>
            <w:r>
              <w:t>Either:</w:t>
            </w:r>
          </w:p>
        </w:tc>
      </w:tr>
      <w:tr w:rsidR="00BF2437" w:rsidRPr="007E4644" w14:paraId="588F204C" w14:textId="77777777" w:rsidTr="00BF2437">
        <w:tc>
          <w:tcPr>
            <w:tcW w:w="1074" w:type="dxa"/>
            <w:gridSpan w:val="2"/>
            <w:vMerge/>
          </w:tcPr>
          <w:p w14:paraId="50BD6DD3" w14:textId="77777777" w:rsidR="00BF2437" w:rsidRPr="00FE5C52" w:rsidRDefault="00BF2437" w:rsidP="004E6B44"/>
        </w:tc>
        <w:tc>
          <w:tcPr>
            <w:tcW w:w="6553" w:type="dxa"/>
          </w:tcPr>
          <w:p w14:paraId="0E2B0582" w14:textId="77777777" w:rsidR="00BF2437" w:rsidRDefault="00BF2437" w:rsidP="004E6B44">
            <w:r>
              <w:t>**Pharmacokinetics Written Summary (CTD 2.6.4 or equivalent)</w:t>
            </w:r>
          </w:p>
        </w:tc>
        <w:tc>
          <w:tcPr>
            <w:tcW w:w="2012" w:type="dxa"/>
          </w:tcPr>
          <w:p w14:paraId="237EF524"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3DCDDD9F" w14:textId="77777777" w:rsidTr="00BF2437">
        <w:tc>
          <w:tcPr>
            <w:tcW w:w="1074" w:type="dxa"/>
            <w:gridSpan w:val="2"/>
            <w:vMerge/>
          </w:tcPr>
          <w:p w14:paraId="05D6E29F" w14:textId="77777777" w:rsidR="00BF2437" w:rsidRPr="00FE5C52" w:rsidRDefault="00BF2437" w:rsidP="004E6B44"/>
        </w:tc>
        <w:tc>
          <w:tcPr>
            <w:tcW w:w="8565" w:type="dxa"/>
            <w:gridSpan w:val="2"/>
          </w:tcPr>
          <w:p w14:paraId="1FC0AD87" w14:textId="77777777" w:rsidR="00BF2437" w:rsidRPr="007E4644" w:rsidRDefault="00BF2437" w:rsidP="004E6B44">
            <w:pPr>
              <w:tabs>
                <w:tab w:val="left" w:pos="595"/>
              </w:tabs>
            </w:pPr>
            <w:r w:rsidRPr="009345E9">
              <w:t>Or</w:t>
            </w:r>
          </w:p>
        </w:tc>
      </w:tr>
      <w:tr w:rsidR="00BF2437" w:rsidRPr="007E4644" w14:paraId="2F12E323" w14:textId="77777777" w:rsidTr="00BF2437">
        <w:tc>
          <w:tcPr>
            <w:tcW w:w="1074" w:type="dxa"/>
            <w:gridSpan w:val="2"/>
            <w:vMerge/>
          </w:tcPr>
          <w:p w14:paraId="1DBC04D7" w14:textId="77777777" w:rsidR="00BF2437" w:rsidRPr="00FE5C52" w:rsidRDefault="00BF2437" w:rsidP="004E6B44"/>
        </w:tc>
        <w:tc>
          <w:tcPr>
            <w:tcW w:w="6553" w:type="dxa"/>
          </w:tcPr>
          <w:p w14:paraId="51126B0B" w14:textId="77777777" w:rsidR="00BF2437" w:rsidRDefault="00BF2437" w:rsidP="004E6B44">
            <w:r>
              <w:t>**Pharmacokinetics Tabulated Summary (CTD 2.6.5 or equivalent)</w:t>
            </w:r>
          </w:p>
        </w:tc>
        <w:tc>
          <w:tcPr>
            <w:tcW w:w="2012" w:type="dxa"/>
          </w:tcPr>
          <w:p w14:paraId="4AA17503"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7AF3DAA1" w14:textId="77777777" w:rsidTr="00BF2437">
        <w:tc>
          <w:tcPr>
            <w:tcW w:w="1074" w:type="dxa"/>
            <w:gridSpan w:val="2"/>
            <w:vMerge/>
          </w:tcPr>
          <w:p w14:paraId="02A0708A" w14:textId="77777777" w:rsidR="00BF2437" w:rsidRPr="00FE5C52" w:rsidRDefault="00BF2437" w:rsidP="004E6B44"/>
        </w:tc>
        <w:tc>
          <w:tcPr>
            <w:tcW w:w="8565" w:type="dxa"/>
            <w:gridSpan w:val="2"/>
          </w:tcPr>
          <w:p w14:paraId="600A01CC" w14:textId="77777777" w:rsidR="00BF2437" w:rsidRPr="007E4644" w:rsidRDefault="00BF2437" w:rsidP="004E6B44">
            <w:pPr>
              <w:tabs>
                <w:tab w:val="left" w:pos="595"/>
              </w:tabs>
            </w:pPr>
            <w:r>
              <w:t>Either:</w:t>
            </w:r>
          </w:p>
        </w:tc>
      </w:tr>
      <w:tr w:rsidR="00BF2437" w:rsidRPr="007E4644" w14:paraId="7629252D" w14:textId="77777777" w:rsidTr="00BF2437">
        <w:tc>
          <w:tcPr>
            <w:tcW w:w="1074" w:type="dxa"/>
            <w:gridSpan w:val="2"/>
            <w:vMerge/>
          </w:tcPr>
          <w:p w14:paraId="78175C6E" w14:textId="77777777" w:rsidR="00BF2437" w:rsidRPr="00FE5C52" w:rsidRDefault="00BF2437" w:rsidP="004E6B44"/>
        </w:tc>
        <w:tc>
          <w:tcPr>
            <w:tcW w:w="6553" w:type="dxa"/>
          </w:tcPr>
          <w:p w14:paraId="3341D13C" w14:textId="77777777" w:rsidR="00BF2437" w:rsidRDefault="00BF2437" w:rsidP="004E6B44">
            <w:r>
              <w:t>**Toxicology Written Summary (CTD 2.6.6 or equivalent)</w:t>
            </w:r>
          </w:p>
        </w:tc>
        <w:tc>
          <w:tcPr>
            <w:tcW w:w="2012" w:type="dxa"/>
          </w:tcPr>
          <w:p w14:paraId="7F04CC93"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2AD279C2" w14:textId="77777777" w:rsidTr="00BF2437">
        <w:tc>
          <w:tcPr>
            <w:tcW w:w="1074" w:type="dxa"/>
            <w:gridSpan w:val="2"/>
            <w:vMerge/>
          </w:tcPr>
          <w:p w14:paraId="23842044" w14:textId="77777777" w:rsidR="00BF2437" w:rsidRPr="00FE5C52" w:rsidRDefault="00BF2437" w:rsidP="004E6B44"/>
        </w:tc>
        <w:tc>
          <w:tcPr>
            <w:tcW w:w="8565" w:type="dxa"/>
            <w:gridSpan w:val="2"/>
          </w:tcPr>
          <w:p w14:paraId="1ED6A05B" w14:textId="77777777" w:rsidR="00BF2437" w:rsidRPr="007E4644" w:rsidRDefault="00BF2437" w:rsidP="004E6B44">
            <w:pPr>
              <w:tabs>
                <w:tab w:val="left" w:pos="595"/>
              </w:tabs>
            </w:pPr>
            <w:r w:rsidRPr="009345E9">
              <w:t>Or</w:t>
            </w:r>
          </w:p>
        </w:tc>
      </w:tr>
      <w:tr w:rsidR="00BF2437" w:rsidRPr="007E4644" w14:paraId="4E7C607D" w14:textId="77777777" w:rsidTr="00BF2437">
        <w:tc>
          <w:tcPr>
            <w:tcW w:w="1074" w:type="dxa"/>
            <w:gridSpan w:val="2"/>
            <w:vMerge/>
          </w:tcPr>
          <w:p w14:paraId="6795D1E1" w14:textId="77777777" w:rsidR="00BF2437" w:rsidRPr="00FE5C52" w:rsidRDefault="00BF2437" w:rsidP="004E6B44"/>
        </w:tc>
        <w:tc>
          <w:tcPr>
            <w:tcW w:w="6553" w:type="dxa"/>
          </w:tcPr>
          <w:p w14:paraId="79A18CBC" w14:textId="77777777" w:rsidR="00BF2437" w:rsidRDefault="00BF2437" w:rsidP="004E6B44">
            <w:r>
              <w:t>**Toxicology Tabulated Summary (CTD 2.6.7 or equivalent)</w:t>
            </w:r>
          </w:p>
        </w:tc>
        <w:tc>
          <w:tcPr>
            <w:tcW w:w="2012" w:type="dxa"/>
          </w:tcPr>
          <w:p w14:paraId="45A10CFF"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2436898B" w14:textId="77777777" w:rsidTr="00BF2437">
        <w:tc>
          <w:tcPr>
            <w:tcW w:w="1074" w:type="dxa"/>
            <w:gridSpan w:val="2"/>
            <w:vMerge w:val="restart"/>
          </w:tcPr>
          <w:p w14:paraId="148E6AB0" w14:textId="77777777" w:rsidR="00BF2437" w:rsidRPr="00FE5C52" w:rsidRDefault="00BF2437" w:rsidP="004E6B44">
            <w:pPr>
              <w:pStyle w:val="Heading4"/>
              <w:outlineLvl w:val="3"/>
            </w:pPr>
            <w:r w:rsidRPr="00FE5C52">
              <w:t>2.5/2.7</w:t>
            </w:r>
          </w:p>
        </w:tc>
        <w:tc>
          <w:tcPr>
            <w:tcW w:w="8565" w:type="dxa"/>
            <w:gridSpan w:val="2"/>
          </w:tcPr>
          <w:p w14:paraId="369F9C28" w14:textId="77777777" w:rsidR="00BF2437" w:rsidRPr="007E4644" w:rsidRDefault="00BF2437" w:rsidP="004E6B44">
            <w:pPr>
              <w:pStyle w:val="Heading4"/>
              <w:outlineLvl w:val="3"/>
            </w:pPr>
            <w:r w:rsidRPr="00FE5C52">
              <w:t>Clinical</w:t>
            </w:r>
          </w:p>
        </w:tc>
      </w:tr>
      <w:tr w:rsidR="00BF2437" w:rsidRPr="007E4644" w14:paraId="0CD2A5B8" w14:textId="77777777" w:rsidTr="00BF2437">
        <w:tc>
          <w:tcPr>
            <w:tcW w:w="1074" w:type="dxa"/>
            <w:gridSpan w:val="2"/>
            <w:vMerge/>
          </w:tcPr>
          <w:p w14:paraId="5B475942" w14:textId="77777777" w:rsidR="00BF2437" w:rsidRPr="00FE5C52" w:rsidRDefault="00BF2437" w:rsidP="004E6B44"/>
        </w:tc>
        <w:tc>
          <w:tcPr>
            <w:tcW w:w="6553" w:type="dxa"/>
          </w:tcPr>
          <w:p w14:paraId="5B3828EB" w14:textId="77777777" w:rsidR="00BF2437" w:rsidRDefault="00BF2437" w:rsidP="004E6B44">
            <w:r w:rsidRPr="00614FDD">
              <w:t>**Clinical Overview (</w:t>
            </w:r>
            <w:r>
              <w:t xml:space="preserve">CTD </w:t>
            </w:r>
            <w:r w:rsidRPr="00614FDD">
              <w:t>2.5 or equivalent)</w:t>
            </w:r>
          </w:p>
        </w:tc>
        <w:tc>
          <w:tcPr>
            <w:tcW w:w="2012" w:type="dxa"/>
          </w:tcPr>
          <w:p w14:paraId="1486A773"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46FBF5E5" w14:textId="77777777" w:rsidTr="00BF2437">
        <w:tc>
          <w:tcPr>
            <w:tcW w:w="1074" w:type="dxa"/>
            <w:gridSpan w:val="2"/>
            <w:vMerge/>
          </w:tcPr>
          <w:p w14:paraId="082C4D81" w14:textId="77777777" w:rsidR="00BF2437" w:rsidRPr="00FE5C52" w:rsidRDefault="00BF2437" w:rsidP="004E6B44"/>
        </w:tc>
        <w:tc>
          <w:tcPr>
            <w:tcW w:w="8565" w:type="dxa"/>
            <w:gridSpan w:val="2"/>
          </w:tcPr>
          <w:p w14:paraId="26A5F02F" w14:textId="77777777" w:rsidR="00BF2437" w:rsidRPr="007E4644" w:rsidRDefault="00BF2437" w:rsidP="004E6B44">
            <w:pPr>
              <w:tabs>
                <w:tab w:val="left" w:pos="595"/>
              </w:tabs>
            </w:pPr>
            <w:r w:rsidRPr="00BB2805">
              <w:t xml:space="preserve">Where </w:t>
            </w:r>
            <w:r>
              <w:t>clinical information</w:t>
            </w:r>
            <w:r w:rsidRPr="00BB2805">
              <w:t xml:space="preserve"> will be </w:t>
            </w:r>
            <w:r>
              <w:t>submitted as part of the application, clinical summaries and synopses must be submitted. The clinical summaries (CTD 2.7.x) submitted should correspond to the data to be submitted in Module 5 (biopharmaceutic / pharmacology / clinical efficacy / clinical safety).</w:t>
            </w:r>
          </w:p>
        </w:tc>
      </w:tr>
      <w:tr w:rsidR="00BF2437" w:rsidRPr="007E4644" w14:paraId="4AAF3CF9" w14:textId="77777777" w:rsidTr="00BF2437">
        <w:tc>
          <w:tcPr>
            <w:tcW w:w="1074" w:type="dxa"/>
            <w:gridSpan w:val="2"/>
            <w:vMerge/>
          </w:tcPr>
          <w:p w14:paraId="4B151C38" w14:textId="77777777" w:rsidR="00BF2437" w:rsidRPr="00FE5C52" w:rsidRDefault="00BF2437" w:rsidP="004E6B44"/>
        </w:tc>
        <w:tc>
          <w:tcPr>
            <w:tcW w:w="6553" w:type="dxa"/>
          </w:tcPr>
          <w:p w14:paraId="03E87BDF" w14:textId="77777777" w:rsidR="00BF2437" w:rsidRPr="00614FDD" w:rsidRDefault="00BF2437" w:rsidP="004E6B44">
            <w:r w:rsidRPr="00614FDD">
              <w:t xml:space="preserve">**Summary of </w:t>
            </w:r>
            <w:r>
              <w:t>B</w:t>
            </w:r>
            <w:r w:rsidRPr="00614FDD">
              <w:t xml:space="preserve">iopharmaceutic </w:t>
            </w:r>
            <w:r>
              <w:t>S</w:t>
            </w:r>
            <w:r w:rsidRPr="00614FDD">
              <w:t xml:space="preserve">tudies </w:t>
            </w:r>
            <w:r>
              <w:t xml:space="preserve">and Associated Analytical Methods </w:t>
            </w:r>
            <w:r w:rsidRPr="00614FDD">
              <w:t>(CTD 2.7.1 or equivalent)</w:t>
            </w:r>
          </w:p>
        </w:tc>
        <w:tc>
          <w:tcPr>
            <w:tcW w:w="2012" w:type="dxa"/>
          </w:tcPr>
          <w:p w14:paraId="08E4C03B"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7957BB49" w14:textId="77777777" w:rsidTr="00BF2437">
        <w:tc>
          <w:tcPr>
            <w:tcW w:w="1074" w:type="dxa"/>
            <w:gridSpan w:val="2"/>
            <w:vMerge/>
          </w:tcPr>
          <w:p w14:paraId="3FC2F65F" w14:textId="77777777" w:rsidR="00BF2437" w:rsidRPr="00FE5C52" w:rsidRDefault="00BF2437" w:rsidP="004E6B44"/>
        </w:tc>
        <w:tc>
          <w:tcPr>
            <w:tcW w:w="6553" w:type="dxa"/>
          </w:tcPr>
          <w:p w14:paraId="35727327" w14:textId="77777777" w:rsidR="00BF2437" w:rsidRPr="00614FDD" w:rsidRDefault="00BF2437" w:rsidP="004E6B44">
            <w:r w:rsidRPr="00614FDD">
              <w:t>**Summary of Clinical Pharmacology Studies (CTD 2.7.2 or equivalent)</w:t>
            </w:r>
          </w:p>
        </w:tc>
        <w:tc>
          <w:tcPr>
            <w:tcW w:w="2012" w:type="dxa"/>
          </w:tcPr>
          <w:p w14:paraId="02B87471"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08B6E8E4" w14:textId="77777777" w:rsidTr="00BF2437">
        <w:tc>
          <w:tcPr>
            <w:tcW w:w="1074" w:type="dxa"/>
            <w:gridSpan w:val="2"/>
            <w:vMerge/>
          </w:tcPr>
          <w:p w14:paraId="35B8CE1E" w14:textId="77777777" w:rsidR="00BF2437" w:rsidRPr="00FE5C52" w:rsidRDefault="00BF2437" w:rsidP="004E6B44"/>
        </w:tc>
        <w:tc>
          <w:tcPr>
            <w:tcW w:w="6553" w:type="dxa"/>
          </w:tcPr>
          <w:p w14:paraId="0DC8235A" w14:textId="77777777" w:rsidR="00BF2437" w:rsidRPr="00614FDD" w:rsidRDefault="00BF2437" w:rsidP="004E6B44">
            <w:r w:rsidRPr="00614FDD">
              <w:t>**Summary of Clinical Efficacy (CTD 2.7.3 or equivalent)</w:t>
            </w:r>
          </w:p>
        </w:tc>
        <w:tc>
          <w:tcPr>
            <w:tcW w:w="2012" w:type="dxa"/>
          </w:tcPr>
          <w:p w14:paraId="5200EDFD"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7A3AF118" w14:textId="77777777" w:rsidTr="00BF2437">
        <w:tc>
          <w:tcPr>
            <w:tcW w:w="1074" w:type="dxa"/>
            <w:gridSpan w:val="2"/>
            <w:vMerge/>
          </w:tcPr>
          <w:p w14:paraId="6C112E78" w14:textId="77777777" w:rsidR="00BF2437" w:rsidRPr="00FE5C52" w:rsidRDefault="00BF2437" w:rsidP="004E6B44"/>
        </w:tc>
        <w:tc>
          <w:tcPr>
            <w:tcW w:w="6553" w:type="dxa"/>
          </w:tcPr>
          <w:p w14:paraId="6A30A1E9" w14:textId="77777777" w:rsidR="00BF2437" w:rsidRPr="00614FDD" w:rsidRDefault="00BF2437" w:rsidP="004E6B44">
            <w:r w:rsidRPr="00614FDD">
              <w:t>**Summary of Clinical Safety (CTD 2.7.4 or equivalent)</w:t>
            </w:r>
          </w:p>
        </w:tc>
        <w:tc>
          <w:tcPr>
            <w:tcW w:w="2012" w:type="dxa"/>
          </w:tcPr>
          <w:p w14:paraId="66C04C45"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259EADF1" w14:textId="77777777" w:rsidTr="00BF2437">
        <w:tc>
          <w:tcPr>
            <w:tcW w:w="1074" w:type="dxa"/>
            <w:gridSpan w:val="2"/>
            <w:vMerge/>
          </w:tcPr>
          <w:p w14:paraId="4240137D" w14:textId="77777777" w:rsidR="00BF2437" w:rsidRPr="00FE5C52" w:rsidRDefault="00BF2437" w:rsidP="004E6B44"/>
        </w:tc>
        <w:tc>
          <w:tcPr>
            <w:tcW w:w="8565" w:type="dxa"/>
            <w:gridSpan w:val="2"/>
          </w:tcPr>
          <w:p w14:paraId="2F38804C" w14:textId="77777777" w:rsidR="00BF2437" w:rsidRPr="007E4644" w:rsidRDefault="00BF2437" w:rsidP="004E6B44">
            <w:pPr>
              <w:tabs>
                <w:tab w:val="left" w:pos="595"/>
              </w:tabs>
            </w:pPr>
            <w:r>
              <w:t>Either:</w:t>
            </w:r>
          </w:p>
        </w:tc>
      </w:tr>
      <w:tr w:rsidR="00BF2437" w:rsidRPr="007E4644" w14:paraId="08F81948" w14:textId="77777777" w:rsidTr="00BF2437">
        <w:tc>
          <w:tcPr>
            <w:tcW w:w="1074" w:type="dxa"/>
            <w:gridSpan w:val="2"/>
            <w:vMerge/>
          </w:tcPr>
          <w:p w14:paraId="5383B138" w14:textId="77777777" w:rsidR="00BF2437" w:rsidRPr="00FE5C52" w:rsidRDefault="00BF2437" w:rsidP="004E6B44"/>
        </w:tc>
        <w:tc>
          <w:tcPr>
            <w:tcW w:w="6553" w:type="dxa"/>
          </w:tcPr>
          <w:p w14:paraId="7E3293CC" w14:textId="77777777" w:rsidR="00BF2437" w:rsidRDefault="00BF2437" w:rsidP="004E6B44">
            <w:r>
              <w:t xml:space="preserve">** </w:t>
            </w:r>
            <w:r w:rsidRPr="007E4644">
              <w:t xml:space="preserve">All </w:t>
            </w:r>
            <w:r>
              <w:t>s</w:t>
            </w:r>
            <w:r w:rsidRPr="007E4644">
              <w:t xml:space="preserve">ynopses of </w:t>
            </w:r>
            <w:r>
              <w:t>c</w:t>
            </w:r>
            <w:r w:rsidRPr="007E4644">
              <w:t xml:space="preserve">linical </w:t>
            </w:r>
            <w:r>
              <w:t>s</w:t>
            </w:r>
            <w:r w:rsidRPr="007E4644">
              <w:t xml:space="preserve">tudies </w:t>
            </w:r>
            <w:r w:rsidRPr="00D174EB">
              <w:t>(CTD 2.7.6)</w:t>
            </w:r>
          </w:p>
        </w:tc>
        <w:tc>
          <w:tcPr>
            <w:tcW w:w="2012" w:type="dxa"/>
          </w:tcPr>
          <w:p w14:paraId="755CECDF"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50D21BDA" w14:textId="77777777" w:rsidTr="00BF2437">
        <w:tc>
          <w:tcPr>
            <w:tcW w:w="1074" w:type="dxa"/>
            <w:gridSpan w:val="2"/>
            <w:vMerge/>
          </w:tcPr>
          <w:p w14:paraId="30EE92C8" w14:textId="77777777" w:rsidR="00BF2437" w:rsidRPr="00FE5C52" w:rsidRDefault="00BF2437" w:rsidP="004E6B44"/>
        </w:tc>
        <w:tc>
          <w:tcPr>
            <w:tcW w:w="8565" w:type="dxa"/>
            <w:gridSpan w:val="2"/>
          </w:tcPr>
          <w:p w14:paraId="4B81E244" w14:textId="77777777" w:rsidR="00BF2437" w:rsidRPr="007E4644" w:rsidRDefault="00BF2437" w:rsidP="004E6B44">
            <w:pPr>
              <w:tabs>
                <w:tab w:val="left" w:pos="595"/>
              </w:tabs>
            </w:pPr>
            <w:r>
              <w:t>OR</w:t>
            </w:r>
          </w:p>
        </w:tc>
      </w:tr>
      <w:tr w:rsidR="00BF2437" w:rsidRPr="007E4644" w14:paraId="06967A61" w14:textId="77777777" w:rsidTr="00BF2437">
        <w:tc>
          <w:tcPr>
            <w:tcW w:w="1074" w:type="dxa"/>
            <w:gridSpan w:val="2"/>
            <w:vMerge/>
          </w:tcPr>
          <w:p w14:paraId="2783492C" w14:textId="77777777" w:rsidR="00BF2437" w:rsidRPr="00FE5C52" w:rsidRDefault="00BF2437" w:rsidP="004E6B44"/>
        </w:tc>
        <w:tc>
          <w:tcPr>
            <w:tcW w:w="6553" w:type="dxa"/>
          </w:tcPr>
          <w:p w14:paraId="729AE1B1" w14:textId="77777777" w:rsidR="00BF2437" w:rsidRDefault="00BF2437" w:rsidP="004E6B44">
            <w:r>
              <w:t xml:space="preserve">** </w:t>
            </w:r>
            <w:r w:rsidRPr="007E4644">
              <w:t xml:space="preserve">Synopses of </w:t>
            </w:r>
            <w:r>
              <w:t>p</w:t>
            </w:r>
            <w:r w:rsidRPr="007E4644">
              <w:t xml:space="preserve">ivotal </w:t>
            </w:r>
            <w:r>
              <w:t>p</w:t>
            </w:r>
            <w:r w:rsidRPr="007E4644">
              <w:t xml:space="preserve">hase III </w:t>
            </w:r>
            <w:r>
              <w:t>s</w:t>
            </w:r>
            <w:r w:rsidRPr="007E4644">
              <w:t>tudies (minimum requirement)</w:t>
            </w:r>
          </w:p>
        </w:tc>
        <w:tc>
          <w:tcPr>
            <w:tcW w:w="2012" w:type="dxa"/>
          </w:tcPr>
          <w:p w14:paraId="3AD132CB"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BF2437" w:rsidRPr="007E4644" w14:paraId="59D9B6BA" w14:textId="77777777" w:rsidTr="00BF2437">
        <w:tc>
          <w:tcPr>
            <w:tcW w:w="1074" w:type="dxa"/>
            <w:gridSpan w:val="2"/>
            <w:vMerge w:val="restart"/>
          </w:tcPr>
          <w:p w14:paraId="55E18C8A" w14:textId="77777777" w:rsidR="00BF2437" w:rsidRPr="00FE5C52" w:rsidRDefault="00BF2437" w:rsidP="004E6B44">
            <w:pPr>
              <w:pStyle w:val="Heading3"/>
              <w:outlineLvl w:val="2"/>
            </w:pPr>
            <w:r w:rsidRPr="00A26528">
              <w:lastRenderedPageBreak/>
              <w:t>3</w:t>
            </w:r>
          </w:p>
        </w:tc>
        <w:tc>
          <w:tcPr>
            <w:tcW w:w="8565" w:type="dxa"/>
            <w:gridSpan w:val="2"/>
          </w:tcPr>
          <w:p w14:paraId="48D977E7" w14:textId="77777777" w:rsidR="00BF2437" w:rsidRPr="007E4644" w:rsidRDefault="00BF2437" w:rsidP="004E6B44">
            <w:pPr>
              <w:pStyle w:val="Heading3"/>
              <w:outlineLvl w:val="2"/>
            </w:pPr>
            <w:r w:rsidRPr="00A26528">
              <w:t>Quality module</w:t>
            </w:r>
          </w:p>
        </w:tc>
      </w:tr>
      <w:tr w:rsidR="006E1523" w:rsidRPr="007E4644" w14:paraId="25084DFF" w14:textId="77777777" w:rsidTr="00BF2437">
        <w:tc>
          <w:tcPr>
            <w:tcW w:w="1074" w:type="dxa"/>
            <w:gridSpan w:val="2"/>
            <w:vMerge/>
          </w:tcPr>
          <w:p w14:paraId="05337EFF" w14:textId="77777777" w:rsidR="006E1523" w:rsidRPr="00A26528" w:rsidRDefault="006E1523" w:rsidP="004E6B44">
            <w:pPr>
              <w:pStyle w:val="Heading3"/>
              <w:outlineLvl w:val="2"/>
            </w:pPr>
          </w:p>
        </w:tc>
        <w:tc>
          <w:tcPr>
            <w:tcW w:w="8565" w:type="dxa"/>
            <w:gridSpan w:val="2"/>
          </w:tcPr>
          <w:p w14:paraId="239BA4A7" w14:textId="77777777" w:rsidR="006E1523" w:rsidRPr="00A26528" w:rsidRDefault="006E1523" w:rsidP="004E6B44">
            <w:pPr>
              <w:pStyle w:val="Heading3"/>
              <w:outlineLvl w:val="2"/>
            </w:pPr>
          </w:p>
        </w:tc>
      </w:tr>
      <w:tr w:rsidR="00BF2437" w:rsidRPr="007E4644" w14:paraId="5A87E3A3" w14:textId="77777777" w:rsidTr="00BF2437">
        <w:trPr>
          <w:trHeight w:val="792"/>
        </w:trPr>
        <w:tc>
          <w:tcPr>
            <w:tcW w:w="1074" w:type="dxa"/>
            <w:gridSpan w:val="2"/>
            <w:vMerge/>
          </w:tcPr>
          <w:p w14:paraId="1043E74C" w14:textId="77777777" w:rsidR="00BF2437" w:rsidRPr="00FE5C52" w:rsidRDefault="00BF2437" w:rsidP="004E6B44"/>
        </w:tc>
        <w:tc>
          <w:tcPr>
            <w:tcW w:w="6553" w:type="dxa"/>
          </w:tcPr>
          <w:p w14:paraId="180D0D67" w14:textId="77777777" w:rsidR="00BF2437" w:rsidRDefault="00BF2437" w:rsidP="004E6B44">
            <w:r>
              <w:t>Will M</w:t>
            </w:r>
            <w:r w:rsidRPr="003024E8">
              <w:t xml:space="preserve">odule 3 form part of the </w:t>
            </w:r>
            <w:r>
              <w:t xml:space="preserve">application or does the application </w:t>
            </w:r>
            <w:proofErr w:type="gramStart"/>
            <w:r>
              <w:t>make reference</w:t>
            </w:r>
            <w:proofErr w:type="gramEnd"/>
            <w:r>
              <w:t xml:space="preserve"> to a previously submitted Module 3, DMF or PMF?</w:t>
            </w:r>
          </w:p>
        </w:tc>
        <w:tc>
          <w:tcPr>
            <w:tcW w:w="2012" w:type="dxa"/>
          </w:tcPr>
          <w:p w14:paraId="47C7E423" w14:textId="77777777" w:rsidR="00BF2437" w:rsidRPr="007E4644" w:rsidRDefault="00BF2437" w:rsidP="004E6B4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8F2734">
              <w:fldChar w:fldCharType="separate"/>
            </w:r>
            <w:r>
              <w:fldChar w:fldCharType="end"/>
            </w:r>
          </w:p>
        </w:tc>
      </w:tr>
      <w:tr w:rsidR="009B66E8" w14:paraId="169B5293" w14:textId="77777777" w:rsidTr="00BF2437">
        <w:tc>
          <w:tcPr>
            <w:tcW w:w="546" w:type="dxa"/>
            <w:vMerge w:val="restart"/>
          </w:tcPr>
          <w:p w14:paraId="2D9B685E" w14:textId="77777777" w:rsidR="009B66E8" w:rsidRPr="00FE5C52" w:rsidRDefault="009B66E8" w:rsidP="004E6B44"/>
        </w:tc>
        <w:tc>
          <w:tcPr>
            <w:tcW w:w="9093" w:type="dxa"/>
            <w:gridSpan w:val="3"/>
          </w:tcPr>
          <w:p w14:paraId="3DFFBA50" w14:textId="77777777" w:rsidR="009B66E8" w:rsidRPr="007E4644" w:rsidRDefault="009B66E8" w:rsidP="004E6B44">
            <w:pPr>
              <w:tabs>
                <w:tab w:val="left" w:pos="595"/>
              </w:tabs>
            </w:pPr>
            <w:r>
              <w:t xml:space="preserve">If no, go to </w:t>
            </w:r>
            <w:r w:rsidRPr="00673B52">
              <w:rPr>
                <w:i/>
              </w:rPr>
              <w:t xml:space="preserve">CTD </w:t>
            </w:r>
            <w:r>
              <w:rPr>
                <w:i/>
              </w:rPr>
              <w:t xml:space="preserve">Module </w:t>
            </w:r>
            <w:r w:rsidRPr="00673B52">
              <w:rPr>
                <w:i/>
              </w:rPr>
              <w:t>4</w:t>
            </w:r>
            <w:r>
              <w:t>.</w:t>
            </w:r>
          </w:p>
        </w:tc>
      </w:tr>
      <w:tr w:rsidR="009B66E8" w14:paraId="24BA63B1" w14:textId="77777777" w:rsidTr="00BF2437">
        <w:tc>
          <w:tcPr>
            <w:tcW w:w="546" w:type="dxa"/>
            <w:vMerge/>
          </w:tcPr>
          <w:p w14:paraId="5FBB9E21" w14:textId="77777777" w:rsidR="009B66E8" w:rsidRPr="00FE5C52" w:rsidRDefault="009B66E8" w:rsidP="004E6B44"/>
        </w:tc>
        <w:tc>
          <w:tcPr>
            <w:tcW w:w="9093" w:type="dxa"/>
            <w:gridSpan w:val="3"/>
          </w:tcPr>
          <w:p w14:paraId="3BAE31D4" w14:textId="77777777" w:rsidR="009B66E8" w:rsidRPr="007E4644" w:rsidRDefault="009B66E8" w:rsidP="004E6B44">
            <w:pPr>
              <w:tabs>
                <w:tab w:val="left" w:pos="595"/>
              </w:tabs>
            </w:pPr>
            <w:r>
              <w:t xml:space="preserve">If yes, </w:t>
            </w:r>
            <w:r w:rsidRPr="007E4644">
              <w:t xml:space="preserve">complete the following </w:t>
            </w:r>
            <w:r>
              <w:t>sections</w:t>
            </w:r>
            <w:r w:rsidRPr="007E4644">
              <w:t>.</w:t>
            </w:r>
          </w:p>
        </w:tc>
      </w:tr>
    </w:tbl>
    <w:p w14:paraId="1D8F3054" w14:textId="77777777" w:rsidR="009B66E8" w:rsidRDefault="009B66E8" w:rsidP="009B66E8">
      <w:pPr>
        <w:pStyle w:val="Heading3"/>
      </w:pPr>
      <w:r w:rsidRPr="00A26528">
        <w:t>3.2.S</w:t>
      </w:r>
      <w:r w:rsidRPr="006E36D5">
        <w:t xml:space="preserve"> </w:t>
      </w:r>
      <w:r w:rsidRPr="00A26528">
        <w:t>Drug substance</w:t>
      </w:r>
    </w:p>
    <w:tbl>
      <w:tblPr>
        <w:tblStyle w:val="TableTGAblue"/>
        <w:tblW w:w="0" w:type="auto"/>
        <w:tblLook w:val="04A0" w:firstRow="1" w:lastRow="0" w:firstColumn="1" w:lastColumn="0" w:noHBand="0" w:noVBand="1"/>
      </w:tblPr>
      <w:tblGrid>
        <w:gridCol w:w="3212"/>
        <w:gridCol w:w="3190"/>
        <w:gridCol w:w="3217"/>
      </w:tblGrid>
      <w:tr w:rsidR="009B66E8" w14:paraId="5B762619" w14:textId="77777777" w:rsidTr="004E6B44">
        <w:trPr>
          <w:cnfStyle w:val="100000000000" w:firstRow="1" w:lastRow="0" w:firstColumn="0" w:lastColumn="0" w:oddVBand="0" w:evenVBand="0" w:oddHBand="0" w:evenHBand="0" w:firstRowFirstColumn="0" w:firstRowLastColumn="0" w:lastRowFirstColumn="0" w:lastRowLastColumn="0"/>
        </w:trPr>
        <w:tc>
          <w:tcPr>
            <w:tcW w:w="3285" w:type="dxa"/>
          </w:tcPr>
          <w:p w14:paraId="193DD4BE" w14:textId="77777777" w:rsidR="009B66E8" w:rsidRDefault="009B66E8" w:rsidP="004E6B44">
            <w:r w:rsidRPr="00A26528">
              <w:t>Manufacturer name</w:t>
            </w:r>
          </w:p>
        </w:tc>
        <w:tc>
          <w:tcPr>
            <w:tcW w:w="3285" w:type="dxa"/>
          </w:tcPr>
          <w:p w14:paraId="741748C6" w14:textId="77777777" w:rsidR="009B66E8" w:rsidRDefault="009B66E8" w:rsidP="004E6B44">
            <w:r w:rsidRPr="00A26528">
              <w:t>Address</w:t>
            </w:r>
          </w:p>
        </w:tc>
        <w:tc>
          <w:tcPr>
            <w:tcW w:w="3285" w:type="dxa"/>
          </w:tcPr>
          <w:p w14:paraId="3C4FC645" w14:textId="77777777" w:rsidR="009B66E8" w:rsidRDefault="009B66E8" w:rsidP="004E6B44">
            <w:r w:rsidRPr="00A26528">
              <w:t>Manufacturing steps</w:t>
            </w:r>
          </w:p>
        </w:tc>
      </w:tr>
      <w:tr w:rsidR="009B66E8" w14:paraId="5F83A587" w14:textId="77777777" w:rsidTr="004E6B44">
        <w:tc>
          <w:tcPr>
            <w:tcW w:w="3285" w:type="dxa"/>
          </w:tcPr>
          <w:p w14:paraId="5EA06F89"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4BE3CE89"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7D772998"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1A327121" w14:textId="77777777" w:rsidTr="004E6B44">
        <w:tc>
          <w:tcPr>
            <w:tcW w:w="3285" w:type="dxa"/>
          </w:tcPr>
          <w:p w14:paraId="587208E1"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29CB7B9A"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7E5190F1"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288E6BDF" w14:textId="77777777" w:rsidTr="004E6B44">
        <w:tc>
          <w:tcPr>
            <w:tcW w:w="3285" w:type="dxa"/>
          </w:tcPr>
          <w:p w14:paraId="1C2AB0F8"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2CD3D37E"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5565417E"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43CFC772" w14:textId="77777777" w:rsidTr="004E6B44">
        <w:tc>
          <w:tcPr>
            <w:tcW w:w="3285" w:type="dxa"/>
          </w:tcPr>
          <w:p w14:paraId="7ACD0F78"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27D7570C"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0B3322EE"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61F92F04" w14:textId="77777777" w:rsidTr="004E6B44">
        <w:tc>
          <w:tcPr>
            <w:tcW w:w="3285" w:type="dxa"/>
          </w:tcPr>
          <w:p w14:paraId="15234918"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05B7C7AF"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76742D42"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130662EC" w14:textId="77777777" w:rsidTr="004E6B44">
        <w:tc>
          <w:tcPr>
            <w:tcW w:w="3285" w:type="dxa"/>
          </w:tcPr>
          <w:p w14:paraId="2F8D97FA"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660C1E65"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79F6FAF4"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0DAA02" w14:textId="77777777" w:rsidR="009B66E8" w:rsidRPr="006E36D5" w:rsidRDefault="009B66E8" w:rsidP="009B66E8">
      <w:r w:rsidRPr="00F530C6">
        <w:rPr>
          <w:b/>
        </w:rPr>
        <w:t>Note:</w:t>
      </w:r>
      <w:r w:rsidRPr="00B71FC5">
        <w:t xml:space="preserve"> If insufficient space, include details in an attached document</w:t>
      </w:r>
      <w:r w:rsidRPr="00F83F15">
        <w:t>.</w:t>
      </w:r>
    </w:p>
    <w:p w14:paraId="62400A5B" w14:textId="77777777" w:rsidR="009B66E8" w:rsidRDefault="009B66E8" w:rsidP="009B66E8">
      <w:pPr>
        <w:pStyle w:val="Heading3"/>
      </w:pPr>
      <w:r w:rsidRPr="00A26528">
        <w:t>3.2.P</w:t>
      </w:r>
      <w:r w:rsidRPr="006E36D5">
        <w:t xml:space="preserve"> </w:t>
      </w:r>
      <w:r w:rsidRPr="00A26528">
        <w:t>Drug product</w:t>
      </w:r>
    </w:p>
    <w:tbl>
      <w:tblPr>
        <w:tblStyle w:val="TableTGAblue"/>
        <w:tblW w:w="0" w:type="auto"/>
        <w:tblLook w:val="04A0" w:firstRow="1" w:lastRow="0" w:firstColumn="1" w:lastColumn="0" w:noHBand="0" w:noVBand="1"/>
      </w:tblPr>
      <w:tblGrid>
        <w:gridCol w:w="3212"/>
        <w:gridCol w:w="3190"/>
        <w:gridCol w:w="3217"/>
      </w:tblGrid>
      <w:tr w:rsidR="009B66E8" w14:paraId="33A78FE6" w14:textId="77777777" w:rsidTr="004E6B44">
        <w:trPr>
          <w:cnfStyle w:val="100000000000" w:firstRow="1" w:lastRow="0" w:firstColumn="0" w:lastColumn="0" w:oddVBand="0" w:evenVBand="0" w:oddHBand="0" w:evenHBand="0" w:firstRowFirstColumn="0" w:firstRowLastColumn="0" w:lastRowFirstColumn="0" w:lastRowLastColumn="0"/>
        </w:trPr>
        <w:tc>
          <w:tcPr>
            <w:tcW w:w="3285" w:type="dxa"/>
          </w:tcPr>
          <w:p w14:paraId="4DDA3A2C" w14:textId="77777777" w:rsidR="009B66E8" w:rsidRDefault="009B66E8" w:rsidP="004E6B44">
            <w:r w:rsidRPr="00A26528">
              <w:t>Manufacturer name</w:t>
            </w:r>
          </w:p>
        </w:tc>
        <w:tc>
          <w:tcPr>
            <w:tcW w:w="3285" w:type="dxa"/>
          </w:tcPr>
          <w:p w14:paraId="47F68027" w14:textId="77777777" w:rsidR="009B66E8" w:rsidRDefault="009B66E8" w:rsidP="004E6B44">
            <w:r w:rsidRPr="00A26528">
              <w:t>Address</w:t>
            </w:r>
          </w:p>
        </w:tc>
        <w:tc>
          <w:tcPr>
            <w:tcW w:w="3285" w:type="dxa"/>
          </w:tcPr>
          <w:p w14:paraId="569F2DA9" w14:textId="77777777" w:rsidR="009B66E8" w:rsidRDefault="009B66E8" w:rsidP="004E6B44">
            <w:r w:rsidRPr="00A26528">
              <w:t>Manufacturing steps</w:t>
            </w:r>
          </w:p>
        </w:tc>
      </w:tr>
      <w:tr w:rsidR="009B66E8" w14:paraId="0FA7905C" w14:textId="77777777" w:rsidTr="004E6B44">
        <w:tc>
          <w:tcPr>
            <w:tcW w:w="3285" w:type="dxa"/>
          </w:tcPr>
          <w:p w14:paraId="3E484CC9"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76B699E0"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563A24EE"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7FF57372" w14:textId="77777777" w:rsidTr="004E6B44">
        <w:tc>
          <w:tcPr>
            <w:tcW w:w="3285" w:type="dxa"/>
          </w:tcPr>
          <w:p w14:paraId="2A59E15B"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552721EB"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594D279C"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5E405E47" w14:textId="77777777" w:rsidTr="004E6B44">
        <w:tc>
          <w:tcPr>
            <w:tcW w:w="3285" w:type="dxa"/>
          </w:tcPr>
          <w:p w14:paraId="065ACC36"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6458E764"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41B1D4E0"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50101A35" w14:textId="77777777" w:rsidTr="004E6B44">
        <w:tc>
          <w:tcPr>
            <w:tcW w:w="3285" w:type="dxa"/>
          </w:tcPr>
          <w:p w14:paraId="666DBFE1"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1B66FEC5"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594891D9"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63833FB4" w14:textId="77777777" w:rsidTr="004E6B44">
        <w:tc>
          <w:tcPr>
            <w:tcW w:w="3285" w:type="dxa"/>
          </w:tcPr>
          <w:p w14:paraId="14CA3E12" w14:textId="77777777" w:rsidR="009B66E8" w:rsidRDefault="009B66E8" w:rsidP="004E6B44">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2DBBF1B6" w14:textId="77777777" w:rsidR="009B66E8" w:rsidRDefault="009B66E8" w:rsidP="004E6B44">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14:paraId="1E349D4C" w14:textId="77777777" w:rsidR="009B66E8" w:rsidRDefault="009B66E8" w:rsidP="004E6B44">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2FC717" w14:textId="77777777" w:rsidR="009B66E8" w:rsidRDefault="009B66E8" w:rsidP="009B66E8">
      <w:r w:rsidRPr="00F530C6">
        <w:rPr>
          <w:b/>
        </w:rPr>
        <w:t>Note:</w:t>
      </w:r>
      <w:r w:rsidRPr="00B71FC5">
        <w:t xml:space="preserve"> If insufficient space, include details in an attached document.</w:t>
      </w:r>
    </w:p>
    <w:p w14:paraId="6CF58A01" w14:textId="77777777" w:rsidR="009B66E8" w:rsidRDefault="009B66E8" w:rsidP="009B66E8">
      <w:r w:rsidRPr="007E4644">
        <w:lastRenderedPageBreak/>
        <w:t xml:space="preserve">Provide a description of the </w:t>
      </w:r>
      <w:r w:rsidRPr="00C22059">
        <w:t>dosage form</w:t>
      </w:r>
      <w:r w:rsidRPr="007E4644">
        <w:t>, including container and any delivery device that wi</w:t>
      </w:r>
      <w:r>
        <w:t>ll be supplied with the product.</w:t>
      </w:r>
    </w:p>
    <w:tbl>
      <w:tblPr>
        <w:tblStyle w:val="TableGrid"/>
        <w:tblW w:w="0" w:type="auto"/>
        <w:tblLook w:val="04A0" w:firstRow="1" w:lastRow="0" w:firstColumn="1" w:lastColumn="0" w:noHBand="0" w:noVBand="1"/>
      </w:tblPr>
      <w:tblGrid>
        <w:gridCol w:w="9629"/>
      </w:tblGrid>
      <w:tr w:rsidR="009B66E8" w14:paraId="2B2D6087" w14:textId="77777777" w:rsidTr="009B66E8">
        <w:trPr>
          <w:trHeight w:val="1125"/>
        </w:trPr>
        <w:tc>
          <w:tcPr>
            <w:tcW w:w="9629" w:type="dxa"/>
          </w:tcPr>
          <w:p w14:paraId="22BC4199" w14:textId="77777777" w:rsidR="009B66E8" w:rsidRDefault="009B66E8" w:rsidP="006E1523">
            <w:r>
              <w:fldChar w:fldCharType="begin">
                <w:ffData>
                  <w:name w:val=""/>
                  <w:enabled/>
                  <w:calcOnExit w:val="0"/>
                  <w:helpText w:type="text" w:val="Provide a description of the dosage form, including container and any delivery device that will be supplied with the product here"/>
                  <w:statusText w:type="text" w:val="Provide a description of the dosage form, including container and any delivery device that will be supplied with the produ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C31494" w14:textId="77777777" w:rsidR="009B66E8" w:rsidRDefault="009B66E8" w:rsidP="006E1523">
      <w:pPr>
        <w:keepNext/>
        <w:keepLines/>
      </w:pPr>
      <w:r w:rsidRPr="007E4644">
        <w:t xml:space="preserve">Provide a description of the </w:t>
      </w:r>
      <w:r w:rsidRPr="00C22059">
        <w:t>container closure system</w:t>
      </w:r>
      <w:r>
        <w:t>.</w:t>
      </w:r>
    </w:p>
    <w:tbl>
      <w:tblPr>
        <w:tblStyle w:val="TableGrid"/>
        <w:tblW w:w="0" w:type="auto"/>
        <w:tblLook w:val="04A0" w:firstRow="1" w:lastRow="0" w:firstColumn="1" w:lastColumn="0" w:noHBand="0" w:noVBand="1"/>
      </w:tblPr>
      <w:tblGrid>
        <w:gridCol w:w="9629"/>
      </w:tblGrid>
      <w:tr w:rsidR="009B66E8" w14:paraId="27775ABE" w14:textId="77777777" w:rsidTr="004E6B44">
        <w:trPr>
          <w:trHeight w:val="1205"/>
        </w:trPr>
        <w:tc>
          <w:tcPr>
            <w:tcW w:w="9855" w:type="dxa"/>
          </w:tcPr>
          <w:p w14:paraId="70F94FCD" w14:textId="77777777" w:rsidR="009B66E8" w:rsidRDefault="009B66E8" w:rsidP="006E1523">
            <w:pPr>
              <w:keepNext/>
              <w:keepLines/>
            </w:pPr>
            <w:r>
              <w:fldChar w:fldCharType="begin">
                <w:ffData>
                  <w:name w:val=""/>
                  <w:enabled/>
                  <w:calcOnExit w:val="0"/>
                  <w:helpText w:type="text" w:val="Provide a description of the container closure system here"/>
                  <w:statusText w:type="text" w:val="Provide a description of the container closure syst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E0FAD3" w14:textId="77777777" w:rsidR="009B66E8" w:rsidRPr="00742BBE" w:rsidRDefault="009B66E8" w:rsidP="009B66E8">
      <w:pPr>
        <w:spacing w:before="20" w:after="20"/>
        <w:rPr>
          <w:sz w:val="16"/>
          <w:szCs w:val="16"/>
        </w:rPr>
      </w:pP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7175"/>
        <w:gridCol w:w="1515"/>
      </w:tblGrid>
      <w:tr w:rsidR="009B66E8" w14:paraId="129400C0" w14:textId="77777777" w:rsidTr="009B66E8">
        <w:trPr>
          <w:cnfStyle w:val="100000000000" w:firstRow="1" w:lastRow="0" w:firstColumn="0" w:lastColumn="0" w:oddVBand="0" w:evenVBand="0" w:oddHBand="0" w:evenHBand="0" w:firstRowFirstColumn="0" w:firstRowLastColumn="0" w:lastRowFirstColumn="0" w:lastRowLastColumn="0"/>
        </w:trPr>
        <w:tc>
          <w:tcPr>
            <w:tcW w:w="8125" w:type="dxa"/>
            <w:gridSpan w:val="2"/>
          </w:tcPr>
          <w:p w14:paraId="5A033549" w14:textId="77777777" w:rsidR="009B66E8" w:rsidRDefault="009B66E8" w:rsidP="004E6B44">
            <w:r>
              <w:t>CTD</w:t>
            </w:r>
            <w:r w:rsidRPr="00EE0264">
              <w:br/>
              <w:t>module</w:t>
            </w:r>
          </w:p>
        </w:tc>
        <w:tc>
          <w:tcPr>
            <w:tcW w:w="1514" w:type="dxa"/>
          </w:tcPr>
          <w:p w14:paraId="48201A0B" w14:textId="77777777" w:rsidR="009B66E8" w:rsidRDefault="009B66E8" w:rsidP="004E6B44">
            <w:r w:rsidRPr="00EE0264">
              <w:t>Applicant</w:t>
            </w:r>
            <w:r w:rsidRPr="00EE0264">
              <w:br/>
              <w:t>checklist</w:t>
            </w:r>
          </w:p>
        </w:tc>
      </w:tr>
      <w:tr w:rsidR="009B66E8" w14:paraId="33B47D22" w14:textId="77777777" w:rsidTr="009B66E8">
        <w:tc>
          <w:tcPr>
            <w:tcW w:w="949" w:type="dxa"/>
            <w:vMerge w:val="restart"/>
          </w:tcPr>
          <w:p w14:paraId="52ED76AD" w14:textId="77777777" w:rsidR="009B66E8" w:rsidRDefault="009B66E8" w:rsidP="004E6B44">
            <w:pPr>
              <w:pStyle w:val="Heading3"/>
              <w:outlineLvl w:val="2"/>
            </w:pPr>
            <w:r w:rsidRPr="00F83F15">
              <w:t>4</w:t>
            </w:r>
          </w:p>
        </w:tc>
        <w:tc>
          <w:tcPr>
            <w:tcW w:w="8690" w:type="dxa"/>
            <w:gridSpan w:val="2"/>
          </w:tcPr>
          <w:p w14:paraId="7AEEBC23" w14:textId="77777777" w:rsidR="009B66E8" w:rsidRDefault="009B66E8" w:rsidP="004E6B44">
            <w:pPr>
              <w:pStyle w:val="Heading3"/>
              <w:outlineLvl w:val="2"/>
            </w:pPr>
            <w:r>
              <w:t>Nonclinical module</w:t>
            </w:r>
          </w:p>
        </w:tc>
      </w:tr>
      <w:tr w:rsidR="009B66E8" w14:paraId="152FC9DD" w14:textId="77777777" w:rsidTr="009B66E8">
        <w:tc>
          <w:tcPr>
            <w:tcW w:w="949" w:type="dxa"/>
            <w:vMerge/>
          </w:tcPr>
          <w:p w14:paraId="2E3142EA" w14:textId="77777777" w:rsidR="009B66E8" w:rsidRDefault="009B66E8" w:rsidP="004E6B44"/>
        </w:tc>
        <w:tc>
          <w:tcPr>
            <w:tcW w:w="7176" w:type="dxa"/>
          </w:tcPr>
          <w:p w14:paraId="32E0E260" w14:textId="77777777" w:rsidR="009B66E8" w:rsidRDefault="009B66E8" w:rsidP="004E6B44">
            <w:r>
              <w:t xml:space="preserve">Will </w:t>
            </w:r>
            <w:r w:rsidRPr="003A7CFD">
              <w:t xml:space="preserve">Module 4 form part of the </w:t>
            </w:r>
            <w:r>
              <w:t>application?</w:t>
            </w:r>
          </w:p>
        </w:tc>
        <w:tc>
          <w:tcPr>
            <w:tcW w:w="1514" w:type="dxa"/>
          </w:tcPr>
          <w:p w14:paraId="78594EC5" w14:textId="77777777" w:rsidR="009B66E8"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6EEE8DFC" w14:textId="77777777" w:rsidTr="009B66E8">
        <w:tc>
          <w:tcPr>
            <w:tcW w:w="949" w:type="dxa"/>
            <w:vMerge/>
          </w:tcPr>
          <w:p w14:paraId="655FE525" w14:textId="77777777" w:rsidR="009B66E8" w:rsidRDefault="009B66E8" w:rsidP="004E6B44"/>
        </w:tc>
        <w:tc>
          <w:tcPr>
            <w:tcW w:w="8690" w:type="dxa"/>
            <w:gridSpan w:val="2"/>
          </w:tcPr>
          <w:p w14:paraId="2AE6AFAF" w14:textId="77777777" w:rsidR="009B66E8" w:rsidRDefault="009B66E8" w:rsidP="004E6B44">
            <w:r w:rsidRPr="003A7CFD">
              <w:t xml:space="preserve">If no, go to </w:t>
            </w:r>
            <w:r w:rsidRPr="003A7CFD">
              <w:rPr>
                <w:i/>
              </w:rPr>
              <w:t xml:space="preserve">CTD </w:t>
            </w:r>
            <w:r>
              <w:rPr>
                <w:i/>
              </w:rPr>
              <w:t xml:space="preserve">Module </w:t>
            </w:r>
            <w:r w:rsidRPr="003A7CFD">
              <w:rPr>
                <w:i/>
              </w:rPr>
              <w:t>5</w:t>
            </w:r>
            <w:r>
              <w:rPr>
                <w:i/>
              </w:rPr>
              <w:t>.</w:t>
            </w:r>
          </w:p>
        </w:tc>
      </w:tr>
      <w:tr w:rsidR="009B66E8" w14:paraId="378C8F18" w14:textId="77777777" w:rsidTr="009B66E8">
        <w:tc>
          <w:tcPr>
            <w:tcW w:w="949" w:type="dxa"/>
            <w:vMerge w:val="restart"/>
          </w:tcPr>
          <w:p w14:paraId="50C9EC57" w14:textId="77777777" w:rsidR="009B66E8" w:rsidRDefault="009B66E8" w:rsidP="004E6B44">
            <w:pPr>
              <w:pStyle w:val="Heading4"/>
              <w:outlineLvl w:val="3"/>
            </w:pPr>
            <w:r w:rsidRPr="00F83F15">
              <w:t>4.3</w:t>
            </w:r>
          </w:p>
        </w:tc>
        <w:tc>
          <w:tcPr>
            <w:tcW w:w="7176" w:type="dxa"/>
          </w:tcPr>
          <w:p w14:paraId="6D7C9FBE" w14:textId="77777777" w:rsidR="009B66E8" w:rsidRDefault="009B66E8" w:rsidP="004E6B44">
            <w:pPr>
              <w:pStyle w:val="Heading4"/>
              <w:outlineLvl w:val="3"/>
            </w:pPr>
            <w:r w:rsidRPr="00552464">
              <w:t>Are literature references</w:t>
            </w:r>
            <w:r>
              <w:t xml:space="preserve"> (CTD M</w:t>
            </w:r>
            <w:r w:rsidRPr="00552464">
              <w:t>odule 4.3</w:t>
            </w:r>
            <w:r>
              <w:t>)</w:t>
            </w:r>
            <w:r w:rsidRPr="00552464">
              <w:t xml:space="preserve"> to be included in the </w:t>
            </w:r>
            <w:r>
              <w:t>application</w:t>
            </w:r>
            <w:r w:rsidRPr="00552464">
              <w:t>?</w:t>
            </w:r>
          </w:p>
        </w:tc>
        <w:tc>
          <w:tcPr>
            <w:tcW w:w="1514" w:type="dxa"/>
            <w:tcBorders>
              <w:bottom w:val="single" w:sz="4" w:space="0" w:color="auto"/>
            </w:tcBorders>
          </w:tcPr>
          <w:p w14:paraId="61092991" w14:textId="77777777" w:rsidR="009B66E8"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4659E9BC" w14:textId="77777777" w:rsidTr="009B66E8">
        <w:tc>
          <w:tcPr>
            <w:tcW w:w="949" w:type="dxa"/>
            <w:vMerge/>
          </w:tcPr>
          <w:p w14:paraId="265A6962" w14:textId="77777777" w:rsidR="009B66E8" w:rsidRDefault="009B66E8" w:rsidP="004E6B44"/>
        </w:tc>
        <w:tc>
          <w:tcPr>
            <w:tcW w:w="7176" w:type="dxa"/>
            <w:tcBorders>
              <w:right w:val="single" w:sz="4" w:space="0" w:color="auto"/>
            </w:tcBorders>
          </w:tcPr>
          <w:p w14:paraId="75898A06" w14:textId="77777777" w:rsidR="009B66E8" w:rsidRDefault="009B66E8" w:rsidP="004E6B44">
            <w:r>
              <w:t>If yes, specify the number of references to be included</w:t>
            </w:r>
          </w:p>
        </w:tc>
        <w:tc>
          <w:tcPr>
            <w:tcW w:w="1514" w:type="dxa"/>
            <w:tcBorders>
              <w:top w:val="single" w:sz="4" w:space="0" w:color="auto"/>
              <w:left w:val="single" w:sz="4" w:space="0" w:color="auto"/>
              <w:bottom w:val="single" w:sz="4" w:space="0" w:color="auto"/>
              <w:right w:val="single" w:sz="4" w:space="0" w:color="auto"/>
            </w:tcBorders>
          </w:tcPr>
          <w:p w14:paraId="3880F593" w14:textId="77777777" w:rsidR="009B66E8" w:rsidRDefault="009B66E8" w:rsidP="004E6B44">
            <w:r>
              <w:fldChar w:fldCharType="begin">
                <w:ffData>
                  <w:name w:val="Text6"/>
                  <w:enabled/>
                  <w:calcOnExit w:val="0"/>
                  <w:statusText w:type="text" w:val="number of references to be included"/>
                  <w:textInput/>
                </w:ffData>
              </w:fldChar>
            </w:r>
            <w:bookmarkStart w:id="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9B66E8" w14:paraId="07512D36" w14:textId="77777777" w:rsidTr="009B66E8">
        <w:tc>
          <w:tcPr>
            <w:tcW w:w="949" w:type="dxa"/>
            <w:vMerge/>
          </w:tcPr>
          <w:p w14:paraId="0268A944" w14:textId="77777777" w:rsidR="009B66E8" w:rsidRDefault="009B66E8" w:rsidP="004E6B44"/>
        </w:tc>
        <w:tc>
          <w:tcPr>
            <w:tcW w:w="7176" w:type="dxa"/>
          </w:tcPr>
          <w:p w14:paraId="043252A0" w14:textId="77777777" w:rsidR="009B66E8" w:rsidRDefault="009B66E8" w:rsidP="004E6B44">
            <w:r w:rsidRPr="00E92F2F">
              <w:t xml:space="preserve">The </w:t>
            </w:r>
            <w:r>
              <w:t xml:space="preserve">full </w:t>
            </w:r>
            <w:r w:rsidRPr="00E92F2F">
              <w:t xml:space="preserve">bibliographic details of all the literature references </w:t>
            </w:r>
            <w:r>
              <w:t>proposed to be submitted</w:t>
            </w:r>
            <w:r w:rsidRPr="00E92F2F">
              <w:t xml:space="preserve"> are included in the </w:t>
            </w:r>
            <w:r>
              <w:t>c</w:t>
            </w:r>
            <w:r w:rsidRPr="00E92F2F">
              <w:t>omprehensive table of contents (CTD</w:t>
            </w:r>
            <w:r>
              <w:t xml:space="preserve"> Module </w:t>
            </w:r>
            <w:r w:rsidRPr="00E92F2F">
              <w:t>1.1)</w:t>
            </w:r>
          </w:p>
        </w:tc>
        <w:tc>
          <w:tcPr>
            <w:tcW w:w="1514" w:type="dxa"/>
            <w:tcBorders>
              <w:top w:val="single" w:sz="4" w:space="0" w:color="auto"/>
            </w:tcBorders>
          </w:tcPr>
          <w:p w14:paraId="19986B18" w14:textId="77777777" w:rsidR="009B66E8"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6D23DC4C" w14:textId="77777777" w:rsidTr="009B66E8">
        <w:tc>
          <w:tcPr>
            <w:tcW w:w="949" w:type="dxa"/>
            <w:vMerge/>
          </w:tcPr>
          <w:p w14:paraId="50402F5E" w14:textId="77777777" w:rsidR="009B66E8" w:rsidRDefault="009B66E8" w:rsidP="004E6B44"/>
        </w:tc>
        <w:tc>
          <w:tcPr>
            <w:tcW w:w="8690" w:type="dxa"/>
            <w:gridSpan w:val="2"/>
          </w:tcPr>
          <w:p w14:paraId="49661AED" w14:textId="227417A3" w:rsidR="009B66E8" w:rsidRPr="007E4644" w:rsidRDefault="009B66E8" w:rsidP="004E6B44">
            <w:r w:rsidRPr="00AA25D6">
              <w:rPr>
                <w:b/>
              </w:rPr>
              <w:t>Note:</w:t>
            </w:r>
            <w:r w:rsidRPr="00EA7517">
              <w:t xml:space="preserve"> For a description of what types of documents constitute literature references, see page 46 of </w:t>
            </w:r>
            <w:hyperlink r:id="rId36" w:anchor="current-effective-version-section" w:history="1">
              <w:r w:rsidRPr="003019DE">
                <w:rPr>
                  <w:rStyle w:val="Hyperlink"/>
                </w:rPr>
                <w:t>ICH M4E Common technical document for the registration of pharmaceuticals for human use—efficacy.</w:t>
              </w:r>
            </w:hyperlink>
          </w:p>
        </w:tc>
      </w:tr>
      <w:tr w:rsidR="009B66E8" w14:paraId="35565C9E" w14:textId="77777777" w:rsidTr="009B66E8">
        <w:tc>
          <w:tcPr>
            <w:tcW w:w="949" w:type="dxa"/>
            <w:vMerge w:val="restart"/>
          </w:tcPr>
          <w:p w14:paraId="13C74686" w14:textId="77777777" w:rsidR="009B66E8" w:rsidRDefault="009B66E8" w:rsidP="004E6B44">
            <w:pPr>
              <w:pStyle w:val="Heading3"/>
              <w:outlineLvl w:val="2"/>
            </w:pPr>
            <w:r w:rsidRPr="007E4644">
              <w:t>5</w:t>
            </w:r>
          </w:p>
        </w:tc>
        <w:tc>
          <w:tcPr>
            <w:tcW w:w="8690" w:type="dxa"/>
            <w:gridSpan w:val="2"/>
          </w:tcPr>
          <w:p w14:paraId="5EE94058" w14:textId="77777777" w:rsidR="009B66E8" w:rsidRPr="007E4644" w:rsidRDefault="009B66E8" w:rsidP="004E6B44">
            <w:pPr>
              <w:pStyle w:val="Heading3"/>
              <w:outlineLvl w:val="2"/>
            </w:pPr>
            <w:r w:rsidRPr="007E4644">
              <w:t xml:space="preserve">Clinical </w:t>
            </w:r>
            <w:r>
              <w:t>m</w:t>
            </w:r>
            <w:r w:rsidRPr="007E4644">
              <w:t>odule</w:t>
            </w:r>
          </w:p>
        </w:tc>
      </w:tr>
      <w:tr w:rsidR="009B66E8" w14:paraId="6C8C034F" w14:textId="77777777" w:rsidTr="009B66E8">
        <w:tc>
          <w:tcPr>
            <w:tcW w:w="949" w:type="dxa"/>
            <w:vMerge/>
          </w:tcPr>
          <w:p w14:paraId="4D2BDB69" w14:textId="77777777" w:rsidR="009B66E8" w:rsidRDefault="009B66E8" w:rsidP="004E6B44"/>
        </w:tc>
        <w:tc>
          <w:tcPr>
            <w:tcW w:w="7176" w:type="dxa"/>
          </w:tcPr>
          <w:p w14:paraId="268D25F6" w14:textId="77777777" w:rsidR="009B66E8" w:rsidRPr="00E92F2F" w:rsidRDefault="009B66E8" w:rsidP="004E6B44">
            <w:r>
              <w:t xml:space="preserve">Will </w:t>
            </w:r>
            <w:r w:rsidRPr="00336A9A">
              <w:t xml:space="preserve">Module 5 form part of </w:t>
            </w:r>
            <w:r>
              <w:t>the application?</w:t>
            </w:r>
          </w:p>
        </w:tc>
        <w:tc>
          <w:tcPr>
            <w:tcW w:w="1514" w:type="dxa"/>
          </w:tcPr>
          <w:p w14:paraId="0FF6078A"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01AC87F6" w14:textId="77777777" w:rsidTr="009B66E8">
        <w:tc>
          <w:tcPr>
            <w:tcW w:w="949" w:type="dxa"/>
            <w:vMerge/>
          </w:tcPr>
          <w:p w14:paraId="5267E728" w14:textId="77777777" w:rsidR="009B66E8" w:rsidRDefault="009B66E8" w:rsidP="004E6B44"/>
        </w:tc>
        <w:tc>
          <w:tcPr>
            <w:tcW w:w="8690" w:type="dxa"/>
            <w:gridSpan w:val="2"/>
          </w:tcPr>
          <w:p w14:paraId="771BD44D" w14:textId="77777777" w:rsidR="009B66E8" w:rsidRPr="007E4644" w:rsidRDefault="009B66E8" w:rsidP="004E6B44">
            <w:r>
              <w:t xml:space="preserve">If no, go to </w:t>
            </w:r>
            <w:r w:rsidRPr="004E774E">
              <w:rPr>
                <w:i/>
              </w:rPr>
              <w:t>2.3</w:t>
            </w:r>
            <w:r>
              <w:rPr>
                <w:i/>
              </w:rPr>
              <w:t xml:space="preserve"> </w:t>
            </w:r>
            <w:r w:rsidRPr="004E774E">
              <w:rPr>
                <w:i/>
              </w:rPr>
              <w:t>Justifications and further information</w:t>
            </w:r>
            <w:r>
              <w:t>.</w:t>
            </w:r>
          </w:p>
        </w:tc>
      </w:tr>
      <w:tr w:rsidR="009B66E8" w14:paraId="5CD5211B" w14:textId="77777777" w:rsidTr="009B66E8">
        <w:tc>
          <w:tcPr>
            <w:tcW w:w="949" w:type="dxa"/>
            <w:vMerge w:val="restart"/>
          </w:tcPr>
          <w:p w14:paraId="52E890C1" w14:textId="77777777" w:rsidR="009B66E8" w:rsidRDefault="009B66E8" w:rsidP="004E6B44">
            <w:pPr>
              <w:pStyle w:val="Heading3"/>
              <w:outlineLvl w:val="2"/>
            </w:pPr>
            <w:r>
              <w:lastRenderedPageBreak/>
              <w:t>5.2</w:t>
            </w:r>
          </w:p>
        </w:tc>
        <w:tc>
          <w:tcPr>
            <w:tcW w:w="7176" w:type="dxa"/>
          </w:tcPr>
          <w:p w14:paraId="3F061249" w14:textId="77777777" w:rsidR="009B66E8" w:rsidRPr="00E92F2F" w:rsidRDefault="009B66E8" w:rsidP="004E6B44">
            <w:pPr>
              <w:pStyle w:val="Heading3"/>
              <w:outlineLvl w:val="2"/>
            </w:pPr>
            <w:r>
              <w:t xml:space="preserve">** </w:t>
            </w:r>
            <w:r w:rsidRPr="00422472">
              <w:t xml:space="preserve">Tabular listing of </w:t>
            </w:r>
            <w:r>
              <w:t xml:space="preserve">all </w:t>
            </w:r>
            <w:r w:rsidRPr="00422472">
              <w:t>clinical studies</w:t>
            </w:r>
            <w:r w:rsidRPr="006579CF">
              <w:t xml:space="preserve"> (</w:t>
            </w:r>
            <w:r w:rsidRPr="00AD27BE">
              <w:t xml:space="preserve">CTD </w:t>
            </w:r>
            <w:r>
              <w:t xml:space="preserve">Module </w:t>
            </w:r>
            <w:r w:rsidRPr="00AD27BE">
              <w:t>5.2</w:t>
            </w:r>
            <w:r w:rsidRPr="006579CF">
              <w:t>)</w:t>
            </w:r>
          </w:p>
        </w:tc>
        <w:tc>
          <w:tcPr>
            <w:tcW w:w="1514" w:type="dxa"/>
          </w:tcPr>
          <w:p w14:paraId="66F840A6" w14:textId="77777777" w:rsidR="009B66E8" w:rsidRPr="007E4644" w:rsidRDefault="009B66E8" w:rsidP="004E6B44">
            <w:r>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3E892661" w14:textId="77777777" w:rsidTr="009B66E8">
        <w:tc>
          <w:tcPr>
            <w:tcW w:w="949" w:type="dxa"/>
            <w:vMerge/>
          </w:tcPr>
          <w:p w14:paraId="7763EBDC" w14:textId="77777777" w:rsidR="009B66E8" w:rsidRDefault="009B66E8" w:rsidP="004E6B44"/>
        </w:tc>
        <w:tc>
          <w:tcPr>
            <w:tcW w:w="8690" w:type="dxa"/>
            <w:gridSpan w:val="2"/>
          </w:tcPr>
          <w:p w14:paraId="4F5C5C12" w14:textId="77777777" w:rsidR="009B66E8" w:rsidRPr="00841368" w:rsidRDefault="009B66E8" w:rsidP="004E6B44">
            <w:pPr>
              <w:rPr>
                <w:b/>
              </w:rPr>
            </w:pPr>
            <w:r w:rsidRPr="00841368">
              <w:rPr>
                <w:b/>
              </w:rPr>
              <w:t>Note:</w:t>
            </w:r>
          </w:p>
          <w:p w14:paraId="2544EFD7" w14:textId="77777777" w:rsidR="009B66E8" w:rsidRPr="00841368" w:rsidRDefault="009B66E8" w:rsidP="009B66E8">
            <w:pPr>
              <w:pStyle w:val="ListBullet"/>
              <w:numPr>
                <w:ilvl w:val="0"/>
                <w:numId w:val="13"/>
              </w:numPr>
              <w:spacing w:before="120" w:after="180"/>
              <w:ind w:left="284" w:hanging="284"/>
            </w:pPr>
            <w:r w:rsidRPr="00841368">
              <w:t xml:space="preserve">a tabular listing of clinical studies must be attached if clinical studies are to be </w:t>
            </w:r>
            <w:proofErr w:type="gramStart"/>
            <w:r w:rsidRPr="00841368">
              <w:t>submitted;</w:t>
            </w:r>
            <w:proofErr w:type="gramEnd"/>
          </w:p>
          <w:p w14:paraId="60B1C1A7" w14:textId="77777777" w:rsidR="009B66E8" w:rsidRPr="00841368" w:rsidRDefault="009B66E8" w:rsidP="009B66E8">
            <w:pPr>
              <w:pStyle w:val="ListBullet"/>
              <w:numPr>
                <w:ilvl w:val="0"/>
                <w:numId w:val="13"/>
              </w:numPr>
              <w:spacing w:before="120" w:after="180"/>
              <w:ind w:left="284" w:hanging="284"/>
            </w:pPr>
            <w:r w:rsidRPr="00841368">
              <w:t xml:space="preserve">the table must include all clinical studies to be evaluated by the TGA, including biopharmaceutic </w:t>
            </w:r>
            <w:proofErr w:type="gramStart"/>
            <w:r w:rsidRPr="00841368">
              <w:t>studies;</w:t>
            </w:r>
            <w:proofErr w:type="gramEnd"/>
          </w:p>
          <w:p w14:paraId="1E5F0680" w14:textId="77777777" w:rsidR="009B66E8" w:rsidRPr="007E4644" w:rsidRDefault="009B66E8" w:rsidP="009B66E8">
            <w:pPr>
              <w:pStyle w:val="ListBullet"/>
              <w:numPr>
                <w:ilvl w:val="0"/>
                <w:numId w:val="13"/>
              </w:numPr>
              <w:spacing w:before="120" w:after="180"/>
              <w:ind w:left="284" w:hanging="284"/>
            </w:pPr>
            <w:r w:rsidRPr="00841368">
              <w:t>where the study has been previously evaluated by the TGA, the entry in the table for that study must be clearly annotated with the previous TGA submission number.</w:t>
            </w:r>
          </w:p>
        </w:tc>
      </w:tr>
      <w:tr w:rsidR="009B66E8" w14:paraId="17A16657" w14:textId="77777777" w:rsidTr="009B66E8">
        <w:tc>
          <w:tcPr>
            <w:tcW w:w="944" w:type="dxa"/>
            <w:vMerge w:val="restart"/>
          </w:tcPr>
          <w:p w14:paraId="51B82022" w14:textId="77777777" w:rsidR="009B66E8" w:rsidRDefault="009B66E8" w:rsidP="004E6B44">
            <w:pPr>
              <w:pStyle w:val="Heading4"/>
              <w:outlineLvl w:val="3"/>
            </w:pPr>
            <w:r>
              <w:t>5.4</w:t>
            </w:r>
          </w:p>
        </w:tc>
        <w:tc>
          <w:tcPr>
            <w:tcW w:w="8695" w:type="dxa"/>
            <w:gridSpan w:val="2"/>
          </w:tcPr>
          <w:p w14:paraId="1FB5AC58" w14:textId="77777777" w:rsidR="009B66E8" w:rsidRPr="007E4644" w:rsidRDefault="009B66E8" w:rsidP="004E6B44">
            <w:pPr>
              <w:pStyle w:val="Heading4"/>
              <w:outlineLvl w:val="3"/>
            </w:pPr>
            <w:r w:rsidRPr="00184452">
              <w:t>Literature references (</w:t>
            </w:r>
            <w:r>
              <w:t xml:space="preserve">CTD Module </w:t>
            </w:r>
            <w:r w:rsidRPr="00184452">
              <w:t>5.4)</w:t>
            </w:r>
            <w:r w:rsidRPr="003E47FE">
              <w:rPr>
                <w:vertAlign w:val="superscript"/>
              </w:rPr>
              <w:t xml:space="preserve"> </w:t>
            </w:r>
          </w:p>
        </w:tc>
      </w:tr>
      <w:tr w:rsidR="009B66E8" w14:paraId="11877EB8" w14:textId="77777777" w:rsidTr="009B66E8">
        <w:tc>
          <w:tcPr>
            <w:tcW w:w="944" w:type="dxa"/>
            <w:vMerge/>
          </w:tcPr>
          <w:p w14:paraId="25DFDE31" w14:textId="77777777" w:rsidR="009B66E8" w:rsidRDefault="009B66E8" w:rsidP="004E6B44"/>
        </w:tc>
        <w:tc>
          <w:tcPr>
            <w:tcW w:w="7180" w:type="dxa"/>
          </w:tcPr>
          <w:p w14:paraId="185BB553" w14:textId="77777777" w:rsidR="009B66E8" w:rsidRPr="00184452" w:rsidRDefault="009B66E8" w:rsidP="004E6B44">
            <w:r w:rsidRPr="00241E00">
              <w:t>Are literature references</w:t>
            </w:r>
            <w:r>
              <w:t xml:space="preserve"> (CTD M</w:t>
            </w:r>
            <w:r w:rsidRPr="00241E00">
              <w:t>odule 5.4</w:t>
            </w:r>
            <w:r>
              <w:t>)</w:t>
            </w:r>
            <w:r w:rsidRPr="00241E00">
              <w:t xml:space="preserve"> to be included in the </w:t>
            </w:r>
            <w:r>
              <w:t>application</w:t>
            </w:r>
            <w:r w:rsidRPr="00241E00">
              <w:t>?</w:t>
            </w:r>
          </w:p>
        </w:tc>
        <w:tc>
          <w:tcPr>
            <w:tcW w:w="1515" w:type="dxa"/>
            <w:tcBorders>
              <w:bottom w:val="single" w:sz="4" w:space="0" w:color="auto"/>
            </w:tcBorders>
          </w:tcPr>
          <w:p w14:paraId="1147FB7C" w14:textId="77777777" w:rsidR="009B66E8" w:rsidRPr="007E4644" w:rsidRDefault="009B66E8" w:rsidP="004E6B4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8F2734">
              <w:fldChar w:fldCharType="separate"/>
            </w:r>
            <w:r>
              <w:fldChar w:fldCharType="end"/>
            </w:r>
          </w:p>
        </w:tc>
      </w:tr>
      <w:tr w:rsidR="009B66E8" w14:paraId="31149085" w14:textId="77777777" w:rsidTr="009B66E8">
        <w:tc>
          <w:tcPr>
            <w:tcW w:w="944" w:type="dxa"/>
            <w:vMerge/>
          </w:tcPr>
          <w:p w14:paraId="161514F0" w14:textId="77777777" w:rsidR="009B66E8" w:rsidRDefault="009B66E8" w:rsidP="004E6B44"/>
        </w:tc>
        <w:tc>
          <w:tcPr>
            <w:tcW w:w="7180" w:type="dxa"/>
            <w:tcBorders>
              <w:right w:val="single" w:sz="4" w:space="0" w:color="auto"/>
            </w:tcBorders>
          </w:tcPr>
          <w:p w14:paraId="41D10897" w14:textId="77777777" w:rsidR="009B66E8" w:rsidRPr="00184452" w:rsidRDefault="009B66E8" w:rsidP="004E6B44">
            <w:r w:rsidRPr="00854FB3">
              <w:t>If yes, specify the number of references to be included.</w:t>
            </w:r>
          </w:p>
        </w:tc>
        <w:tc>
          <w:tcPr>
            <w:tcW w:w="1515" w:type="dxa"/>
            <w:tcBorders>
              <w:top w:val="single" w:sz="4" w:space="0" w:color="auto"/>
              <w:left w:val="single" w:sz="4" w:space="0" w:color="auto"/>
              <w:bottom w:val="single" w:sz="4" w:space="0" w:color="auto"/>
              <w:right w:val="single" w:sz="4" w:space="0" w:color="auto"/>
            </w:tcBorders>
          </w:tcPr>
          <w:p w14:paraId="0B4354B0" w14:textId="77777777" w:rsidR="009B66E8" w:rsidRPr="007E4644" w:rsidRDefault="009B66E8" w:rsidP="004E6B44">
            <w:r>
              <w:fldChar w:fldCharType="begin">
                <w:ffData>
                  <w:name w:val=""/>
                  <w:enabled/>
                  <w:calcOnExit w:val="0"/>
                  <w:helpText w:type="text" w:val="If yes, specify the number of references to be included here"/>
                  <w:statusText w:type="text" w:val="If yes, specify the number of references to be inclu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14:paraId="2B850C3D" w14:textId="77777777" w:rsidTr="009B66E8">
        <w:tc>
          <w:tcPr>
            <w:tcW w:w="944" w:type="dxa"/>
            <w:vMerge/>
          </w:tcPr>
          <w:p w14:paraId="7CF91B13" w14:textId="77777777" w:rsidR="009B66E8" w:rsidRDefault="009B66E8" w:rsidP="004E6B44"/>
        </w:tc>
        <w:tc>
          <w:tcPr>
            <w:tcW w:w="7180" w:type="dxa"/>
          </w:tcPr>
          <w:p w14:paraId="7B90A328" w14:textId="77777777" w:rsidR="009B66E8" w:rsidRPr="00184452" w:rsidRDefault="009B66E8" w:rsidP="004E6B44">
            <w:pPr>
              <w:spacing w:before="40" w:after="40"/>
              <w:ind w:firstLine="3"/>
            </w:pPr>
            <w:r w:rsidRPr="00056609">
              <w:t xml:space="preserve">The full bibliographic details of all the literature references proposed to be submitted are included in the </w:t>
            </w:r>
            <w:r>
              <w:t>c</w:t>
            </w:r>
            <w:r w:rsidRPr="00056609">
              <w:t xml:space="preserve">omprehensive </w:t>
            </w:r>
            <w:r>
              <w:t>t</w:t>
            </w:r>
            <w:r w:rsidRPr="00056609">
              <w:t xml:space="preserve">able of </w:t>
            </w:r>
            <w:r>
              <w:t>c</w:t>
            </w:r>
            <w:r w:rsidRPr="00056609">
              <w:t>ontents (CTD </w:t>
            </w:r>
            <w:r>
              <w:t xml:space="preserve">Module </w:t>
            </w:r>
            <w:r w:rsidRPr="00056609">
              <w:t>1.1</w:t>
            </w:r>
            <w:r>
              <w:t>).</w:t>
            </w:r>
          </w:p>
        </w:tc>
        <w:tc>
          <w:tcPr>
            <w:tcW w:w="1515" w:type="dxa"/>
            <w:tcBorders>
              <w:top w:val="single" w:sz="4" w:space="0" w:color="auto"/>
            </w:tcBorders>
          </w:tcPr>
          <w:p w14:paraId="76D02E16" w14:textId="77777777" w:rsidR="009B66E8" w:rsidRPr="007E4644" w:rsidRDefault="009B66E8" w:rsidP="004E6B44">
            <w:r>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8F2734">
              <w:fldChar w:fldCharType="separate"/>
            </w:r>
            <w:r>
              <w:fldChar w:fldCharType="end"/>
            </w:r>
          </w:p>
        </w:tc>
      </w:tr>
      <w:tr w:rsidR="009B66E8" w14:paraId="68EBBBA3" w14:textId="77777777" w:rsidTr="009B66E8">
        <w:tc>
          <w:tcPr>
            <w:tcW w:w="944" w:type="dxa"/>
            <w:vMerge/>
          </w:tcPr>
          <w:p w14:paraId="2A333895" w14:textId="77777777" w:rsidR="009B66E8" w:rsidRDefault="009B66E8" w:rsidP="004E6B44"/>
        </w:tc>
        <w:tc>
          <w:tcPr>
            <w:tcW w:w="8695" w:type="dxa"/>
            <w:gridSpan w:val="2"/>
          </w:tcPr>
          <w:p w14:paraId="0A0E7D5B" w14:textId="4A9E23D1" w:rsidR="009B66E8" w:rsidRPr="007E4644" w:rsidRDefault="009B66E8" w:rsidP="004E6B44">
            <w:r w:rsidRPr="00F530C6">
              <w:rPr>
                <w:b/>
              </w:rPr>
              <w:t>Note:</w:t>
            </w:r>
            <w:r w:rsidRPr="0003555A">
              <w:rPr>
                <w:b/>
              </w:rPr>
              <w:t xml:space="preserve"> </w:t>
            </w:r>
            <w:r w:rsidRPr="0003555A">
              <w:t xml:space="preserve">For a description of what types of documents constitute literature references, see page 46 of </w:t>
            </w:r>
            <w:hyperlink r:id="rId37" w:anchor="current-effective-version-section" w:history="1">
              <w:r w:rsidRPr="003019DE">
                <w:rPr>
                  <w:rStyle w:val="Hyperlink"/>
                </w:rPr>
                <w:t>ICH M4E Common technical document for the registration of pharmaceuticals for human use—efficacy.</w:t>
              </w:r>
            </w:hyperlink>
          </w:p>
        </w:tc>
      </w:tr>
    </w:tbl>
    <w:p w14:paraId="450C3BFC" w14:textId="77777777" w:rsidR="009B66E8" w:rsidRPr="00F530C6" w:rsidRDefault="009B66E8" w:rsidP="009B66E8">
      <w:pPr>
        <w:pStyle w:val="Heading3"/>
      </w:pPr>
      <w:r w:rsidRPr="00841368">
        <w:t>Justifications</w:t>
      </w:r>
      <w:r w:rsidRPr="00F530C6">
        <w:t xml:space="preserve"> and further information</w:t>
      </w:r>
    </w:p>
    <w:p w14:paraId="016617DB" w14:textId="77777777" w:rsidR="009B66E8" w:rsidRPr="00EA7517" w:rsidRDefault="009B66E8" w:rsidP="009B66E8">
      <w:pPr>
        <w:pStyle w:val="Heading4"/>
      </w:pPr>
      <w:r w:rsidRPr="00EA7517">
        <w:t xml:space="preserve">Justification for not </w:t>
      </w:r>
      <w:r w:rsidRPr="00841368">
        <w:t>providing</w:t>
      </w:r>
      <w:r w:rsidRPr="00EA7517">
        <w:t xml:space="preserve"> biopharmaceutic and/or absolute bioavailability data</w:t>
      </w:r>
    </w:p>
    <w:p w14:paraId="44ADCFDA" w14:textId="77777777" w:rsidR="009B66E8" w:rsidRDefault="009B66E8" w:rsidP="009B66E8">
      <w:r w:rsidRPr="00F530C6">
        <w:rPr>
          <w:b/>
        </w:rPr>
        <w:t>Note:</w:t>
      </w:r>
      <w:r w:rsidRPr="00D527E3">
        <w:t xml:space="preserve"> </w:t>
      </w:r>
      <w:r>
        <w:t>“</w:t>
      </w:r>
      <w:r w:rsidRPr="00D527E3">
        <w:t xml:space="preserve">Justification” shall be considered to mean </w:t>
      </w:r>
      <w:r>
        <w:t>“</w:t>
      </w:r>
      <w:r w:rsidRPr="00D527E3">
        <w:t xml:space="preserve">the action to show that </w:t>
      </w:r>
      <w:r>
        <w:t>a thing is right, just or valid”.</w:t>
      </w:r>
    </w:p>
    <w:p w14:paraId="5B0BA6E0" w14:textId="41EC8FCD" w:rsidR="009B66E8" w:rsidRPr="002A240D" w:rsidRDefault="009B66E8" w:rsidP="009B66E8">
      <w:pPr>
        <w:rPr>
          <w:rFonts w:eastAsia="Times New Roman"/>
          <w:lang w:eastAsia="en-AU"/>
        </w:rPr>
      </w:pPr>
      <w:r w:rsidRPr="002A240D">
        <w:rPr>
          <w:rFonts w:eastAsia="Times New Roman"/>
          <w:lang w:eastAsia="en-AU"/>
        </w:rPr>
        <w:t xml:space="preserve">The guideline </w:t>
      </w:r>
      <w:hyperlink r:id="rId38" w:history="1">
        <w:r w:rsidRPr="007F606D">
          <w:rPr>
            <w:rStyle w:val="Hyperlink"/>
            <w:rFonts w:eastAsia="Times New Roman"/>
            <w:i/>
            <w:lang w:eastAsia="en-AU"/>
          </w:rPr>
          <w:t>Biopharmaceutic studies</w:t>
        </w:r>
      </w:hyperlink>
      <w:r w:rsidRPr="002A240D">
        <w:rPr>
          <w:rFonts w:eastAsia="Times New Roman"/>
          <w:lang w:eastAsia="en-AU"/>
        </w:rPr>
        <w:t xml:space="preserve"> and a number of </w:t>
      </w:r>
      <w:hyperlink r:id="rId39" w:history="1">
        <w:r w:rsidRPr="007F606D">
          <w:rPr>
            <w:rStyle w:val="Hyperlink"/>
            <w:rFonts w:eastAsia="Times New Roman"/>
            <w:lang w:eastAsia="en-AU"/>
          </w:rPr>
          <w:t>EU guidelines</w:t>
        </w:r>
      </w:hyperlink>
      <w:r w:rsidRPr="002A240D">
        <w:rPr>
          <w:rFonts w:eastAsia="Times New Roman"/>
          <w:lang w:eastAsia="en-AU"/>
        </w:rPr>
        <w:t xml:space="preserve"> that have been adopted by the TGA, establish the requirements for the generation and provision of biopharmaceutic data.</w:t>
      </w:r>
    </w:p>
    <w:p w14:paraId="690DCC05" w14:textId="2D3ADBA1" w:rsidR="009B66E8" w:rsidRPr="002A240D" w:rsidRDefault="009B66E8" w:rsidP="009B66E8">
      <w:pPr>
        <w:rPr>
          <w:rFonts w:eastAsia="Times New Roman" w:cs="Times New Roman"/>
          <w:lang w:eastAsia="en-AU"/>
        </w:rPr>
      </w:pPr>
      <w:r w:rsidRPr="002A240D">
        <w:rPr>
          <w:rFonts w:eastAsia="Times New Roman"/>
          <w:lang w:eastAsia="en-AU"/>
        </w:rPr>
        <w:t xml:space="preserve">Where the application requires the provision of </w:t>
      </w:r>
      <w:hyperlink r:id="rId40" w:history="1">
        <w:r w:rsidRPr="007F606D">
          <w:rPr>
            <w:rStyle w:val="Hyperlink"/>
            <w:rFonts w:eastAsia="Times New Roman"/>
            <w:lang w:eastAsia="en-AU"/>
          </w:rPr>
          <w:t>biopharmaceutic data</w:t>
        </w:r>
      </w:hyperlink>
      <w:r w:rsidRPr="002A240D">
        <w:rPr>
          <w:rFonts w:eastAsia="Times New Roman"/>
          <w:lang w:eastAsia="en-AU"/>
        </w:rPr>
        <w:t xml:space="preserve"> but this data will not be provided, will not be provided for all products, relies on an overseas comparator (</w:t>
      </w:r>
      <w:hyperlink r:id="rId41" w:history="1">
        <w:r w:rsidRPr="007F606D">
          <w:rPr>
            <w:rStyle w:val="Hyperlink"/>
            <w:rFonts w:eastAsia="Times New Roman"/>
            <w:lang w:eastAsia="en-AU"/>
          </w:rPr>
          <w:t>Choice of reference product for bioequivalence of generic medicine</w:t>
        </w:r>
      </w:hyperlink>
      <w:r w:rsidRPr="002A240D">
        <w:rPr>
          <w:rFonts w:eastAsia="Times New Roman"/>
          <w:lang w:eastAsia="en-AU"/>
        </w:rPr>
        <w:t xml:space="preserve">) or otherwise will not meet the requirements set out in the relevant documents and guidelines, a robust scientific justification (with references as appropriate) must be included in the application. Further, where </w:t>
      </w:r>
      <w:r w:rsidRPr="002A240D">
        <w:rPr>
          <w:rFonts w:eastAsia="Times New Roman" w:cs="Times New Roman"/>
          <w:lang w:eastAsia="en-AU"/>
        </w:rPr>
        <w:t>multiple guidelines/requirements have not been met, each guideline/requirement must be addressed.</w:t>
      </w:r>
    </w:p>
    <w:p w14:paraId="5158C431" w14:textId="77777777" w:rsidR="009B66E8" w:rsidRPr="002A240D" w:rsidRDefault="009B66E8" w:rsidP="009B66E8">
      <w:pPr>
        <w:rPr>
          <w:lang w:eastAsia="en-AU"/>
        </w:rPr>
      </w:pPr>
      <w:r w:rsidRPr="002A240D">
        <w:rPr>
          <w:lang w:eastAsia="en-AU"/>
        </w:rPr>
        <w:t>Provide an overview of the justification/s related to the biopharmaceutic data to be included in the application. If the justification/s is/are included in the Module 2 documentation, please provide details and reference to location/s.</w:t>
      </w:r>
    </w:p>
    <w:tbl>
      <w:tblPr>
        <w:tblStyle w:val="TableGrid"/>
        <w:tblW w:w="0" w:type="auto"/>
        <w:tblLook w:val="04A0" w:firstRow="1" w:lastRow="0" w:firstColumn="1" w:lastColumn="0" w:noHBand="0" w:noVBand="1"/>
      </w:tblPr>
      <w:tblGrid>
        <w:gridCol w:w="9629"/>
      </w:tblGrid>
      <w:tr w:rsidR="009B66E8" w:rsidRPr="004B1BF3" w14:paraId="144C7492" w14:textId="77777777" w:rsidTr="004E6B44">
        <w:trPr>
          <w:trHeight w:val="1557"/>
        </w:trPr>
        <w:tc>
          <w:tcPr>
            <w:tcW w:w="9855" w:type="dxa"/>
          </w:tcPr>
          <w:p w14:paraId="556B669D" w14:textId="77777777" w:rsidR="009B66E8" w:rsidRPr="004B1BF3" w:rsidRDefault="009B66E8" w:rsidP="004E6B44">
            <w:r>
              <w:lastRenderedPageBreak/>
              <w:fldChar w:fldCharType="begin">
                <w:ffData>
                  <w:name w:val=""/>
                  <w:enabled/>
                  <w:calcOnExit w:val="0"/>
                  <w:helpText w:type="text" w:val="Provide an overview of the justification/s related to the biopharmaceutic data to be included in the application. If the justification/s is/are included in the Module 2 documentation, please provide details and reference to location/s here."/>
                  <w:statusText w:type="text" w:val="Provide an overview of the justification/s related to the biopharmaceutic data to be included in the application. If th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20CF38" w14:textId="77777777" w:rsidR="009B66E8" w:rsidRPr="00EA7517" w:rsidRDefault="009B66E8" w:rsidP="009B66E8">
      <w:pPr>
        <w:pStyle w:val="Heading4"/>
        <w:rPr>
          <w:lang w:eastAsia="en-AU"/>
        </w:rPr>
      </w:pPr>
      <w:r w:rsidRPr="00EA7517">
        <w:rPr>
          <w:lang w:eastAsia="en-AU"/>
        </w:rPr>
        <w:t xml:space="preserve">Justification for not </w:t>
      </w:r>
      <w:r w:rsidRPr="00841368">
        <w:t>meeting</w:t>
      </w:r>
      <w:r w:rsidRPr="00EA7517">
        <w:rPr>
          <w:lang w:eastAsia="en-AU"/>
        </w:rPr>
        <w:t xml:space="preserve"> other guidelines</w:t>
      </w:r>
    </w:p>
    <w:p w14:paraId="09BA6A71" w14:textId="36260763" w:rsidR="009B66E8" w:rsidRPr="00CC63DC" w:rsidRDefault="009B66E8" w:rsidP="009B66E8">
      <w:pPr>
        <w:rPr>
          <w:lang w:eastAsia="en-AU"/>
        </w:rPr>
      </w:pPr>
      <w:r w:rsidRPr="00CC63DC">
        <w:rPr>
          <w:lang w:eastAsia="en-AU"/>
        </w:rPr>
        <w:t xml:space="preserve">In relation to Modules 3, 4, and 5, if any other TGA-adopted or Australia-specific </w:t>
      </w:r>
      <w:hyperlink r:id="rId42" w:history="1">
        <w:r w:rsidRPr="007F606D">
          <w:rPr>
            <w:rStyle w:val="Hyperlink"/>
            <w:lang w:eastAsia="en-AU"/>
          </w:rPr>
          <w:t>guidelines</w:t>
        </w:r>
      </w:hyperlink>
      <w:r w:rsidRPr="00CC63DC">
        <w:rPr>
          <w:lang w:eastAsia="en-AU"/>
        </w:rPr>
        <w:t xml:space="preserve"> applicable to the application will not be fully met, robust scientific justification/s (with references as appropriate) must be included in the application to justify the reasons for not fully meeting these guidelines, including any anticipated critical omissions.</w:t>
      </w:r>
    </w:p>
    <w:p w14:paraId="4F923562" w14:textId="77777777" w:rsidR="009B66E8" w:rsidRDefault="009B66E8" w:rsidP="009B66E8">
      <w:pPr>
        <w:rPr>
          <w:lang w:eastAsia="en-AU"/>
        </w:rPr>
      </w:pPr>
      <w:r w:rsidRPr="00CC63DC">
        <w:rPr>
          <w:lang w:eastAsia="en-AU"/>
        </w:rPr>
        <w:t>Provide an overview of the justification/s to be included in the application. If the justification/s is/are included in the Module 2 documentation, please provide details and reference to location/s</w:t>
      </w:r>
      <w:r>
        <w:rPr>
          <w:lang w:eastAsia="en-AU"/>
        </w:rPr>
        <w:t>.</w:t>
      </w:r>
    </w:p>
    <w:tbl>
      <w:tblPr>
        <w:tblStyle w:val="TableGrid"/>
        <w:tblW w:w="0" w:type="auto"/>
        <w:tblLook w:val="04A0" w:firstRow="1" w:lastRow="0" w:firstColumn="1" w:lastColumn="0" w:noHBand="0" w:noVBand="1"/>
      </w:tblPr>
      <w:tblGrid>
        <w:gridCol w:w="9629"/>
      </w:tblGrid>
      <w:tr w:rsidR="009B66E8" w:rsidRPr="004B1BF3" w14:paraId="0426F746" w14:textId="77777777" w:rsidTr="004E6B44">
        <w:trPr>
          <w:trHeight w:val="1267"/>
        </w:trPr>
        <w:tc>
          <w:tcPr>
            <w:tcW w:w="9855" w:type="dxa"/>
          </w:tcPr>
          <w:p w14:paraId="3716E39E" w14:textId="77777777" w:rsidR="009B66E8" w:rsidRPr="004B1BF3" w:rsidRDefault="009B66E8" w:rsidP="004E6B44">
            <w:r>
              <w:fldChar w:fldCharType="begin">
                <w:ffData>
                  <w:name w:val=""/>
                  <w:enabled/>
                  <w:calcOnExit w:val="0"/>
                  <w:helpText w:type="text" w:val="Provide an overview of the justification/s to be included in the application. If the justification/s is/are included in the Module 2 documentation, please provide details and reference to location/s here."/>
                  <w:statusText w:type="text" w:val="Provide an overview of the justification/s to be included in the application. If the justification/s is/are included in the Modul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E8E7DB" w14:textId="77777777" w:rsidR="009B66E8" w:rsidRPr="0043444E" w:rsidRDefault="009B66E8" w:rsidP="009B66E8">
      <w:pPr>
        <w:pStyle w:val="Heading4"/>
        <w:rPr>
          <w:lang w:eastAsia="en-AU"/>
        </w:rPr>
      </w:pPr>
      <w:r w:rsidRPr="0043444E">
        <w:rPr>
          <w:lang w:eastAsia="en-AU"/>
        </w:rPr>
        <w:t>Tradename for release whilst submission is under evaluation (for Type A-C applications)</w:t>
      </w:r>
    </w:p>
    <w:p w14:paraId="3313BBF0" w14:textId="77777777" w:rsidR="009B66E8" w:rsidRPr="0043444E" w:rsidRDefault="009B66E8" w:rsidP="009B66E8">
      <w:r w:rsidRPr="0043444E">
        <w:t>For new medicines or new uses for existing medicines that are currently under evaluation, the TGA publishes a summary of the proposed indication(s) and proposed tradename (as well as applicant name and active ingredient) https://www.tga.gov.au/resources/prescription-medicines-under-evaluation</w:t>
      </w:r>
      <w:r w:rsidRPr="0043444E">
        <w:footnoteReference w:id="1"/>
      </w:r>
      <w:r w:rsidRPr="0043444E">
        <w:t>. The list of medicines under evaluation is updated each month.</w:t>
      </w:r>
    </w:p>
    <w:p w14:paraId="2597CD60" w14:textId="25F0774D" w:rsidR="009B66E8" w:rsidRDefault="009B66E8" w:rsidP="009B66E8">
      <w:pPr>
        <w:rPr>
          <w:rFonts w:eastAsia="Times New Roman"/>
          <w:lang w:eastAsia="en-AU"/>
        </w:rPr>
      </w:pPr>
      <w:r w:rsidRPr="0043444E">
        <w:t>Please provide a Trade name for release on TGA’s website whilst this application undergoes evaluation (published at https://www.tga.gov.au/resources/prescription-medicines</w:t>
      </w:r>
      <w:r w:rsidRPr="0043444E">
        <w:rPr>
          <w:rFonts w:eastAsia="Times New Roman"/>
          <w:lang w:eastAsia="en-AU"/>
        </w:rPr>
        <w:t>-under-evaluation</w:t>
      </w:r>
      <w:r w:rsidRPr="0043444E">
        <w:rPr>
          <w:rStyle w:val="FootnoteReference"/>
          <w:rFonts w:eastAsia="Times New Roman" w:cs="Segoe UI"/>
          <w:color w:val="313131"/>
          <w:lang w:eastAsia="en-AU"/>
        </w:rPr>
        <w:footnoteReference w:id="2"/>
      </w:r>
      <w:r w:rsidRPr="0043444E">
        <w:rPr>
          <w:rFonts w:eastAsia="Times New Roman"/>
          <w:lang w:eastAsia="en-AU"/>
        </w:rPr>
        <w:t>)</w:t>
      </w:r>
      <w:r w:rsidR="00C111B8">
        <w:rPr>
          <w:rFonts w:eastAsia="Times New Roman"/>
          <w:lang w:eastAsia="en-AU"/>
        </w:rPr>
        <w:t>.</w:t>
      </w:r>
    </w:p>
    <w:tbl>
      <w:tblPr>
        <w:tblW w:w="9469" w:type="dxa"/>
        <w:tblCellSpacing w:w="28" w:type="dxa"/>
        <w:tblInd w:w="10" w:type="dxa"/>
        <w:tblCellMar>
          <w:left w:w="57" w:type="dxa"/>
          <w:right w:w="57" w:type="dxa"/>
        </w:tblCellMar>
        <w:tblLook w:val="01E0" w:firstRow="1" w:lastRow="1" w:firstColumn="1" w:lastColumn="1" w:noHBand="0" w:noVBand="0"/>
      </w:tblPr>
      <w:tblGrid>
        <w:gridCol w:w="9469"/>
      </w:tblGrid>
      <w:tr w:rsidR="00C111B8" w:rsidRPr="003F3156" w14:paraId="0E37F63B" w14:textId="77777777" w:rsidTr="004E6B44">
        <w:trPr>
          <w:cantSplit/>
          <w:trHeight w:val="1134"/>
          <w:tblCellSpacing w:w="28" w:type="dxa"/>
        </w:trPr>
        <w:tc>
          <w:tcPr>
            <w:tcW w:w="9357" w:type="dxa"/>
            <w:tcBorders>
              <w:top w:val="single" w:sz="4" w:space="0" w:color="auto"/>
              <w:left w:val="single" w:sz="4" w:space="0" w:color="auto"/>
              <w:bottom w:val="single" w:sz="4" w:space="0" w:color="auto"/>
              <w:right w:val="single" w:sz="4" w:space="0" w:color="auto"/>
            </w:tcBorders>
          </w:tcPr>
          <w:p w14:paraId="10906323" w14:textId="1DDD865A" w:rsidR="00C111B8" w:rsidRPr="00E2310E" w:rsidRDefault="00C111B8" w:rsidP="004E6B44">
            <w:pPr>
              <w:rPr>
                <w:lang w:eastAsia="en-AU"/>
              </w:rPr>
            </w:pPr>
            <w:r>
              <w:rPr>
                <w:lang w:eastAsia="en-AU"/>
              </w:rPr>
              <w:t>Tradename:</w:t>
            </w:r>
            <w:r w:rsidR="00771276">
              <w:rPr>
                <w:lang w:eastAsia="en-AU"/>
              </w:rPr>
              <w:t xml:space="preserve"> </w:t>
            </w:r>
            <w:r w:rsidR="00771276">
              <w:rPr>
                <w:lang w:eastAsia="en-AU"/>
              </w:rPr>
              <w:fldChar w:fldCharType="begin">
                <w:ffData>
                  <w:name w:val="Text7"/>
                  <w:enabled/>
                  <w:calcOnExit w:val="0"/>
                  <w:helpText w:type="text" w:val="ter tradename"/>
                  <w:statusText w:type="text" w:val="enter tradename"/>
                  <w:textInput/>
                </w:ffData>
              </w:fldChar>
            </w:r>
            <w:bookmarkStart w:id="1" w:name="Text7"/>
            <w:r w:rsidR="00771276">
              <w:rPr>
                <w:lang w:eastAsia="en-AU"/>
              </w:rPr>
              <w:instrText xml:space="preserve"> FORMTEXT </w:instrText>
            </w:r>
            <w:r w:rsidR="00771276">
              <w:rPr>
                <w:lang w:eastAsia="en-AU"/>
              </w:rPr>
            </w:r>
            <w:r w:rsidR="00771276">
              <w:rPr>
                <w:lang w:eastAsia="en-AU"/>
              </w:rPr>
              <w:fldChar w:fldCharType="separate"/>
            </w:r>
            <w:r w:rsidR="00771276">
              <w:rPr>
                <w:noProof/>
                <w:lang w:eastAsia="en-AU"/>
              </w:rPr>
              <w:t> </w:t>
            </w:r>
            <w:r w:rsidR="00771276">
              <w:rPr>
                <w:noProof/>
                <w:lang w:eastAsia="en-AU"/>
              </w:rPr>
              <w:t> </w:t>
            </w:r>
            <w:r w:rsidR="00771276">
              <w:rPr>
                <w:noProof/>
                <w:lang w:eastAsia="en-AU"/>
              </w:rPr>
              <w:t> </w:t>
            </w:r>
            <w:r w:rsidR="00771276">
              <w:rPr>
                <w:noProof/>
                <w:lang w:eastAsia="en-AU"/>
              </w:rPr>
              <w:t> </w:t>
            </w:r>
            <w:r w:rsidR="00771276">
              <w:rPr>
                <w:noProof/>
                <w:lang w:eastAsia="en-AU"/>
              </w:rPr>
              <w:t> </w:t>
            </w:r>
            <w:r w:rsidR="00771276">
              <w:rPr>
                <w:lang w:eastAsia="en-AU"/>
              </w:rPr>
              <w:fldChar w:fldCharType="end"/>
            </w:r>
            <w:bookmarkEnd w:id="1"/>
          </w:p>
        </w:tc>
      </w:tr>
    </w:tbl>
    <w:p w14:paraId="09737E8A" w14:textId="77777777" w:rsidR="009B66E8" w:rsidRPr="0043444E" w:rsidRDefault="009B66E8" w:rsidP="009B66E8">
      <w:pPr>
        <w:pStyle w:val="Heading4"/>
      </w:pPr>
      <w:r w:rsidRPr="0043444E">
        <w:lastRenderedPageBreak/>
        <w:t>Real world data (RWD), real world evidence (RWE) and patient reported outcomes (PROs) usage declaration (for all applications where applicable)</w:t>
      </w:r>
    </w:p>
    <w:p w14:paraId="2ECA1913" w14:textId="5FBEF7AB" w:rsidR="009B66E8" w:rsidRPr="0043444E" w:rsidRDefault="009B66E8" w:rsidP="009B66E8">
      <w:r w:rsidRPr="0043444E">
        <w:t>Please provide information on any RW</w:t>
      </w:r>
      <w:r w:rsidR="003844D2">
        <w:t>D</w:t>
      </w:r>
      <w:r w:rsidRPr="0043444E">
        <w:t>, RWE and/or PROs included in this submission and the reasons for their inclusion (</w:t>
      </w:r>
      <w:proofErr w:type="gramStart"/>
      <w:r w:rsidRPr="0043444E">
        <w:t>e.g.</w:t>
      </w:r>
      <w:proofErr w:type="gramEnd"/>
      <w:r w:rsidRPr="0043444E">
        <w:t xml:space="preserve"> claims supported by the data):</w:t>
      </w:r>
    </w:p>
    <w:p w14:paraId="0F153E71" w14:textId="33503CD3" w:rsidR="00C111B8" w:rsidRPr="00524088" w:rsidRDefault="009B66E8" w:rsidP="00524088">
      <w:pPr>
        <w:pStyle w:val="ListParagraph"/>
        <w:numPr>
          <w:ilvl w:val="0"/>
          <w:numId w:val="24"/>
        </w:numPr>
        <w:adjustRightInd/>
        <w:snapToGrid/>
        <w:spacing w:before="0" w:after="160" w:line="259" w:lineRule="auto"/>
        <w:rPr>
          <w:b/>
          <w:bCs/>
        </w:rPr>
      </w:pPr>
      <w:r w:rsidRPr="0043444E">
        <w:rPr>
          <w:b/>
          <w:bCs/>
        </w:rPr>
        <w:t>Details of location in eCTD of the RWE/PRO studies:</w:t>
      </w:r>
    </w:p>
    <w:tbl>
      <w:tblPr>
        <w:tblW w:w="9469" w:type="dxa"/>
        <w:tblCellSpacing w:w="28" w:type="dxa"/>
        <w:tblInd w:w="10" w:type="dxa"/>
        <w:tblCellMar>
          <w:left w:w="57" w:type="dxa"/>
          <w:right w:w="57" w:type="dxa"/>
        </w:tblCellMar>
        <w:tblLook w:val="01E0" w:firstRow="1" w:lastRow="1" w:firstColumn="1" w:lastColumn="1" w:noHBand="0" w:noVBand="0"/>
      </w:tblPr>
      <w:tblGrid>
        <w:gridCol w:w="9469"/>
      </w:tblGrid>
      <w:tr w:rsidR="00C111B8" w:rsidRPr="003F3156" w14:paraId="22D1FB50" w14:textId="77777777" w:rsidTr="004E6B44">
        <w:trPr>
          <w:cantSplit/>
          <w:trHeight w:val="1134"/>
          <w:tblCellSpacing w:w="28" w:type="dxa"/>
        </w:trPr>
        <w:tc>
          <w:tcPr>
            <w:tcW w:w="9357" w:type="dxa"/>
            <w:tcBorders>
              <w:top w:val="single" w:sz="4" w:space="0" w:color="auto"/>
              <w:left w:val="single" w:sz="4" w:space="0" w:color="auto"/>
              <w:bottom w:val="single" w:sz="4" w:space="0" w:color="auto"/>
              <w:right w:val="single" w:sz="4" w:space="0" w:color="auto"/>
            </w:tcBorders>
          </w:tcPr>
          <w:p w14:paraId="3D0924B5" w14:textId="0F121FAB" w:rsidR="00C111B8" w:rsidRPr="00C111B8" w:rsidRDefault="00C111B8" w:rsidP="004E6B44">
            <w:pPr>
              <w:rPr>
                <w:i/>
                <w:iCs/>
                <w:lang w:eastAsia="en-AU"/>
              </w:rPr>
            </w:pPr>
            <w:r w:rsidRPr="00C111B8">
              <w:rPr>
                <w:i/>
                <w:iCs/>
                <w:color w:val="2B5DBD" w:themeColor="accent2" w:themeShade="BF"/>
                <w:lang w:eastAsia="en-AU"/>
              </w:rPr>
              <w:t>eCTD hyperlinks preferred</w:t>
            </w:r>
            <w:r w:rsidR="00771276">
              <w:rPr>
                <w:i/>
                <w:iCs/>
                <w:color w:val="2B5DBD" w:themeColor="accent2" w:themeShade="BF"/>
                <w:lang w:eastAsia="en-AU"/>
              </w:rPr>
              <w:t xml:space="preserve">: </w:t>
            </w:r>
            <w:r w:rsidR="00771276">
              <w:rPr>
                <w:i/>
                <w:iCs/>
                <w:color w:val="2B5DBD" w:themeColor="accent2" w:themeShade="BF"/>
                <w:lang w:eastAsia="en-AU"/>
              </w:rPr>
              <w:fldChar w:fldCharType="begin">
                <w:ffData>
                  <w:name w:val="Text8"/>
                  <w:enabled/>
                  <w:calcOnExit w:val="0"/>
                  <w:helpText w:type="text" w:val="eCTD hyperlinks preferred"/>
                  <w:statusText w:type="text" w:val="eCTD hyperlinks preferred"/>
                  <w:textInput/>
                </w:ffData>
              </w:fldChar>
            </w:r>
            <w:bookmarkStart w:id="2" w:name="Text8"/>
            <w:r w:rsidR="00771276">
              <w:rPr>
                <w:i/>
                <w:iCs/>
                <w:color w:val="2B5DBD" w:themeColor="accent2" w:themeShade="BF"/>
                <w:lang w:eastAsia="en-AU"/>
              </w:rPr>
              <w:instrText xml:space="preserve"> FORMTEXT </w:instrText>
            </w:r>
            <w:r w:rsidR="00771276">
              <w:rPr>
                <w:i/>
                <w:iCs/>
                <w:color w:val="2B5DBD" w:themeColor="accent2" w:themeShade="BF"/>
                <w:lang w:eastAsia="en-AU"/>
              </w:rPr>
            </w:r>
            <w:r w:rsidR="00771276">
              <w:rPr>
                <w:i/>
                <w:iCs/>
                <w:color w:val="2B5DBD" w:themeColor="accent2" w:themeShade="BF"/>
                <w:lang w:eastAsia="en-AU"/>
              </w:rPr>
              <w:fldChar w:fldCharType="separate"/>
            </w:r>
            <w:r w:rsidR="00771276">
              <w:rPr>
                <w:i/>
                <w:iCs/>
                <w:noProof/>
                <w:color w:val="2B5DBD" w:themeColor="accent2" w:themeShade="BF"/>
                <w:lang w:eastAsia="en-AU"/>
              </w:rPr>
              <w:t> </w:t>
            </w:r>
            <w:r w:rsidR="00771276">
              <w:rPr>
                <w:i/>
                <w:iCs/>
                <w:noProof/>
                <w:color w:val="2B5DBD" w:themeColor="accent2" w:themeShade="BF"/>
                <w:lang w:eastAsia="en-AU"/>
              </w:rPr>
              <w:t> </w:t>
            </w:r>
            <w:r w:rsidR="00771276">
              <w:rPr>
                <w:i/>
                <w:iCs/>
                <w:noProof/>
                <w:color w:val="2B5DBD" w:themeColor="accent2" w:themeShade="BF"/>
                <w:lang w:eastAsia="en-AU"/>
              </w:rPr>
              <w:t> </w:t>
            </w:r>
            <w:r w:rsidR="00771276">
              <w:rPr>
                <w:i/>
                <w:iCs/>
                <w:noProof/>
                <w:color w:val="2B5DBD" w:themeColor="accent2" w:themeShade="BF"/>
                <w:lang w:eastAsia="en-AU"/>
              </w:rPr>
              <w:t> </w:t>
            </w:r>
            <w:r w:rsidR="00771276">
              <w:rPr>
                <w:i/>
                <w:iCs/>
                <w:noProof/>
                <w:color w:val="2B5DBD" w:themeColor="accent2" w:themeShade="BF"/>
                <w:lang w:eastAsia="en-AU"/>
              </w:rPr>
              <w:t> </w:t>
            </w:r>
            <w:r w:rsidR="00771276">
              <w:rPr>
                <w:i/>
                <w:iCs/>
                <w:color w:val="2B5DBD" w:themeColor="accent2" w:themeShade="BF"/>
                <w:lang w:eastAsia="en-AU"/>
              </w:rPr>
              <w:fldChar w:fldCharType="end"/>
            </w:r>
            <w:bookmarkEnd w:id="2"/>
          </w:p>
        </w:tc>
      </w:tr>
    </w:tbl>
    <w:p w14:paraId="55717C16" w14:textId="77777777" w:rsidR="00524088" w:rsidRDefault="00524088" w:rsidP="00524088">
      <w:pPr>
        <w:pStyle w:val="ListParagraph"/>
        <w:adjustRightInd/>
        <w:snapToGrid/>
        <w:spacing w:before="0" w:after="160" w:line="259" w:lineRule="auto"/>
        <w:rPr>
          <w:b/>
          <w:bCs/>
        </w:rPr>
      </w:pPr>
    </w:p>
    <w:p w14:paraId="4E227C94" w14:textId="4A024DDA" w:rsidR="009B66E8" w:rsidRDefault="009B66E8" w:rsidP="009B66E8">
      <w:pPr>
        <w:pStyle w:val="ListParagraph"/>
        <w:numPr>
          <w:ilvl w:val="0"/>
          <w:numId w:val="24"/>
        </w:numPr>
        <w:adjustRightInd/>
        <w:snapToGrid/>
        <w:spacing w:before="0" w:after="160" w:line="259" w:lineRule="auto"/>
        <w:rPr>
          <w:b/>
          <w:bCs/>
        </w:rPr>
      </w:pPr>
      <w:r w:rsidRPr="0043444E">
        <w:rPr>
          <w:b/>
          <w:bCs/>
        </w:rPr>
        <w:t>Detail reasons for inclusion and the claims supported by the RWE/PRO data:</w:t>
      </w:r>
    </w:p>
    <w:tbl>
      <w:tblPr>
        <w:tblW w:w="9469" w:type="dxa"/>
        <w:tblCellSpacing w:w="28" w:type="dxa"/>
        <w:tblInd w:w="10" w:type="dxa"/>
        <w:tblCellMar>
          <w:left w:w="57" w:type="dxa"/>
          <w:right w:w="57" w:type="dxa"/>
        </w:tblCellMar>
        <w:tblLook w:val="01E0" w:firstRow="1" w:lastRow="1" w:firstColumn="1" w:lastColumn="1" w:noHBand="0" w:noVBand="0"/>
      </w:tblPr>
      <w:tblGrid>
        <w:gridCol w:w="9469"/>
      </w:tblGrid>
      <w:tr w:rsidR="00C111B8" w:rsidRPr="003F3156" w14:paraId="6F82804E" w14:textId="77777777" w:rsidTr="004E6B44">
        <w:trPr>
          <w:cantSplit/>
          <w:trHeight w:val="1134"/>
          <w:tblCellSpacing w:w="28" w:type="dxa"/>
        </w:trPr>
        <w:tc>
          <w:tcPr>
            <w:tcW w:w="9357" w:type="dxa"/>
            <w:tcBorders>
              <w:top w:val="single" w:sz="4" w:space="0" w:color="auto"/>
              <w:left w:val="single" w:sz="4" w:space="0" w:color="auto"/>
              <w:bottom w:val="single" w:sz="4" w:space="0" w:color="auto"/>
              <w:right w:val="single" w:sz="4" w:space="0" w:color="auto"/>
            </w:tcBorders>
          </w:tcPr>
          <w:p w14:paraId="61901500" w14:textId="0A06B73B" w:rsidR="00C111B8" w:rsidRPr="00C111B8" w:rsidRDefault="00C111B8" w:rsidP="00C111B8">
            <w:pPr>
              <w:ind w:left="360"/>
              <w:rPr>
                <w:i/>
                <w:iCs/>
                <w:color w:val="0047BB" w:themeColor="accent1"/>
              </w:rPr>
            </w:pPr>
            <w:proofErr w:type="gramStart"/>
            <w:r w:rsidRPr="00C111B8">
              <w:rPr>
                <w:i/>
                <w:iCs/>
                <w:color w:val="0047BB" w:themeColor="accent1"/>
              </w:rPr>
              <w:t>e.g.</w:t>
            </w:r>
            <w:proofErr w:type="gramEnd"/>
            <w:r w:rsidRPr="00C111B8">
              <w:rPr>
                <w:i/>
                <w:iCs/>
                <w:color w:val="0047BB" w:themeColor="accent1"/>
              </w:rPr>
              <w:t xml:space="preserve"> Safety in </w:t>
            </w:r>
            <w:r w:rsidR="00771276">
              <w:rPr>
                <w:i/>
                <w:iCs/>
                <w:color w:val="0047BB" w:themeColor="accent1"/>
              </w:rPr>
              <w:fldChar w:fldCharType="begin">
                <w:ffData>
                  <w:name w:val="Text9"/>
                  <w:enabled/>
                  <w:calcOnExit w:val="0"/>
                  <w:helpText w:type="text" w:val="Detail reasons for inclusion and the claims supported by the RWE/PRO data: "/>
                  <w:statusText w:type="text" w:val="Detail reasons for inclusion and the claims supported by the RWE/PRO data:"/>
                  <w:textInput/>
                </w:ffData>
              </w:fldChar>
            </w:r>
            <w:bookmarkStart w:id="3" w:name="Text9"/>
            <w:r w:rsidR="00771276">
              <w:rPr>
                <w:i/>
                <w:iCs/>
                <w:color w:val="0047BB" w:themeColor="accent1"/>
              </w:rPr>
              <w:instrText xml:space="preserve"> FORMTEXT </w:instrText>
            </w:r>
            <w:r w:rsidR="00771276">
              <w:rPr>
                <w:i/>
                <w:iCs/>
                <w:color w:val="0047BB" w:themeColor="accent1"/>
              </w:rPr>
            </w:r>
            <w:r w:rsidR="00771276">
              <w:rPr>
                <w:i/>
                <w:iCs/>
                <w:color w:val="0047BB" w:themeColor="accent1"/>
              </w:rPr>
              <w:fldChar w:fldCharType="separate"/>
            </w:r>
            <w:r w:rsidR="00771276">
              <w:rPr>
                <w:i/>
                <w:iCs/>
                <w:noProof/>
                <w:color w:val="0047BB" w:themeColor="accent1"/>
              </w:rPr>
              <w:t> </w:t>
            </w:r>
            <w:r w:rsidR="00771276">
              <w:rPr>
                <w:i/>
                <w:iCs/>
                <w:noProof/>
                <w:color w:val="0047BB" w:themeColor="accent1"/>
              </w:rPr>
              <w:t> </w:t>
            </w:r>
            <w:r w:rsidR="00771276">
              <w:rPr>
                <w:i/>
                <w:iCs/>
                <w:noProof/>
                <w:color w:val="0047BB" w:themeColor="accent1"/>
              </w:rPr>
              <w:t> </w:t>
            </w:r>
            <w:r w:rsidR="00771276">
              <w:rPr>
                <w:i/>
                <w:iCs/>
                <w:noProof/>
                <w:color w:val="0047BB" w:themeColor="accent1"/>
              </w:rPr>
              <w:t> </w:t>
            </w:r>
            <w:r w:rsidR="00771276">
              <w:rPr>
                <w:i/>
                <w:iCs/>
                <w:noProof/>
                <w:color w:val="0047BB" w:themeColor="accent1"/>
              </w:rPr>
              <w:t> </w:t>
            </w:r>
            <w:r w:rsidR="00771276">
              <w:rPr>
                <w:i/>
                <w:iCs/>
                <w:color w:val="0047BB" w:themeColor="accent1"/>
              </w:rPr>
              <w:fldChar w:fldCharType="end"/>
            </w:r>
            <w:bookmarkEnd w:id="3"/>
            <w:r w:rsidRPr="00C111B8">
              <w:rPr>
                <w:i/>
                <w:iCs/>
                <w:color w:val="0047BB" w:themeColor="accent1"/>
              </w:rPr>
              <w:t xml:space="preserve"> supported by data in Study </w:t>
            </w:r>
            <w:r w:rsidR="00771276">
              <w:rPr>
                <w:i/>
                <w:iCs/>
                <w:color w:val="0047BB" w:themeColor="accent1"/>
              </w:rPr>
              <w:fldChar w:fldCharType="begin">
                <w:ffData>
                  <w:name w:val="Text10"/>
                  <w:enabled/>
                  <w:calcOnExit w:val="0"/>
                  <w:textInput/>
                </w:ffData>
              </w:fldChar>
            </w:r>
            <w:bookmarkStart w:id="4" w:name="Text10"/>
            <w:r w:rsidR="00771276">
              <w:rPr>
                <w:i/>
                <w:iCs/>
                <w:color w:val="0047BB" w:themeColor="accent1"/>
              </w:rPr>
              <w:instrText xml:space="preserve"> FORMTEXT </w:instrText>
            </w:r>
            <w:r w:rsidR="00771276">
              <w:rPr>
                <w:i/>
                <w:iCs/>
                <w:color w:val="0047BB" w:themeColor="accent1"/>
              </w:rPr>
            </w:r>
            <w:r w:rsidR="00771276">
              <w:rPr>
                <w:i/>
                <w:iCs/>
                <w:color w:val="0047BB" w:themeColor="accent1"/>
              </w:rPr>
              <w:fldChar w:fldCharType="separate"/>
            </w:r>
            <w:r w:rsidR="00771276">
              <w:rPr>
                <w:i/>
                <w:iCs/>
                <w:noProof/>
                <w:color w:val="0047BB" w:themeColor="accent1"/>
              </w:rPr>
              <w:t> </w:t>
            </w:r>
            <w:r w:rsidR="00771276">
              <w:rPr>
                <w:i/>
                <w:iCs/>
                <w:noProof/>
                <w:color w:val="0047BB" w:themeColor="accent1"/>
              </w:rPr>
              <w:t> </w:t>
            </w:r>
            <w:r w:rsidR="00771276">
              <w:rPr>
                <w:i/>
                <w:iCs/>
                <w:noProof/>
                <w:color w:val="0047BB" w:themeColor="accent1"/>
              </w:rPr>
              <w:t> </w:t>
            </w:r>
            <w:r w:rsidR="00771276">
              <w:rPr>
                <w:i/>
                <w:iCs/>
                <w:noProof/>
                <w:color w:val="0047BB" w:themeColor="accent1"/>
              </w:rPr>
              <w:t> </w:t>
            </w:r>
            <w:r w:rsidR="00771276">
              <w:rPr>
                <w:i/>
                <w:iCs/>
                <w:noProof/>
                <w:color w:val="0047BB" w:themeColor="accent1"/>
              </w:rPr>
              <w:t> </w:t>
            </w:r>
            <w:r w:rsidR="00771276">
              <w:rPr>
                <w:i/>
                <w:iCs/>
                <w:color w:val="0047BB" w:themeColor="accent1"/>
              </w:rPr>
              <w:fldChar w:fldCharType="end"/>
            </w:r>
            <w:bookmarkEnd w:id="4"/>
          </w:p>
        </w:tc>
      </w:tr>
    </w:tbl>
    <w:p w14:paraId="067B57B2" w14:textId="77777777" w:rsidR="009B66E8" w:rsidRPr="00EA7517" w:rsidRDefault="009B66E8" w:rsidP="00EE0012">
      <w:pPr>
        <w:pStyle w:val="Heading4"/>
        <w:keepLines/>
      </w:pPr>
      <w:r w:rsidRPr="00EA7517">
        <w:t>Further information</w:t>
      </w:r>
    </w:p>
    <w:p w14:paraId="44E00A80" w14:textId="77777777" w:rsidR="009B66E8" w:rsidRDefault="009B66E8" w:rsidP="00EE0012">
      <w:pPr>
        <w:keepNext/>
        <w:keepLines/>
      </w:pPr>
      <w:r w:rsidRPr="003A7CFD">
        <w:t xml:space="preserve">Is there any other information in relation to this PPF that is relevant to the TGA’s consideration of this document, or that might otherwise be relevant to the assessment by the TGA of the resources required for the evaluation of the </w:t>
      </w:r>
      <w:r>
        <w:t>application</w:t>
      </w:r>
      <w:r w:rsidRPr="003A7CFD">
        <w:t>?</w:t>
      </w:r>
    </w:p>
    <w:tbl>
      <w:tblPr>
        <w:tblStyle w:val="TableGrid"/>
        <w:tblW w:w="0" w:type="auto"/>
        <w:tblLook w:val="04A0" w:firstRow="1" w:lastRow="0" w:firstColumn="1" w:lastColumn="0" w:noHBand="0" w:noVBand="1"/>
      </w:tblPr>
      <w:tblGrid>
        <w:gridCol w:w="9629"/>
      </w:tblGrid>
      <w:tr w:rsidR="009B66E8" w:rsidRPr="004B1BF3" w14:paraId="28591BBA" w14:textId="77777777" w:rsidTr="009B66E8">
        <w:trPr>
          <w:trHeight w:val="1108"/>
        </w:trPr>
        <w:tc>
          <w:tcPr>
            <w:tcW w:w="9629" w:type="dxa"/>
          </w:tcPr>
          <w:p w14:paraId="61FFAB3D" w14:textId="77777777" w:rsidR="009B66E8" w:rsidRPr="004B1BF3" w:rsidRDefault="009B66E8" w:rsidP="00EE0012">
            <w:pPr>
              <w:keepNext/>
              <w:keepLines/>
            </w:pPr>
            <w:r>
              <w:fldChar w:fldCharType="begin">
                <w:ffData>
                  <w:name w:val=""/>
                  <w:enabled/>
                  <w:calcOnExit w:val="0"/>
                  <w:helpText w:type="text" w:val="Is there any other information in relation to this PPF that is relevant to the TGA’s consideration of this document, or that might otherwise be relevant to the assessment by the TGA of the resources required for the evaluation of the application? "/>
                  <w:statusText w:type="text" w:val="Is there any other information in relation to this PPF that is relevant to the TGA’s consideration of this document, or that migh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241F71" w14:textId="77777777" w:rsidR="009B66E8" w:rsidRPr="00F530C6" w:rsidRDefault="009B66E8" w:rsidP="009B66E8">
      <w:pPr>
        <w:pStyle w:val="Heading3"/>
      </w:pPr>
      <w:r w:rsidRPr="00F530C6">
        <w:t>2.4</w:t>
      </w:r>
      <w:r w:rsidRPr="00F530C6">
        <w:tab/>
        <w:t>Summary of attachments</w:t>
      </w:r>
    </w:p>
    <w:p w14:paraId="5ED6F556" w14:textId="172A21B2" w:rsidR="009B66E8" w:rsidRDefault="009B66E8" w:rsidP="009B66E8">
      <w:r w:rsidRPr="009E410D">
        <w:rPr>
          <w:b/>
        </w:rPr>
        <w:t>Note:</w:t>
      </w:r>
      <w:r w:rsidRPr="0045040C">
        <w:t xml:space="preserve"> This section identifies attachments the Applicant may be required to upload with this PPF and should be considered a reference guide/check list only. Refer to the </w:t>
      </w:r>
      <w:hyperlink r:id="rId43" w:history="1">
        <w:r w:rsidRPr="00E35C32">
          <w:rPr>
            <w:rStyle w:val="Hyperlink"/>
          </w:rPr>
          <w:t>Information for applicants completing a pre-submission planning form.</w:t>
        </w:r>
      </w:hyperlink>
    </w:p>
    <w:p w14:paraId="778EC26D" w14:textId="77777777" w:rsidR="009B66E8" w:rsidRPr="00523634" w:rsidRDefault="009B66E8" w:rsidP="009B66E8">
      <w:pPr>
        <w:pStyle w:val="Heading3"/>
      </w:pPr>
      <w:r w:rsidRPr="00523634">
        <w:t>2.1 General information</w:t>
      </w:r>
    </w:p>
    <w:p w14:paraId="3AC5B5CD" w14:textId="77777777" w:rsidR="009B66E8" w:rsidRPr="00C56377" w:rsidRDefault="009B66E8" w:rsidP="009B66E8">
      <w:pPr>
        <w:pStyle w:val="ListBullet"/>
        <w:numPr>
          <w:ilvl w:val="0"/>
          <w:numId w:val="13"/>
        </w:numPr>
        <w:spacing w:before="120" w:after="180"/>
        <w:ind w:left="284" w:hanging="284"/>
      </w:pPr>
      <w:r w:rsidRPr="00C56377">
        <w:t xml:space="preserve">Copy or copies of the TGA’s acknowledgement letter/s for lodgement of forms for proposing a new </w:t>
      </w:r>
      <w:r w:rsidRPr="00841368">
        <w:t>chemical</w:t>
      </w:r>
      <w:r w:rsidRPr="00C56377">
        <w:t xml:space="preserve"> name (AAN), biological name (ABN), and/or herbal name (AHN)</w:t>
      </w:r>
      <w:r>
        <w:t>.</w:t>
      </w:r>
    </w:p>
    <w:p w14:paraId="4DDC4A05" w14:textId="77777777" w:rsidR="009B66E8" w:rsidRPr="00331BA9" w:rsidRDefault="009B66E8" w:rsidP="009B66E8">
      <w:pPr>
        <w:pStyle w:val="ListBullet"/>
        <w:numPr>
          <w:ilvl w:val="0"/>
          <w:numId w:val="13"/>
        </w:numPr>
        <w:spacing w:before="120" w:after="180"/>
        <w:ind w:left="284" w:hanging="284"/>
      </w:pPr>
      <w:r w:rsidRPr="00331BA9">
        <w:t xml:space="preserve">An overview of additional supporting toxicology data to be provided to support the safety of </w:t>
      </w:r>
      <w:r>
        <w:t xml:space="preserve">an </w:t>
      </w:r>
      <w:r w:rsidRPr="00841368">
        <w:t>excipient</w:t>
      </w:r>
      <w:r>
        <w:t xml:space="preserve"> </w:t>
      </w:r>
      <w:r w:rsidRPr="00331BA9">
        <w:t xml:space="preserve"> for a different purpose</w:t>
      </w:r>
      <w:r>
        <w:t>.</w:t>
      </w:r>
    </w:p>
    <w:p w14:paraId="171085C6" w14:textId="77777777" w:rsidR="009B66E8" w:rsidRPr="00C56377" w:rsidRDefault="009B66E8" w:rsidP="009B66E8">
      <w:pPr>
        <w:pStyle w:val="ListBullet"/>
        <w:numPr>
          <w:ilvl w:val="0"/>
          <w:numId w:val="13"/>
        </w:numPr>
        <w:spacing w:before="120" w:after="180"/>
        <w:ind w:left="284" w:hanging="284"/>
      </w:pPr>
      <w:r w:rsidRPr="00C56377">
        <w:t>Copy of the TGA’s letter advising that the justification for the fixed combination is acceptable</w:t>
      </w:r>
      <w:r>
        <w:t>.</w:t>
      </w:r>
    </w:p>
    <w:p w14:paraId="6FE8BC3E" w14:textId="77777777" w:rsidR="009B66E8" w:rsidRPr="00523634" w:rsidRDefault="009B66E8" w:rsidP="009B66E8">
      <w:pPr>
        <w:pStyle w:val="Heading3"/>
      </w:pPr>
      <w:r w:rsidRPr="00523634">
        <w:t xml:space="preserve">2.2 CTD </w:t>
      </w:r>
      <w:r w:rsidRPr="00841368">
        <w:t>Modules</w:t>
      </w:r>
      <w:r w:rsidRPr="00523634">
        <w:t xml:space="preserve"> 1-5</w:t>
      </w:r>
    </w:p>
    <w:p w14:paraId="4E8A8305" w14:textId="77777777" w:rsidR="009B66E8" w:rsidRPr="00C56377" w:rsidRDefault="009B66E8" w:rsidP="009B66E8">
      <w:pPr>
        <w:pStyle w:val="ListBullet"/>
        <w:numPr>
          <w:ilvl w:val="0"/>
          <w:numId w:val="13"/>
        </w:numPr>
        <w:spacing w:before="120" w:after="180"/>
        <w:ind w:left="284" w:hanging="284"/>
      </w:pPr>
      <w:r w:rsidRPr="00C56377">
        <w:t xml:space="preserve">Comprehensive table of contents, in a text-based format, for </w:t>
      </w:r>
      <w:r>
        <w:t>Module</w:t>
      </w:r>
      <w:r w:rsidRPr="00C56377">
        <w:t>s 3, 4, &amp; 5</w:t>
      </w:r>
      <w:r>
        <w:t xml:space="preserve"> (CTD 1.1).</w:t>
      </w:r>
    </w:p>
    <w:p w14:paraId="32D13142" w14:textId="77777777" w:rsidR="009B66E8" w:rsidRPr="00C56377" w:rsidRDefault="009B66E8" w:rsidP="009B66E8">
      <w:pPr>
        <w:pStyle w:val="ListBullet"/>
        <w:numPr>
          <w:ilvl w:val="0"/>
          <w:numId w:val="13"/>
        </w:numPr>
        <w:spacing w:before="120" w:after="180"/>
        <w:ind w:left="284" w:hanging="284"/>
      </w:pPr>
      <w:r w:rsidRPr="00C56377">
        <w:t>Draft document for a new or revised PI</w:t>
      </w:r>
      <w:r>
        <w:t xml:space="preserve"> (CTD 1.3.1).</w:t>
      </w:r>
    </w:p>
    <w:p w14:paraId="1E5B6DAC" w14:textId="77777777" w:rsidR="009B66E8" w:rsidRPr="00C56377" w:rsidRDefault="009B66E8" w:rsidP="009B66E8">
      <w:pPr>
        <w:pStyle w:val="ListBullet"/>
        <w:numPr>
          <w:ilvl w:val="0"/>
          <w:numId w:val="13"/>
        </w:numPr>
        <w:spacing w:before="120" w:after="180"/>
        <w:ind w:left="284" w:hanging="284"/>
      </w:pPr>
      <w:r w:rsidRPr="00C56377">
        <w:t>For a LBS</w:t>
      </w:r>
      <w:r>
        <w:t>,</w:t>
      </w:r>
      <w:r w:rsidRPr="00C56377">
        <w:t xml:space="preserve"> copies of TGA’s advice that:</w:t>
      </w:r>
    </w:p>
    <w:p w14:paraId="348B17E8" w14:textId="77777777" w:rsidR="009B66E8" w:rsidRPr="00C56377" w:rsidRDefault="009B66E8" w:rsidP="009B66E8">
      <w:pPr>
        <w:pStyle w:val="ListBullet2"/>
        <w:numPr>
          <w:ilvl w:val="1"/>
          <w:numId w:val="13"/>
        </w:numPr>
        <w:spacing w:before="120" w:after="180"/>
        <w:ind w:left="568" w:hanging="284"/>
      </w:pPr>
      <w:r w:rsidRPr="00C56377">
        <w:lastRenderedPageBreak/>
        <w:t xml:space="preserve">the </w:t>
      </w:r>
      <w:r w:rsidRPr="00841368">
        <w:t>criteria</w:t>
      </w:r>
      <w:r w:rsidRPr="00C56377">
        <w:t xml:space="preserve"> for determining which of the papers identified by the search are to be included/excluded from the </w:t>
      </w:r>
      <w:r>
        <w:t>application</w:t>
      </w:r>
      <w:r w:rsidRPr="00C56377">
        <w:t xml:space="preserve"> are acceptable</w:t>
      </w:r>
      <w:r>
        <w:t xml:space="preserve"> (CTD 1.5.1.1).</w:t>
      </w:r>
    </w:p>
    <w:p w14:paraId="5720F081" w14:textId="77777777" w:rsidR="009B66E8" w:rsidRPr="00C56377" w:rsidRDefault="009B66E8" w:rsidP="009B66E8">
      <w:pPr>
        <w:pStyle w:val="ListBullet2"/>
        <w:numPr>
          <w:ilvl w:val="1"/>
          <w:numId w:val="13"/>
        </w:numPr>
        <w:spacing w:before="120" w:after="180"/>
        <w:ind w:left="568" w:hanging="284"/>
      </w:pPr>
      <w:r w:rsidRPr="00C56377">
        <w:t>the literature search strategy is acceptable</w:t>
      </w:r>
      <w:r>
        <w:t xml:space="preserve"> (CTD 1.5.1.2).</w:t>
      </w:r>
    </w:p>
    <w:p w14:paraId="25B75ACF" w14:textId="77777777" w:rsidR="009B66E8" w:rsidRPr="00C56377" w:rsidRDefault="009B66E8" w:rsidP="009B66E8">
      <w:pPr>
        <w:pStyle w:val="ListBullet"/>
        <w:numPr>
          <w:ilvl w:val="0"/>
          <w:numId w:val="13"/>
        </w:numPr>
        <w:spacing w:before="120" w:after="180"/>
        <w:ind w:left="284" w:hanging="284"/>
      </w:pPr>
      <w:r w:rsidRPr="00C56377">
        <w:t>Copy of TGA letter approving orphan drug designation</w:t>
      </w:r>
      <w:r>
        <w:t xml:space="preserve"> (CTD 1.5.2).</w:t>
      </w:r>
    </w:p>
    <w:p w14:paraId="062377CB" w14:textId="77777777" w:rsidR="009B66E8" w:rsidRDefault="009B66E8" w:rsidP="009B66E8">
      <w:pPr>
        <w:pStyle w:val="ListBullet"/>
        <w:numPr>
          <w:ilvl w:val="0"/>
          <w:numId w:val="13"/>
        </w:numPr>
        <w:spacing w:before="120" w:after="180"/>
        <w:ind w:left="284" w:hanging="284"/>
      </w:pPr>
      <w:r w:rsidRPr="00C56377">
        <w:t>Copy of any OGTR licence, acknowledgement of receipt, or other record of consent from OGTR or, a declaration of exemption</w:t>
      </w:r>
      <w:r>
        <w:t xml:space="preserve"> (CTD 1.5.3).</w:t>
      </w:r>
    </w:p>
    <w:p w14:paraId="19B749E4" w14:textId="77777777" w:rsidR="009B66E8" w:rsidRPr="00C56377" w:rsidRDefault="009B66E8" w:rsidP="009B66E8">
      <w:pPr>
        <w:pStyle w:val="ListBullet"/>
        <w:numPr>
          <w:ilvl w:val="0"/>
          <w:numId w:val="13"/>
        </w:numPr>
        <w:spacing w:before="120" w:after="180"/>
        <w:ind w:left="284" w:hanging="284"/>
      </w:pPr>
      <w:r>
        <w:t>Details of compliance with pre-submission meetings (CTD 1.8.1).</w:t>
      </w:r>
    </w:p>
    <w:p w14:paraId="279A6A93" w14:textId="77777777" w:rsidR="009B66E8" w:rsidRPr="00C56377" w:rsidRDefault="009B66E8" w:rsidP="009B66E8">
      <w:pPr>
        <w:pStyle w:val="ListBullet"/>
        <w:numPr>
          <w:ilvl w:val="0"/>
          <w:numId w:val="13"/>
        </w:numPr>
        <w:spacing w:before="120" w:after="180"/>
        <w:ind w:left="284" w:hanging="284"/>
      </w:pPr>
      <w:r>
        <w:t>C</w:t>
      </w:r>
      <w:r w:rsidRPr="00C56377">
        <w:t>opy of the advice from the Office of Product Review stating that a risk management plan is not required</w:t>
      </w:r>
      <w:r>
        <w:t xml:space="preserve"> (CTD 1.13).</w:t>
      </w:r>
    </w:p>
    <w:p w14:paraId="69F74C76" w14:textId="77777777" w:rsidR="009B66E8" w:rsidRPr="00C56377" w:rsidRDefault="009B66E8" w:rsidP="009B66E8">
      <w:pPr>
        <w:pStyle w:val="ListBullet"/>
        <w:numPr>
          <w:ilvl w:val="0"/>
          <w:numId w:val="13"/>
        </w:numPr>
        <w:spacing w:before="120" w:after="180"/>
        <w:ind w:left="284" w:hanging="284"/>
      </w:pPr>
      <w:r w:rsidRPr="00C56377">
        <w:t>Summary of drug substance (CTD 2.3.S or equivalent</w:t>
      </w:r>
      <w:r>
        <w:t>).</w:t>
      </w:r>
    </w:p>
    <w:p w14:paraId="4F3D3A82" w14:textId="77777777" w:rsidR="009B66E8" w:rsidRPr="00C56377" w:rsidRDefault="009B66E8" w:rsidP="009B66E8">
      <w:pPr>
        <w:pStyle w:val="ListBullet"/>
        <w:numPr>
          <w:ilvl w:val="0"/>
          <w:numId w:val="13"/>
        </w:numPr>
        <w:spacing w:before="120" w:after="180"/>
        <w:ind w:left="284" w:hanging="284"/>
      </w:pPr>
      <w:r w:rsidRPr="00C56377">
        <w:t>Summary of drug product (CTD 2.3.P</w:t>
      </w:r>
      <w:r>
        <w:t xml:space="preserve"> or equivalent).</w:t>
      </w:r>
    </w:p>
    <w:p w14:paraId="7AFA7FCA" w14:textId="77777777" w:rsidR="009B66E8" w:rsidRPr="00C46577" w:rsidRDefault="009B66E8" w:rsidP="009B66E8">
      <w:pPr>
        <w:pStyle w:val="ListBullet"/>
        <w:numPr>
          <w:ilvl w:val="0"/>
          <w:numId w:val="13"/>
        </w:numPr>
        <w:spacing w:before="120" w:after="180"/>
        <w:ind w:left="284" w:hanging="284"/>
      </w:pPr>
      <w:r w:rsidRPr="00C46577">
        <w:t>Nonclinical Overview (CTD 2.4 or equivalent)</w:t>
      </w:r>
      <w:r>
        <w:t>.</w:t>
      </w:r>
    </w:p>
    <w:p w14:paraId="77055E2B" w14:textId="77777777" w:rsidR="009B66E8" w:rsidRPr="00F023B6" w:rsidRDefault="009B66E8" w:rsidP="009B66E8">
      <w:pPr>
        <w:pStyle w:val="ListBullet"/>
        <w:numPr>
          <w:ilvl w:val="0"/>
          <w:numId w:val="13"/>
        </w:numPr>
        <w:spacing w:before="120" w:after="180"/>
        <w:ind w:left="284" w:hanging="284"/>
      </w:pPr>
      <w:r w:rsidRPr="00F023B6">
        <w:t xml:space="preserve">Written Summaries of nonclinical data (CTD 2.6.2, 2.6.4, 2.6.6 or equivalent) or </w:t>
      </w:r>
      <w:r>
        <w:t>T</w:t>
      </w:r>
      <w:r w:rsidRPr="00F023B6">
        <w:t>abulated Summaries of nonclinical data (CTD 2.6.3, 2.6.5, 2.6.7 or equivalent)</w:t>
      </w:r>
      <w:r>
        <w:t>.</w:t>
      </w:r>
    </w:p>
    <w:p w14:paraId="23FA8624" w14:textId="77777777" w:rsidR="009B66E8" w:rsidRDefault="009B66E8" w:rsidP="009B66E8">
      <w:pPr>
        <w:pStyle w:val="ListBullet"/>
        <w:numPr>
          <w:ilvl w:val="0"/>
          <w:numId w:val="13"/>
        </w:numPr>
        <w:spacing w:before="120" w:after="180"/>
        <w:ind w:left="284" w:hanging="284"/>
      </w:pPr>
      <w:r>
        <w:t>Clinical Overview or equivalent (CTD 2.5).</w:t>
      </w:r>
    </w:p>
    <w:p w14:paraId="5CF8E9EB" w14:textId="77777777" w:rsidR="009B66E8" w:rsidRPr="00C46577" w:rsidRDefault="009B66E8" w:rsidP="009B66E8">
      <w:pPr>
        <w:pStyle w:val="ListBullet"/>
        <w:numPr>
          <w:ilvl w:val="0"/>
          <w:numId w:val="13"/>
        </w:numPr>
        <w:spacing w:before="120" w:after="180"/>
        <w:ind w:left="284" w:hanging="284"/>
      </w:pPr>
      <w:r w:rsidRPr="00841368">
        <w:t>Clinical</w:t>
      </w:r>
      <w:r>
        <w:t xml:space="preserve"> Summaries (CTD 2.7.1, 2.7.2, 2.7.3, 2.7.4 or equivalent).</w:t>
      </w:r>
    </w:p>
    <w:p w14:paraId="5432CA37" w14:textId="77777777" w:rsidR="009B66E8" w:rsidRDefault="009B66E8" w:rsidP="009B66E8">
      <w:pPr>
        <w:pStyle w:val="ListBullet"/>
        <w:numPr>
          <w:ilvl w:val="0"/>
          <w:numId w:val="13"/>
        </w:numPr>
        <w:spacing w:before="120" w:after="180"/>
        <w:ind w:left="284" w:hanging="284"/>
      </w:pPr>
      <w:r>
        <w:t>Either:</w:t>
      </w:r>
    </w:p>
    <w:p w14:paraId="3B8484C2" w14:textId="77777777" w:rsidR="009B66E8" w:rsidRDefault="009B66E8" w:rsidP="009B66E8">
      <w:pPr>
        <w:pStyle w:val="ListBullet2"/>
        <w:numPr>
          <w:ilvl w:val="1"/>
          <w:numId w:val="13"/>
        </w:numPr>
        <w:spacing w:before="120" w:after="180"/>
        <w:ind w:left="568" w:hanging="284"/>
      </w:pPr>
      <w:r w:rsidRPr="000B53D5">
        <w:t>Draft synopses of clinical studies (CTD 2.7.6)</w:t>
      </w:r>
      <w:r>
        <w:t xml:space="preserve"> </w:t>
      </w:r>
      <w:r w:rsidRPr="003A7CFD">
        <w:t>OR</w:t>
      </w:r>
    </w:p>
    <w:p w14:paraId="65E5EC14" w14:textId="77777777" w:rsidR="009B66E8" w:rsidRDefault="009B66E8" w:rsidP="009B66E8">
      <w:pPr>
        <w:pStyle w:val="ListBullet2"/>
        <w:numPr>
          <w:ilvl w:val="1"/>
          <w:numId w:val="13"/>
        </w:numPr>
        <w:spacing w:before="120" w:after="180"/>
        <w:ind w:left="568" w:hanging="284"/>
      </w:pPr>
      <w:r w:rsidRPr="003A7CFD">
        <w:t>Synopses of pivotal phase III studies (minimum requir</w:t>
      </w:r>
      <w:r w:rsidRPr="00C56377">
        <w:t>ement)</w:t>
      </w:r>
      <w:r>
        <w:t>.</w:t>
      </w:r>
    </w:p>
    <w:p w14:paraId="409EA0CB" w14:textId="77777777" w:rsidR="009B66E8" w:rsidRDefault="009B66E8" w:rsidP="009B66E8">
      <w:pPr>
        <w:pStyle w:val="ListBullet"/>
        <w:numPr>
          <w:ilvl w:val="0"/>
          <w:numId w:val="13"/>
        </w:numPr>
        <w:spacing w:before="120" w:after="180"/>
        <w:ind w:left="284" w:hanging="284"/>
      </w:pPr>
      <w:r w:rsidRPr="00C56377">
        <w:t>T</w:t>
      </w:r>
      <w:r w:rsidRPr="000B53D5">
        <w:t>abular listing of clinical studies (draft CTD 5.2).</w:t>
      </w:r>
    </w:p>
    <w:p w14:paraId="5CE2370E" w14:textId="77777777" w:rsidR="009B66E8" w:rsidRDefault="009B66E8" w:rsidP="009B66E8">
      <w:pPr>
        <w:pStyle w:val="Heading2"/>
      </w:pPr>
      <w:r>
        <w:t>Part 3</w:t>
      </w:r>
      <w:r>
        <w:tab/>
      </w:r>
      <w:r w:rsidRPr="00B16190">
        <w:t>Declaration</w:t>
      </w:r>
    </w:p>
    <w:tbl>
      <w:tblPr>
        <w:tblStyle w:val="TableGrid"/>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16"/>
        <w:gridCol w:w="469"/>
      </w:tblGrid>
      <w:tr w:rsidR="009B66E8" w:rsidRPr="00E137BD" w14:paraId="3E1D999F" w14:textId="77777777" w:rsidTr="004E6B44">
        <w:trPr>
          <w:trHeight w:val="454"/>
        </w:trPr>
        <w:tc>
          <w:tcPr>
            <w:tcW w:w="8716" w:type="dxa"/>
            <w:vAlign w:val="center"/>
          </w:tcPr>
          <w:p w14:paraId="6D670214" w14:textId="77777777" w:rsidR="009B66E8" w:rsidRPr="00E137BD" w:rsidRDefault="009B66E8" w:rsidP="004E6B44">
            <w:pPr>
              <w:spacing w:before="60" w:after="60"/>
            </w:pPr>
            <w:r w:rsidRPr="00E137BD">
              <w:t xml:space="preserve">I acknowledge that the </w:t>
            </w:r>
            <w:r w:rsidRPr="00E137BD">
              <w:rPr>
                <w:i/>
              </w:rPr>
              <w:t>Therapeutic Goods Act 1989</w:t>
            </w:r>
            <w:r w:rsidRPr="00E137BD">
              <w:t xml:space="preserve"> provides for offences and penalties for making statements that are false or misleading in a material particular in or in connection with an application for registration of therapeutic goods.</w:t>
            </w:r>
          </w:p>
        </w:tc>
        <w:tc>
          <w:tcPr>
            <w:tcW w:w="469" w:type="dxa"/>
            <w:vAlign w:val="center"/>
          </w:tcPr>
          <w:p w14:paraId="23C7ABFC" w14:textId="77777777" w:rsidR="009B66E8" w:rsidRPr="00E137BD" w:rsidRDefault="009B66E8" w:rsidP="004E6B44">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8F2734">
              <w:fldChar w:fldCharType="separate"/>
            </w:r>
            <w:r>
              <w:fldChar w:fldCharType="end"/>
            </w:r>
          </w:p>
        </w:tc>
      </w:tr>
      <w:tr w:rsidR="009B66E8" w:rsidRPr="00E137BD" w14:paraId="3736E373" w14:textId="77777777" w:rsidTr="004E6B44">
        <w:trPr>
          <w:trHeight w:val="454"/>
        </w:trPr>
        <w:tc>
          <w:tcPr>
            <w:tcW w:w="8716" w:type="dxa"/>
            <w:vAlign w:val="center"/>
          </w:tcPr>
          <w:p w14:paraId="109B2FA6" w14:textId="20CD916E" w:rsidR="009B66E8" w:rsidRPr="00E137BD" w:rsidRDefault="009B66E8" w:rsidP="004E6B44">
            <w:pPr>
              <w:spacing w:before="60" w:after="60"/>
            </w:pPr>
            <w:r w:rsidRPr="00E137BD">
              <w:t xml:space="preserve">I declare I have read </w:t>
            </w:r>
            <w:hyperlink r:id="rId44" w:history="1">
              <w:r w:rsidRPr="00E35C32">
                <w:rPr>
                  <w:rStyle w:val="Hyperlink"/>
                </w:rPr>
                <w:t>Information for applicants completing a pre-submission form</w:t>
              </w:r>
            </w:hyperlink>
            <w:r w:rsidRPr="00E137BD">
              <w:t xml:space="preserve"> and completed this form in accordance with the instructions in that document.</w:t>
            </w:r>
          </w:p>
        </w:tc>
        <w:tc>
          <w:tcPr>
            <w:tcW w:w="469" w:type="dxa"/>
            <w:vAlign w:val="center"/>
          </w:tcPr>
          <w:p w14:paraId="2C7FA057" w14:textId="77777777" w:rsidR="009B66E8" w:rsidRPr="00E137BD" w:rsidRDefault="009B66E8" w:rsidP="004E6B44">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8F2734">
              <w:fldChar w:fldCharType="separate"/>
            </w:r>
            <w:r>
              <w:fldChar w:fldCharType="end"/>
            </w:r>
          </w:p>
        </w:tc>
      </w:tr>
      <w:tr w:rsidR="009B66E8" w:rsidRPr="00E137BD" w14:paraId="139D9640" w14:textId="77777777" w:rsidTr="004E6B44">
        <w:trPr>
          <w:trHeight w:val="454"/>
        </w:trPr>
        <w:tc>
          <w:tcPr>
            <w:tcW w:w="8716" w:type="dxa"/>
            <w:vAlign w:val="center"/>
          </w:tcPr>
          <w:p w14:paraId="4FC0954F" w14:textId="77777777" w:rsidR="009B66E8" w:rsidRPr="00E137BD" w:rsidRDefault="009B66E8" w:rsidP="004E6B44">
            <w:pPr>
              <w:spacing w:before="60" w:after="60"/>
            </w:pPr>
            <w:r w:rsidRPr="00E137BD">
              <w:t>I declare that the information provided in this pre-submission planning form is, to the best of my knowledge, complete, current, and correct.</w:t>
            </w:r>
          </w:p>
        </w:tc>
        <w:tc>
          <w:tcPr>
            <w:tcW w:w="469" w:type="dxa"/>
            <w:vAlign w:val="center"/>
          </w:tcPr>
          <w:p w14:paraId="2A2CCC12" w14:textId="77777777" w:rsidR="009B66E8" w:rsidRPr="00E137BD" w:rsidRDefault="009B66E8" w:rsidP="004E6B44">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8F2734">
              <w:fldChar w:fldCharType="separate"/>
            </w:r>
            <w:r>
              <w:fldChar w:fldCharType="end"/>
            </w:r>
          </w:p>
        </w:tc>
      </w:tr>
      <w:tr w:rsidR="009B66E8" w:rsidRPr="00E137BD" w14:paraId="235E3598" w14:textId="77777777" w:rsidTr="004E6B44">
        <w:trPr>
          <w:trHeight w:val="730"/>
        </w:trPr>
        <w:tc>
          <w:tcPr>
            <w:tcW w:w="8716" w:type="dxa"/>
            <w:vAlign w:val="center"/>
          </w:tcPr>
          <w:p w14:paraId="1F99C236" w14:textId="77777777" w:rsidR="009B66E8" w:rsidRPr="00E137BD" w:rsidRDefault="009B66E8" w:rsidP="004E6B44">
            <w:pPr>
              <w:spacing w:before="60" w:after="60"/>
            </w:pPr>
            <w:bookmarkStart w:id="5" w:name="OLE_LINK1"/>
            <w:bookmarkStart w:id="6" w:name="OLE_LINK2"/>
            <w:r w:rsidRPr="00E137BD">
              <w:t>I understand that, in order for the application to be effective:</w:t>
            </w:r>
          </w:p>
          <w:p w14:paraId="68BC447E" w14:textId="77777777" w:rsidR="009B66E8" w:rsidRPr="00E137BD" w:rsidRDefault="009B66E8" w:rsidP="009B66E8">
            <w:pPr>
              <w:pStyle w:val="Numberbullet2"/>
              <w:numPr>
                <w:ilvl w:val="1"/>
                <w:numId w:val="17"/>
              </w:numPr>
              <w:spacing w:before="60"/>
              <w:ind w:left="426"/>
            </w:pPr>
            <w:r w:rsidRPr="00E137BD">
              <w:t>I must provide to the TGA the complete application by the date specified in section 1.4, and that its contents must align with the information that I have provided in this form.</w:t>
            </w:r>
            <w:bookmarkEnd w:id="5"/>
            <w:bookmarkEnd w:id="6"/>
          </w:p>
        </w:tc>
        <w:tc>
          <w:tcPr>
            <w:tcW w:w="469" w:type="dxa"/>
            <w:vAlign w:val="center"/>
          </w:tcPr>
          <w:p w14:paraId="199C7C6E" w14:textId="77777777" w:rsidR="009B66E8" w:rsidRPr="00E137BD" w:rsidRDefault="009B66E8" w:rsidP="004E6B44">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8F2734">
              <w:fldChar w:fldCharType="separate"/>
            </w:r>
            <w:r>
              <w:fldChar w:fldCharType="end"/>
            </w:r>
          </w:p>
        </w:tc>
      </w:tr>
      <w:tr w:rsidR="009B66E8" w:rsidRPr="00E137BD" w14:paraId="6183750C" w14:textId="77777777" w:rsidTr="004E6B44">
        <w:trPr>
          <w:trHeight w:val="730"/>
        </w:trPr>
        <w:tc>
          <w:tcPr>
            <w:tcW w:w="8716" w:type="dxa"/>
            <w:vAlign w:val="center"/>
          </w:tcPr>
          <w:p w14:paraId="703AD372" w14:textId="1382D441" w:rsidR="009B66E8" w:rsidRPr="00E137BD" w:rsidRDefault="009B66E8" w:rsidP="009B66E8">
            <w:pPr>
              <w:pStyle w:val="Numberbullet2"/>
              <w:numPr>
                <w:ilvl w:val="1"/>
                <w:numId w:val="17"/>
              </w:numPr>
              <w:spacing w:before="60"/>
              <w:ind w:left="426"/>
            </w:pPr>
            <w:r w:rsidRPr="00E137BD">
              <w:t xml:space="preserve">the complete application must be prepared in accordance with any requirements of the Secretary under subsections 23(1) or (2), or subsection 9D(6) of the </w:t>
            </w:r>
            <w:r w:rsidRPr="00E137BD">
              <w:rPr>
                <w:i/>
              </w:rPr>
              <w:t xml:space="preserve">Therapeutic Goods Act 1989  </w:t>
            </w:r>
            <w:r w:rsidRPr="00E137BD">
              <w:t xml:space="preserve">in relation to its form and the information to be provided and with the TGA’s requirements as set out in </w:t>
            </w:r>
            <w:hyperlink r:id="rId45" w:history="1">
              <w:r w:rsidRPr="007F606D">
                <w:rPr>
                  <w:rStyle w:val="Hyperlink"/>
                </w:rPr>
                <w:t xml:space="preserve">Mandatory requirements </w:t>
              </w:r>
              <w:r w:rsidRPr="007F606D">
                <w:rPr>
                  <w:rStyle w:val="Hyperlink"/>
                </w:rPr>
                <w:lastRenderedPageBreak/>
                <w:t>for an effective application</w:t>
              </w:r>
            </w:hyperlink>
            <w:r w:rsidRPr="00E137BD">
              <w:rPr>
                <w:rStyle w:val="FootnoteReference"/>
                <w:sz w:val="20"/>
                <w:szCs w:val="20"/>
              </w:rPr>
              <w:footnoteReference w:id="3"/>
            </w:r>
            <w:r w:rsidRPr="00E137BD">
              <w:t xml:space="preserve"> acknowledging that selected information may not be required for my specific application or by approved exemptions.</w:t>
            </w:r>
          </w:p>
        </w:tc>
        <w:tc>
          <w:tcPr>
            <w:tcW w:w="469" w:type="dxa"/>
            <w:vAlign w:val="center"/>
          </w:tcPr>
          <w:p w14:paraId="1BCEA458" w14:textId="77777777" w:rsidR="009B66E8" w:rsidRPr="00E137BD" w:rsidRDefault="009B66E8" w:rsidP="004E6B44">
            <w:pPr>
              <w:spacing w:before="60" w:after="60"/>
            </w:pPr>
            <w:r>
              <w:lastRenderedPageBreak/>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8F2734">
              <w:fldChar w:fldCharType="separate"/>
            </w:r>
            <w:r>
              <w:fldChar w:fldCharType="end"/>
            </w:r>
          </w:p>
        </w:tc>
      </w:tr>
      <w:tr w:rsidR="009B66E8" w:rsidRPr="00E137BD" w14:paraId="547B9A56" w14:textId="77777777" w:rsidTr="004E6B44">
        <w:trPr>
          <w:trHeight w:val="730"/>
        </w:trPr>
        <w:tc>
          <w:tcPr>
            <w:tcW w:w="8716" w:type="dxa"/>
            <w:vAlign w:val="center"/>
          </w:tcPr>
          <w:p w14:paraId="0B2E263A" w14:textId="77777777" w:rsidR="009B66E8" w:rsidRPr="00E137BD" w:rsidRDefault="009B66E8" w:rsidP="009B66E8">
            <w:pPr>
              <w:pStyle w:val="Numberbullet2"/>
              <w:numPr>
                <w:ilvl w:val="1"/>
                <w:numId w:val="17"/>
              </w:numPr>
              <w:spacing w:before="60"/>
              <w:ind w:left="426"/>
            </w:pPr>
            <w:r w:rsidRPr="00E137BD">
              <w:t>the dossier, as received by the TGA, will be considered to be the full and complete dossier, notwithstanding any further data requested by the TGA (including under section 31 of the Act) and/or new safety data, which I am obliged to bring to the TGA’s attention.</w:t>
            </w:r>
          </w:p>
        </w:tc>
        <w:tc>
          <w:tcPr>
            <w:tcW w:w="469" w:type="dxa"/>
            <w:vAlign w:val="center"/>
          </w:tcPr>
          <w:p w14:paraId="047D42E2" w14:textId="77777777" w:rsidR="009B66E8" w:rsidRPr="00E137BD" w:rsidRDefault="009B66E8" w:rsidP="004E6B44">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8F2734">
              <w:fldChar w:fldCharType="separate"/>
            </w:r>
            <w:r>
              <w:fldChar w:fldCharType="end"/>
            </w:r>
          </w:p>
        </w:tc>
      </w:tr>
      <w:tr w:rsidR="009B66E8" w:rsidRPr="00E137BD" w14:paraId="06584D71" w14:textId="77777777" w:rsidTr="004E6B44">
        <w:tc>
          <w:tcPr>
            <w:tcW w:w="8716" w:type="dxa"/>
            <w:vAlign w:val="center"/>
          </w:tcPr>
          <w:p w14:paraId="24DCC4F6" w14:textId="4DA6774D" w:rsidR="009B66E8" w:rsidRPr="00E137BD" w:rsidRDefault="009B66E8" w:rsidP="004E6B44">
            <w:pPr>
              <w:spacing w:before="60" w:after="60"/>
            </w:pPr>
            <w:r w:rsidRPr="00E137BD">
              <w:t xml:space="preserve">I understand that my application will be processed by the TGA in accordance with the procedures set out in </w:t>
            </w:r>
            <w:hyperlink r:id="rId46" w:history="1">
              <w:r w:rsidRPr="00894578">
                <w:rPr>
                  <w:rStyle w:val="Hyperlink"/>
                </w:rPr>
                <w:t>Prescription medicine registration process</w:t>
              </w:r>
            </w:hyperlink>
            <w:r w:rsidRPr="00F530C6">
              <w:t>.</w:t>
            </w:r>
            <w:r w:rsidRPr="00F530C6">
              <w:rPr>
                <w:rStyle w:val="FootnoteReference"/>
              </w:rPr>
              <w:footnoteReference w:id="4"/>
            </w:r>
          </w:p>
        </w:tc>
        <w:tc>
          <w:tcPr>
            <w:tcW w:w="469" w:type="dxa"/>
            <w:vAlign w:val="center"/>
          </w:tcPr>
          <w:p w14:paraId="447CE48A" w14:textId="77777777" w:rsidR="009B66E8" w:rsidRPr="00E137BD" w:rsidRDefault="009B66E8" w:rsidP="004E6B44">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8F2734">
              <w:fldChar w:fldCharType="separate"/>
            </w:r>
            <w:r>
              <w:fldChar w:fldCharType="end"/>
            </w:r>
          </w:p>
        </w:tc>
      </w:tr>
      <w:tr w:rsidR="009B66E8" w:rsidRPr="00E137BD" w14:paraId="7827C820" w14:textId="77777777" w:rsidTr="004E6B44">
        <w:tc>
          <w:tcPr>
            <w:tcW w:w="8716" w:type="dxa"/>
            <w:vAlign w:val="center"/>
          </w:tcPr>
          <w:p w14:paraId="049F8A39" w14:textId="77777777" w:rsidR="009B66E8" w:rsidRPr="00E137BD" w:rsidRDefault="009B66E8" w:rsidP="004E6B44">
            <w:pPr>
              <w:spacing w:before="60" w:after="60"/>
            </w:pPr>
            <w:r w:rsidRPr="00E137BD">
              <w:t xml:space="preserve">I understand that, in accordance with the </w:t>
            </w:r>
            <w:r w:rsidRPr="00E137BD">
              <w:rPr>
                <w:i/>
              </w:rPr>
              <w:t>Therapeutic Goods Act 1989</w:t>
            </w:r>
            <w:r w:rsidRPr="00E137BD">
              <w:t>, if the application is not effective as defined under section 23 or section 9D(7) of the Act, my application will not be evaluated by the TGA.</w:t>
            </w:r>
          </w:p>
        </w:tc>
        <w:tc>
          <w:tcPr>
            <w:tcW w:w="469" w:type="dxa"/>
            <w:vAlign w:val="center"/>
          </w:tcPr>
          <w:p w14:paraId="77865996" w14:textId="77777777" w:rsidR="009B66E8" w:rsidRPr="00E137BD" w:rsidRDefault="009B66E8" w:rsidP="004E6B44">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8F2734">
              <w:fldChar w:fldCharType="separate"/>
            </w:r>
            <w:r>
              <w:fldChar w:fldCharType="end"/>
            </w:r>
          </w:p>
        </w:tc>
      </w:tr>
    </w:tbl>
    <w:p w14:paraId="29355E8D" w14:textId="77777777" w:rsidR="009B66E8" w:rsidRPr="00AE33DB" w:rsidRDefault="009B66E8" w:rsidP="009B66E8">
      <w:pPr>
        <w:spacing w:before="20" w:after="0"/>
        <w:rPr>
          <w:sz w:val="16"/>
          <w:szCs w:val="16"/>
        </w:rPr>
      </w:pPr>
    </w:p>
    <w:tbl>
      <w:tblPr>
        <w:tblStyle w:val="TableGrid"/>
        <w:tblW w:w="9185" w:type="dxa"/>
        <w:tblLook w:val="01E0" w:firstRow="1" w:lastRow="1" w:firstColumn="1" w:lastColumn="1" w:noHBand="0" w:noVBand="0"/>
      </w:tblPr>
      <w:tblGrid>
        <w:gridCol w:w="3510"/>
        <w:gridCol w:w="5675"/>
      </w:tblGrid>
      <w:tr w:rsidR="009B66E8" w:rsidRPr="00E137BD" w14:paraId="140F8F33" w14:textId="77777777" w:rsidTr="004E6B44">
        <w:trPr>
          <w:trHeight w:val="454"/>
        </w:trPr>
        <w:tc>
          <w:tcPr>
            <w:tcW w:w="3510" w:type="dxa"/>
            <w:tcBorders>
              <w:top w:val="nil"/>
              <w:left w:val="nil"/>
              <w:bottom w:val="nil"/>
              <w:right w:val="single" w:sz="4" w:space="0" w:color="auto"/>
            </w:tcBorders>
          </w:tcPr>
          <w:p w14:paraId="7F79027D" w14:textId="77777777" w:rsidR="009B66E8" w:rsidRPr="00E137BD" w:rsidRDefault="009B66E8" w:rsidP="004E6B44">
            <w:r w:rsidRPr="00E137BD">
              <w:t>Name of authorised officer</w:t>
            </w:r>
          </w:p>
        </w:tc>
        <w:tc>
          <w:tcPr>
            <w:tcW w:w="5675" w:type="dxa"/>
            <w:tcBorders>
              <w:left w:val="single" w:sz="4" w:space="0" w:color="auto"/>
            </w:tcBorders>
          </w:tcPr>
          <w:p w14:paraId="6061693F" w14:textId="77777777" w:rsidR="009B66E8" w:rsidRPr="00E137BD" w:rsidRDefault="009B66E8" w:rsidP="004E6B44">
            <w:r>
              <w:fldChar w:fldCharType="begin">
                <w:ffData>
                  <w:name w:val=""/>
                  <w:enabled/>
                  <w:calcOnExit w:val="0"/>
                  <w:helpText w:type="text" w:val="Enter Name of authorised officer here"/>
                  <w:statusText w:type="text" w:val="Name of authorised offic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rsidRPr="00E137BD" w14:paraId="01454F66" w14:textId="77777777" w:rsidTr="004E6B44">
        <w:trPr>
          <w:trHeight w:val="454"/>
        </w:trPr>
        <w:tc>
          <w:tcPr>
            <w:tcW w:w="3510" w:type="dxa"/>
            <w:tcBorders>
              <w:top w:val="nil"/>
              <w:left w:val="nil"/>
              <w:bottom w:val="nil"/>
              <w:right w:val="single" w:sz="4" w:space="0" w:color="auto"/>
            </w:tcBorders>
          </w:tcPr>
          <w:p w14:paraId="33F54DED" w14:textId="77777777" w:rsidR="009B66E8" w:rsidRPr="00E137BD" w:rsidRDefault="009B66E8" w:rsidP="004E6B44">
            <w:r w:rsidRPr="00E137BD">
              <w:t>Position/relationship to applicant</w:t>
            </w:r>
          </w:p>
        </w:tc>
        <w:tc>
          <w:tcPr>
            <w:tcW w:w="5675" w:type="dxa"/>
            <w:tcBorders>
              <w:left w:val="single" w:sz="4" w:space="0" w:color="auto"/>
            </w:tcBorders>
          </w:tcPr>
          <w:p w14:paraId="64BB51FD" w14:textId="77777777" w:rsidR="009B66E8" w:rsidRPr="00E137BD" w:rsidRDefault="009B66E8" w:rsidP="004E6B44">
            <w:r>
              <w:fldChar w:fldCharType="begin">
                <w:ffData>
                  <w:name w:val=""/>
                  <w:enabled/>
                  <w:calcOnExit w:val="0"/>
                  <w:helpText w:type="text" w:val="Enter Position/relationship to applicant here"/>
                  <w:statusText w:type="text" w:val="Position/relationship to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rsidRPr="00E137BD" w14:paraId="5DC95DBE" w14:textId="77777777" w:rsidTr="004E6B44">
        <w:trPr>
          <w:trHeight w:val="454"/>
        </w:trPr>
        <w:tc>
          <w:tcPr>
            <w:tcW w:w="3510" w:type="dxa"/>
            <w:tcBorders>
              <w:top w:val="nil"/>
              <w:left w:val="nil"/>
              <w:bottom w:val="nil"/>
              <w:right w:val="single" w:sz="4" w:space="0" w:color="auto"/>
            </w:tcBorders>
          </w:tcPr>
          <w:p w14:paraId="5B03B287" w14:textId="77777777" w:rsidR="009B66E8" w:rsidRPr="00E137BD" w:rsidRDefault="009B66E8" w:rsidP="004E6B44">
            <w:r w:rsidRPr="00E137BD">
              <w:t>Telephone number</w:t>
            </w:r>
          </w:p>
        </w:tc>
        <w:tc>
          <w:tcPr>
            <w:tcW w:w="5675" w:type="dxa"/>
            <w:tcBorders>
              <w:left w:val="single" w:sz="4" w:space="0" w:color="auto"/>
            </w:tcBorders>
          </w:tcPr>
          <w:p w14:paraId="37E4C0E8" w14:textId="77777777" w:rsidR="009B66E8" w:rsidRPr="00E137BD" w:rsidRDefault="009B66E8" w:rsidP="004E6B44">
            <w:r>
              <w:fldChar w:fldCharType="begin">
                <w:ffData>
                  <w:name w:val=""/>
                  <w:enabled/>
                  <w:calcOnExit w:val="0"/>
                  <w:helpText w:type="text" w:val="Enter Telephone number here"/>
                  <w:statusText w:type="text" w:val="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rsidRPr="00E137BD" w14:paraId="73B3B930" w14:textId="77777777" w:rsidTr="004E6B44">
        <w:trPr>
          <w:trHeight w:val="454"/>
        </w:trPr>
        <w:tc>
          <w:tcPr>
            <w:tcW w:w="3510" w:type="dxa"/>
            <w:tcBorders>
              <w:top w:val="nil"/>
              <w:left w:val="nil"/>
              <w:bottom w:val="nil"/>
              <w:right w:val="single" w:sz="4" w:space="0" w:color="auto"/>
            </w:tcBorders>
          </w:tcPr>
          <w:p w14:paraId="111E3D95" w14:textId="77777777" w:rsidR="009B66E8" w:rsidRPr="00E137BD" w:rsidRDefault="009B66E8" w:rsidP="004E6B44">
            <w:r w:rsidRPr="00E137BD">
              <w:t>Facsimile number</w:t>
            </w:r>
          </w:p>
        </w:tc>
        <w:tc>
          <w:tcPr>
            <w:tcW w:w="5675" w:type="dxa"/>
            <w:tcBorders>
              <w:left w:val="single" w:sz="4" w:space="0" w:color="auto"/>
            </w:tcBorders>
          </w:tcPr>
          <w:p w14:paraId="502D44C2" w14:textId="77777777" w:rsidR="009B66E8" w:rsidRPr="00E137BD" w:rsidRDefault="009B66E8" w:rsidP="004E6B44">
            <w:r>
              <w:fldChar w:fldCharType="begin">
                <w:ffData>
                  <w:name w:val=""/>
                  <w:enabled/>
                  <w:calcOnExit w:val="0"/>
                  <w:helpText w:type="text" w:val="Enter Facsimile number here"/>
                  <w:statusText w:type="text" w:val="Facsim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rsidRPr="00E137BD" w14:paraId="23AF683E" w14:textId="77777777" w:rsidTr="004E6B44">
        <w:trPr>
          <w:trHeight w:val="454"/>
        </w:trPr>
        <w:tc>
          <w:tcPr>
            <w:tcW w:w="3510" w:type="dxa"/>
            <w:tcBorders>
              <w:top w:val="nil"/>
              <w:left w:val="nil"/>
              <w:bottom w:val="nil"/>
              <w:right w:val="single" w:sz="4" w:space="0" w:color="auto"/>
            </w:tcBorders>
          </w:tcPr>
          <w:p w14:paraId="50D46A29" w14:textId="77777777" w:rsidR="009B66E8" w:rsidRPr="00E137BD" w:rsidRDefault="009B66E8" w:rsidP="004E6B44">
            <w:r w:rsidRPr="00E137BD">
              <w:t>Email address</w:t>
            </w:r>
          </w:p>
        </w:tc>
        <w:tc>
          <w:tcPr>
            <w:tcW w:w="5675" w:type="dxa"/>
            <w:tcBorders>
              <w:left w:val="single" w:sz="4" w:space="0" w:color="auto"/>
            </w:tcBorders>
          </w:tcPr>
          <w:p w14:paraId="7FF98D51" w14:textId="77777777" w:rsidR="009B66E8" w:rsidRPr="00E137BD" w:rsidRDefault="009B66E8" w:rsidP="004E6B44">
            <w:r>
              <w:fldChar w:fldCharType="begin">
                <w:ffData>
                  <w:name w:val=""/>
                  <w:enabled/>
                  <w:calcOnExit w:val="0"/>
                  <w:helpText w:type="text" w:val="Enter Email address here"/>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6E8" w:rsidRPr="00E137BD" w14:paraId="496C35F4" w14:textId="77777777" w:rsidTr="004E6B44">
        <w:trPr>
          <w:trHeight w:val="454"/>
        </w:trPr>
        <w:tc>
          <w:tcPr>
            <w:tcW w:w="3510" w:type="dxa"/>
            <w:tcBorders>
              <w:top w:val="nil"/>
              <w:left w:val="nil"/>
              <w:bottom w:val="nil"/>
              <w:right w:val="single" w:sz="4" w:space="0" w:color="auto"/>
            </w:tcBorders>
          </w:tcPr>
          <w:p w14:paraId="1B3EEA44" w14:textId="77777777" w:rsidR="009B66E8" w:rsidRPr="00E137BD" w:rsidRDefault="009B66E8" w:rsidP="004E6B44">
            <w:r w:rsidRPr="00E137BD">
              <w:t>Date</w:t>
            </w:r>
          </w:p>
        </w:tc>
        <w:tc>
          <w:tcPr>
            <w:tcW w:w="5675" w:type="dxa"/>
            <w:tcBorders>
              <w:left w:val="single" w:sz="4" w:space="0" w:color="auto"/>
            </w:tcBorders>
          </w:tcPr>
          <w:p w14:paraId="57AE0114" w14:textId="77777777" w:rsidR="009B66E8" w:rsidRPr="00E137BD" w:rsidRDefault="009B66E8" w:rsidP="004E6B44">
            <w:r>
              <w:fldChar w:fldCharType="begin">
                <w:ffData>
                  <w:name w:val=""/>
                  <w:enabled/>
                  <w:calcOnExit w:val="0"/>
                  <w:helpText w:type="text" w:val="Enter Dat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5EBBBD" w14:textId="77777777" w:rsidR="009B66E8" w:rsidRPr="004B1BF3" w:rsidRDefault="009B66E8" w:rsidP="009B66E8">
      <w:pPr>
        <w:spacing w:before="20" w:after="20"/>
      </w:pPr>
    </w:p>
    <w:sectPr w:rsidR="009B66E8" w:rsidRPr="004B1BF3" w:rsidSect="00D3276C">
      <w:footerReference w:type="default" r:id="rId47"/>
      <w:footerReference w:type="first" r:id="rId48"/>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359A" w14:textId="77777777" w:rsidR="00D04178" w:rsidRDefault="00D04178" w:rsidP="000B1A45">
      <w:r>
        <w:separator/>
      </w:r>
    </w:p>
  </w:endnote>
  <w:endnote w:type="continuationSeparator" w:id="0">
    <w:p w14:paraId="0F9E0313" w14:textId="77777777" w:rsidR="00D04178" w:rsidRDefault="00D04178"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2623" w14:textId="227A143D" w:rsidR="006D7E16" w:rsidRPr="002C3C78" w:rsidRDefault="009B66E8" w:rsidP="009D5FEA">
    <w:pPr>
      <w:pStyle w:val="Footer"/>
      <w:spacing w:before="0" w:after="0"/>
      <w:rPr>
        <w:lang w:val="en-AU"/>
      </w:rPr>
    </w:pPr>
    <w:r>
      <w:rPr>
        <w:lang w:val="en-AU"/>
      </w:rPr>
      <w:t xml:space="preserve">Presubmission Planning Form </w:t>
    </w:r>
    <w:r w:rsidR="00212A35" w:rsidRPr="002C3C78">
      <w:rPr>
        <w:lang w:val="en-AU"/>
      </w:rPr>
      <w:t>(</w:t>
    </w:r>
    <w:r>
      <w:rPr>
        <w:lang w:val="en-AU"/>
      </w:rPr>
      <w:t>December 2022</w:t>
    </w:r>
    <w:r w:rsidR="00212A35" w:rsidRPr="002C3C78">
      <w:rPr>
        <w:lang w:val="en-AU"/>
      </w:rPr>
      <w:t>)</w:t>
    </w:r>
  </w:p>
  <w:p w14:paraId="2A810C2B"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ED59" w14:textId="77777777" w:rsidR="00212A35" w:rsidRPr="002C3C78" w:rsidRDefault="00405109" w:rsidP="009B4FA4">
    <w:pPr>
      <w:pStyle w:val="Footer"/>
      <w:spacing w:before="120" w:after="0"/>
      <w:rPr>
        <w:lang w:val="en-AU"/>
      </w:rPr>
    </w:pPr>
    <w:r w:rsidRPr="00B16BE8">
      <w:rPr>
        <w:noProof/>
        <w:color w:val="006BA6"/>
        <w:lang w:val="en-AU" w:eastAsia="en-AU"/>
      </w:rPr>
      <w:drawing>
        <wp:anchor distT="0" distB="0" distL="114300" distR="114300" simplePos="0" relativeHeight="251659264" behindDoc="1" locked="0" layoutInCell="1" allowOverlap="1" wp14:anchorId="5CD47F91" wp14:editId="5F2EC334">
          <wp:simplePos x="0" y="0"/>
          <wp:positionH relativeFrom="page">
            <wp:align>left</wp:align>
          </wp:positionH>
          <wp:positionV relativeFrom="paragraph">
            <wp:posOffset>-9289</wp:posOffset>
          </wp:positionV>
          <wp:extent cx="7566660" cy="1244336"/>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PO Box 100  Woden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73C65C0D"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1800 020 653  </w:t>
    </w:r>
    <w:r w:rsidRPr="00B16BE8">
      <w:rPr>
        <w:rStyle w:val="FooterChar"/>
        <w:color w:val="006BA6"/>
        <w:lang w:val="en-AU"/>
      </w:rPr>
      <w:t xml:space="preserve">Fax: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1BC64E12" w14:textId="77777777" w:rsidR="00212A35" w:rsidRPr="009B4FA4" w:rsidRDefault="00212A35" w:rsidP="009B4FA4">
    <w:pPr>
      <w:pStyle w:val="Reference"/>
      <w:spacing w:before="60"/>
      <w:rPr>
        <w:sz w:val="18"/>
        <w:szCs w:val="18"/>
      </w:rPr>
    </w:pPr>
    <w:r w:rsidRPr="009B4FA4">
      <w:rPr>
        <w:sz w:val="18"/>
        <w:szCs w:val="18"/>
      </w:rPr>
      <w:t>Reference/Publication #</w:t>
    </w:r>
  </w:p>
  <w:p w14:paraId="21ADB905" w14:textId="77777777" w:rsidR="00212A35" w:rsidRPr="002C3C78" w:rsidRDefault="00212A35" w:rsidP="000B1A45">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C5D1" w14:textId="77777777" w:rsidR="00D04178" w:rsidRDefault="00D04178" w:rsidP="000B1A45">
      <w:r>
        <w:separator/>
      </w:r>
    </w:p>
  </w:footnote>
  <w:footnote w:type="continuationSeparator" w:id="0">
    <w:p w14:paraId="304161FA" w14:textId="77777777" w:rsidR="00D04178" w:rsidRDefault="00D04178" w:rsidP="000B1A45">
      <w:r>
        <w:continuationSeparator/>
      </w:r>
    </w:p>
  </w:footnote>
  <w:footnote w:id="1">
    <w:p w14:paraId="171DB7F0" w14:textId="77777777" w:rsidR="009B66E8" w:rsidRPr="00EE0012" w:rsidRDefault="009B66E8" w:rsidP="009B66E8">
      <w:pPr>
        <w:shd w:val="clear" w:color="auto" w:fill="FFFFFF"/>
        <w:spacing w:after="0" w:line="240" w:lineRule="auto"/>
        <w:rPr>
          <w:rStyle w:val="FootnoteReference"/>
        </w:rPr>
      </w:pPr>
      <w:r>
        <w:rPr>
          <w:rStyle w:val="FootnoteReference"/>
        </w:rPr>
        <w:footnoteRef/>
      </w:r>
      <w:r>
        <w:t xml:space="preserve"> </w:t>
      </w:r>
      <w:r w:rsidRPr="00EE0012">
        <w:rPr>
          <w:rStyle w:val="FootnoteReference"/>
        </w:rPr>
        <w:t>This page links to our database of applications for new medicines or new uses for xxisting medicines that are currently under evaluation by the TGA. The list of medicines under evaluation is updated each month. Information on three types of applications is included: Application type A: applications for a 'new medicine' containing a new active substance (new chemical entity or new biological entity) not currently approved in Australia. Application type B: applications for a 'new combination', where two or more already approved medicines are combined into a single product. Application type C: applications for a 'new indication', or additional therapeutic use, for an already approved medicine.</w:t>
      </w:r>
    </w:p>
  </w:footnote>
  <w:footnote w:id="2">
    <w:p w14:paraId="09B4E67F" w14:textId="77777777" w:rsidR="009B66E8" w:rsidRPr="00EE0012" w:rsidRDefault="009B66E8" w:rsidP="009B66E8">
      <w:pPr>
        <w:shd w:val="clear" w:color="auto" w:fill="FFFFFF"/>
        <w:spacing w:after="0" w:line="240" w:lineRule="auto"/>
        <w:rPr>
          <w:rStyle w:val="FootnoteReference"/>
        </w:rPr>
      </w:pPr>
      <w:r w:rsidRPr="00EE0012">
        <w:rPr>
          <w:rStyle w:val="FootnoteReference"/>
        </w:rPr>
        <w:footnoteRef/>
      </w:r>
      <w:r w:rsidRPr="00EE0012">
        <w:rPr>
          <w:rStyle w:val="FootnoteReference"/>
        </w:rPr>
        <w:t xml:space="preserve"> This page links to our database of applications for new medicines or new uses for xxisting medicines that are currently under evaluation by the TGA. The list of medicines under evaluation is updated each month. Information on three types of applications is included: Application type A: applications for a 'new medicine' containing a new active substance (new chemical entity or new biological entity) not currently approved in Australia. Application type B: applications for a 'new combination', where two or more already approved medicines are combined into a single product. Application type C: applications for a 'new indication', or additional therapeutic use, for an already approved medicine.</w:t>
      </w:r>
    </w:p>
  </w:footnote>
  <w:footnote w:id="3">
    <w:p w14:paraId="6855234A" w14:textId="77777777" w:rsidR="009B66E8" w:rsidRPr="00B16190" w:rsidRDefault="009B66E8" w:rsidP="009B66E8">
      <w:pPr>
        <w:pStyle w:val="FootnoteText"/>
        <w:rPr>
          <w:sz w:val="18"/>
          <w:szCs w:val="18"/>
        </w:rPr>
      </w:pPr>
      <w:r w:rsidRPr="00B16190">
        <w:rPr>
          <w:rStyle w:val="FootnoteReference"/>
          <w:rFonts w:cs="Arial"/>
          <w:sz w:val="18"/>
          <w:szCs w:val="18"/>
        </w:rPr>
        <w:footnoteRef/>
      </w:r>
      <w:r w:rsidRPr="00B16190">
        <w:rPr>
          <w:rFonts w:cs="Arial"/>
          <w:sz w:val="18"/>
          <w:szCs w:val="18"/>
        </w:rPr>
        <w:t xml:space="preserve"> This document reflects requirements for an application to be considered effective under the </w:t>
      </w:r>
      <w:r w:rsidRPr="00B16190">
        <w:rPr>
          <w:rFonts w:cs="Arial"/>
          <w:i/>
          <w:sz w:val="18"/>
          <w:szCs w:val="18"/>
        </w:rPr>
        <w:t>Therapeutic Goods Act</w:t>
      </w:r>
      <w:r w:rsidRPr="00B16190">
        <w:rPr>
          <w:rFonts w:cs="Arial"/>
          <w:sz w:val="18"/>
          <w:szCs w:val="18"/>
        </w:rPr>
        <w:t xml:space="preserve"> </w:t>
      </w:r>
      <w:r w:rsidRPr="00B16190">
        <w:rPr>
          <w:rFonts w:cs="Arial"/>
          <w:i/>
          <w:sz w:val="18"/>
          <w:szCs w:val="18"/>
        </w:rPr>
        <w:t>1989</w:t>
      </w:r>
      <w:r w:rsidRPr="00B16190">
        <w:rPr>
          <w:rFonts w:cs="Arial"/>
          <w:sz w:val="18"/>
          <w:szCs w:val="18"/>
        </w:rPr>
        <w:t xml:space="preserve">. </w:t>
      </w:r>
      <w:r w:rsidRPr="00B16190">
        <w:rPr>
          <w:sz w:val="18"/>
          <w:szCs w:val="18"/>
        </w:rPr>
        <w:t>This document does not contain all the regulatory requirements for applications. Rather, it highlights a subset of requirements which applicants frequently overlook.</w:t>
      </w:r>
    </w:p>
  </w:footnote>
  <w:footnote w:id="4">
    <w:p w14:paraId="2537C1B9" w14:textId="77777777" w:rsidR="009B66E8" w:rsidRDefault="009B66E8" w:rsidP="009B66E8">
      <w:pPr>
        <w:pStyle w:val="FootnoteText"/>
        <w:spacing w:after="120"/>
      </w:pPr>
      <w:r w:rsidRPr="00B16190">
        <w:rPr>
          <w:rStyle w:val="FootnoteReference"/>
          <w:rFonts w:cs="Arial"/>
          <w:sz w:val="18"/>
          <w:szCs w:val="18"/>
        </w:rPr>
        <w:footnoteRef/>
      </w:r>
      <w:r w:rsidRPr="00B16190">
        <w:rPr>
          <w:rFonts w:cs="Arial"/>
          <w:sz w:val="18"/>
          <w:szCs w:val="18"/>
        </w:rPr>
        <w:t xml:space="preserve"> This document explains the prescription medicine registration process and references regulatory and supporting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EF97A88"/>
    <w:multiLevelType w:val="hybridMultilevel"/>
    <w:tmpl w:val="6A64F95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8++Vcm4o22ATBmo3QqdGGExrdBQQCubT0S1ZmZkRqrT12mC+i6NtE/aWnfc4IigiOem9Q+C39m+hvO9VJ6/SWQ==" w:salt="/HT5ooLe94QYuemz+blmjQ=="/>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E8"/>
    <w:rsid w:val="00001318"/>
    <w:rsid w:val="00015911"/>
    <w:rsid w:val="00024198"/>
    <w:rsid w:val="00045EBC"/>
    <w:rsid w:val="00046BDF"/>
    <w:rsid w:val="000475AB"/>
    <w:rsid w:val="00050813"/>
    <w:rsid w:val="0005278F"/>
    <w:rsid w:val="00052B04"/>
    <w:rsid w:val="0005332B"/>
    <w:rsid w:val="0005431B"/>
    <w:rsid w:val="00056622"/>
    <w:rsid w:val="00071D99"/>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1CCF"/>
    <w:rsid w:val="002C3C78"/>
    <w:rsid w:val="002C57FE"/>
    <w:rsid w:val="002D26E5"/>
    <w:rsid w:val="002E692D"/>
    <w:rsid w:val="002F0E52"/>
    <w:rsid w:val="003019DE"/>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844D2"/>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05109"/>
    <w:rsid w:val="00412E60"/>
    <w:rsid w:val="004142E2"/>
    <w:rsid w:val="00414791"/>
    <w:rsid w:val="00416560"/>
    <w:rsid w:val="004234D2"/>
    <w:rsid w:val="0043163F"/>
    <w:rsid w:val="00433032"/>
    <w:rsid w:val="004456C1"/>
    <w:rsid w:val="00447476"/>
    <w:rsid w:val="00451DBF"/>
    <w:rsid w:val="004553EA"/>
    <w:rsid w:val="00457D72"/>
    <w:rsid w:val="00472CAB"/>
    <w:rsid w:val="00473710"/>
    <w:rsid w:val="004738C2"/>
    <w:rsid w:val="00474243"/>
    <w:rsid w:val="004774F4"/>
    <w:rsid w:val="00480198"/>
    <w:rsid w:val="00484978"/>
    <w:rsid w:val="004A472C"/>
    <w:rsid w:val="004B1BF3"/>
    <w:rsid w:val="004D2AA8"/>
    <w:rsid w:val="004D57EA"/>
    <w:rsid w:val="004F2350"/>
    <w:rsid w:val="004F6B3D"/>
    <w:rsid w:val="005037AB"/>
    <w:rsid w:val="00511E7A"/>
    <w:rsid w:val="0051358B"/>
    <w:rsid w:val="00514031"/>
    <w:rsid w:val="005211BD"/>
    <w:rsid w:val="00524088"/>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B0CB4"/>
    <w:rsid w:val="005B493C"/>
    <w:rsid w:val="005B5B4A"/>
    <w:rsid w:val="005C1825"/>
    <w:rsid w:val="005C1E50"/>
    <w:rsid w:val="005C7E88"/>
    <w:rsid w:val="005C7F77"/>
    <w:rsid w:val="005D366B"/>
    <w:rsid w:val="005D414B"/>
    <w:rsid w:val="005D6DDA"/>
    <w:rsid w:val="005E29E0"/>
    <w:rsid w:val="005F00AA"/>
    <w:rsid w:val="005F44D7"/>
    <w:rsid w:val="005F5F2C"/>
    <w:rsid w:val="0060198F"/>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523"/>
    <w:rsid w:val="006E1856"/>
    <w:rsid w:val="006E2D63"/>
    <w:rsid w:val="006E7F04"/>
    <w:rsid w:val="00703502"/>
    <w:rsid w:val="007040D6"/>
    <w:rsid w:val="007049AA"/>
    <w:rsid w:val="00706C1B"/>
    <w:rsid w:val="0071671C"/>
    <w:rsid w:val="00731C73"/>
    <w:rsid w:val="007332DA"/>
    <w:rsid w:val="00741EF9"/>
    <w:rsid w:val="007423CC"/>
    <w:rsid w:val="00750E27"/>
    <w:rsid w:val="00761C99"/>
    <w:rsid w:val="007648FE"/>
    <w:rsid w:val="00771276"/>
    <w:rsid w:val="0077320A"/>
    <w:rsid w:val="00794AEC"/>
    <w:rsid w:val="007A0E92"/>
    <w:rsid w:val="007A6481"/>
    <w:rsid w:val="007C109F"/>
    <w:rsid w:val="007C7666"/>
    <w:rsid w:val="007D513A"/>
    <w:rsid w:val="007F39A5"/>
    <w:rsid w:val="007F606D"/>
    <w:rsid w:val="007F6D4E"/>
    <w:rsid w:val="00800A0E"/>
    <w:rsid w:val="00806E71"/>
    <w:rsid w:val="0081178E"/>
    <w:rsid w:val="00814C9E"/>
    <w:rsid w:val="0082458F"/>
    <w:rsid w:val="00847A0A"/>
    <w:rsid w:val="0086734C"/>
    <w:rsid w:val="00867B1B"/>
    <w:rsid w:val="00872EC7"/>
    <w:rsid w:val="00874249"/>
    <w:rsid w:val="00887236"/>
    <w:rsid w:val="008934FA"/>
    <w:rsid w:val="00894578"/>
    <w:rsid w:val="008A2606"/>
    <w:rsid w:val="008A4AAC"/>
    <w:rsid w:val="008A6762"/>
    <w:rsid w:val="008B7E66"/>
    <w:rsid w:val="008C3A9F"/>
    <w:rsid w:val="008C54CE"/>
    <w:rsid w:val="008D0FE8"/>
    <w:rsid w:val="008D4A49"/>
    <w:rsid w:val="008E03CF"/>
    <w:rsid w:val="008E0799"/>
    <w:rsid w:val="008E6439"/>
    <w:rsid w:val="008F2734"/>
    <w:rsid w:val="008F51A3"/>
    <w:rsid w:val="008F7EB0"/>
    <w:rsid w:val="00900C93"/>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1C07"/>
    <w:rsid w:val="009A2501"/>
    <w:rsid w:val="009A4C84"/>
    <w:rsid w:val="009A6687"/>
    <w:rsid w:val="009B0F4F"/>
    <w:rsid w:val="009B4CCC"/>
    <w:rsid w:val="009B4FA4"/>
    <w:rsid w:val="009B66E8"/>
    <w:rsid w:val="009B6B01"/>
    <w:rsid w:val="009D0FB8"/>
    <w:rsid w:val="009D2263"/>
    <w:rsid w:val="009D5FEA"/>
    <w:rsid w:val="009E2D36"/>
    <w:rsid w:val="009F7773"/>
    <w:rsid w:val="00A02EBA"/>
    <w:rsid w:val="00A069A2"/>
    <w:rsid w:val="00A074F9"/>
    <w:rsid w:val="00A117F6"/>
    <w:rsid w:val="00A13469"/>
    <w:rsid w:val="00A22D70"/>
    <w:rsid w:val="00A25E7C"/>
    <w:rsid w:val="00A34938"/>
    <w:rsid w:val="00A353C1"/>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31"/>
    <w:rsid w:val="00B765F5"/>
    <w:rsid w:val="00B76B71"/>
    <w:rsid w:val="00B86A52"/>
    <w:rsid w:val="00B86C73"/>
    <w:rsid w:val="00BA7570"/>
    <w:rsid w:val="00BA79ED"/>
    <w:rsid w:val="00BB3004"/>
    <w:rsid w:val="00BB7AC9"/>
    <w:rsid w:val="00BC5A7B"/>
    <w:rsid w:val="00BD4B5B"/>
    <w:rsid w:val="00BF08CA"/>
    <w:rsid w:val="00BF2437"/>
    <w:rsid w:val="00BF2DDF"/>
    <w:rsid w:val="00C002CB"/>
    <w:rsid w:val="00C03B91"/>
    <w:rsid w:val="00C07A5E"/>
    <w:rsid w:val="00C111B8"/>
    <w:rsid w:val="00C1555F"/>
    <w:rsid w:val="00C201C9"/>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1398"/>
    <w:rsid w:val="00C959F5"/>
    <w:rsid w:val="00CA6718"/>
    <w:rsid w:val="00CA7362"/>
    <w:rsid w:val="00CB3877"/>
    <w:rsid w:val="00CC7B2D"/>
    <w:rsid w:val="00CD04D4"/>
    <w:rsid w:val="00CD4A1F"/>
    <w:rsid w:val="00CE4A02"/>
    <w:rsid w:val="00CF3944"/>
    <w:rsid w:val="00CF6A32"/>
    <w:rsid w:val="00D004A1"/>
    <w:rsid w:val="00D04178"/>
    <w:rsid w:val="00D2154D"/>
    <w:rsid w:val="00D2788A"/>
    <w:rsid w:val="00D3276C"/>
    <w:rsid w:val="00D351D3"/>
    <w:rsid w:val="00D41AE5"/>
    <w:rsid w:val="00D502B8"/>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35C32"/>
    <w:rsid w:val="00E46A9C"/>
    <w:rsid w:val="00E47A64"/>
    <w:rsid w:val="00E47C1B"/>
    <w:rsid w:val="00E530BA"/>
    <w:rsid w:val="00E63672"/>
    <w:rsid w:val="00E774C5"/>
    <w:rsid w:val="00E77608"/>
    <w:rsid w:val="00E80317"/>
    <w:rsid w:val="00E92145"/>
    <w:rsid w:val="00E9335A"/>
    <w:rsid w:val="00EA40F9"/>
    <w:rsid w:val="00EA53C9"/>
    <w:rsid w:val="00EA5533"/>
    <w:rsid w:val="00EA7EFC"/>
    <w:rsid w:val="00EB09CD"/>
    <w:rsid w:val="00EC08AB"/>
    <w:rsid w:val="00EC2817"/>
    <w:rsid w:val="00EC5A23"/>
    <w:rsid w:val="00EC64A1"/>
    <w:rsid w:val="00EC6552"/>
    <w:rsid w:val="00EC6799"/>
    <w:rsid w:val="00ED48C4"/>
    <w:rsid w:val="00EE0012"/>
    <w:rsid w:val="00EE69C9"/>
    <w:rsid w:val="00F00ED0"/>
    <w:rsid w:val="00F04233"/>
    <w:rsid w:val="00F10ECD"/>
    <w:rsid w:val="00F134F6"/>
    <w:rsid w:val="00F14CCC"/>
    <w:rsid w:val="00F17CB2"/>
    <w:rsid w:val="00F26A26"/>
    <w:rsid w:val="00F363CA"/>
    <w:rsid w:val="00F403A7"/>
    <w:rsid w:val="00F40BE2"/>
    <w:rsid w:val="00F457AE"/>
    <w:rsid w:val="00F53FDD"/>
    <w:rsid w:val="00F547D6"/>
    <w:rsid w:val="00F647AF"/>
    <w:rsid w:val="00F66D92"/>
    <w:rsid w:val="00F85525"/>
    <w:rsid w:val="00F86D90"/>
    <w:rsid w:val="00FA3F1B"/>
    <w:rsid w:val="00FB6F43"/>
    <w:rsid w:val="00FD366B"/>
    <w:rsid w:val="00FD642C"/>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639E75"/>
  <w15:docId w15:val="{894D80FA-2859-4CC1-9BCF-F49A91EE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CF"/>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before="0" w:after="6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before="0" w:after="60"/>
      <w:ind w:left="568" w:hanging="284"/>
    </w:pPr>
  </w:style>
  <w:style w:type="paragraph" w:styleId="ListBullet3">
    <w:name w:val="List Bullet 3"/>
    <w:basedOn w:val="Normal"/>
    <w:uiPriority w:val="99"/>
    <w:qFormat/>
    <w:rsid w:val="00BC5A7B"/>
    <w:pPr>
      <w:numPr>
        <w:ilvl w:val="2"/>
        <w:numId w:val="23"/>
      </w:numPr>
      <w:spacing w:before="0" w:after="60"/>
      <w:ind w:left="993" w:hanging="284"/>
    </w:pPr>
  </w:style>
  <w:style w:type="paragraph" w:styleId="ListNumber">
    <w:name w:val="List Number"/>
    <w:basedOn w:val="Normal"/>
    <w:rsid w:val="00BC5A7B"/>
    <w:pPr>
      <w:numPr>
        <w:numId w:val="6"/>
      </w:numPr>
      <w:spacing w:before="60" w:after="60"/>
      <w:ind w:left="425" w:hanging="425"/>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table" w:customStyle="1" w:styleId="TableTGAblue1">
    <w:name w:val="Table TGA blue1"/>
    <w:basedOn w:val="TableNormal"/>
    <w:uiPriority w:val="99"/>
    <w:qFormat/>
    <w:rsid w:val="009B66E8"/>
    <w:rPr>
      <w:rFonts w:ascii="Cambria" w:eastAsia="Cambria" w:hAnsi="Cambria"/>
      <w:sz w:val="22"/>
      <w:szCs w:val="21"/>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character" w:styleId="FootnoteReference">
    <w:name w:val="footnote reference"/>
    <w:basedOn w:val="DefaultParagraphFont"/>
    <w:uiPriority w:val="99"/>
    <w:rsid w:val="009B66E8"/>
    <w:rPr>
      <w:rFonts w:cs="Times New Roman"/>
      <w:vertAlign w:val="superscript"/>
    </w:rPr>
  </w:style>
  <w:style w:type="paragraph" w:styleId="FootnoteText">
    <w:name w:val="footnote text"/>
    <w:basedOn w:val="Normal"/>
    <w:link w:val="FootnoteTextChar"/>
    <w:rsid w:val="009B66E8"/>
    <w:pPr>
      <w:adjustRightInd/>
      <w:snapToGrid/>
      <w:spacing w:before="0" w:after="0" w:line="240" w:lineRule="auto"/>
    </w:pPr>
    <w:rPr>
      <w:rFonts w:eastAsia="Times New Roman" w:cs="Times New Roman"/>
      <w:color w:val="auto"/>
      <w:sz w:val="20"/>
      <w:szCs w:val="20"/>
      <w:lang w:eastAsia="en-AU"/>
    </w:rPr>
  </w:style>
  <w:style w:type="character" w:customStyle="1" w:styleId="FootnoteTextChar">
    <w:name w:val="Footnote Text Char"/>
    <w:basedOn w:val="DefaultParagraphFont"/>
    <w:link w:val="FootnoteText"/>
    <w:rsid w:val="009B66E8"/>
    <w:rPr>
      <w:rFonts w:ascii="Arial" w:eastAsia="Times New Roman" w:hAnsi="Arial"/>
    </w:rPr>
  </w:style>
  <w:style w:type="paragraph" w:customStyle="1" w:styleId="Notetext">
    <w:name w:val="Note text"/>
    <w:basedOn w:val="Normal"/>
    <w:qFormat/>
    <w:rsid w:val="00EC6799"/>
    <w:pPr>
      <w:adjustRightInd/>
      <w:snapToGrid/>
      <w:spacing w:before="60" w:after="60" w:line="240" w:lineRule="auto"/>
    </w:pPr>
    <w:rPr>
      <w:rFonts w:eastAsia="Times New Roman"/>
      <w:i/>
      <w:color w:val="auto"/>
      <w:spacing w:val="-4"/>
      <w:sz w:val="18"/>
      <w:szCs w:val="18"/>
      <w:lang w:eastAsia="en-AU"/>
    </w:rPr>
  </w:style>
  <w:style w:type="table" w:customStyle="1" w:styleId="TableTGAblue2">
    <w:name w:val="Table TGA blue2"/>
    <w:basedOn w:val="TableNormal"/>
    <w:uiPriority w:val="99"/>
    <w:qFormat/>
    <w:rsid w:val="00EE0012"/>
    <w:rPr>
      <w:rFonts w:ascii="Cambria" w:eastAsia="Cambria" w:hAnsi="Cambria"/>
      <w:sz w:val="22"/>
      <w:szCs w:val="21"/>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ue3">
    <w:name w:val="Table TGA blue3"/>
    <w:basedOn w:val="TableNormal"/>
    <w:uiPriority w:val="99"/>
    <w:qFormat/>
    <w:rsid w:val="00EE0012"/>
    <w:rPr>
      <w:rFonts w:ascii="Cambria" w:eastAsia="Cambria" w:hAnsi="Cambria"/>
      <w:sz w:val="22"/>
      <w:szCs w:val="21"/>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character" w:styleId="UnresolvedMention">
    <w:name w:val="Unresolved Mention"/>
    <w:basedOn w:val="DefaultParagraphFont"/>
    <w:uiPriority w:val="99"/>
    <w:semiHidden/>
    <w:unhideWhenUsed/>
    <w:rsid w:val="00601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ga.gov.au/" TargetMode="External"/><Relationship Id="rId18" Type="http://schemas.openxmlformats.org/officeDocument/2006/relationships/hyperlink" Target="https://www.tga.gov.au/how-we-regulate/supply-therapeutic-good-0/supply-prescription-medicine/application-process/orphan-drug-designation" TargetMode="External"/><Relationship Id="rId26" Type="http://schemas.openxmlformats.org/officeDocument/2006/relationships/hyperlink" Target="https://www.tga.gov.au/resources/resource/forms/proposed-approved-biological-name-abn-application-form" TargetMode="External"/><Relationship Id="rId39" Type="http://schemas.openxmlformats.org/officeDocument/2006/relationships/hyperlink" Target="https://www.tga.gov.au/resources/resource/guidance/biopharmaceutic-studies/151-adopted-european-guidelines-biopharmaceutic-studies" TargetMode="External"/><Relationship Id="rId3" Type="http://schemas.openxmlformats.org/officeDocument/2006/relationships/styles" Target="styles.xml"/><Relationship Id="rId21" Type="http://schemas.openxmlformats.org/officeDocument/2006/relationships/hyperlink" Target="https://www.tga.gov.au/resources/publication/publications/information-applicants-completing-pre-submission-planning-form" TargetMode="External"/><Relationship Id="rId34" Type="http://schemas.openxmlformats.org/officeDocument/2006/relationships/hyperlink" Target="https://www.tga.gov.au/resources/publication/publications/information-applicants-completing-pre-submission-planning-form/ctd-module-2-5-and-further-information" TargetMode="External"/><Relationship Id="rId42" Type="http://schemas.openxmlformats.org/officeDocument/2006/relationships/hyperlink" Target="https://www.tga.gov.au/resources/resource?f%5b0%5d=type:33331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ga.gov.au/resources/resource/guidance/ctd-module-1" TargetMode="External"/><Relationship Id="rId17" Type="http://schemas.openxmlformats.org/officeDocument/2006/relationships/hyperlink" Target="https://www.tga.gov.au/resources/resource/forms/proposed-approved-herbal-name-ahn-or-approved-herbal-substance-ahs-name-application-form" TargetMode="External"/><Relationship Id="rId25" Type="http://schemas.openxmlformats.org/officeDocument/2006/relationships/hyperlink" Target="https://www.tga.gov.au/resources/resource/forms/proposed-australian-approved-name-aan-application-form" TargetMode="External"/><Relationship Id="rId33" Type="http://schemas.openxmlformats.org/officeDocument/2006/relationships/hyperlink" Target="https://www.tga.gov.au/resources/resource/guidance/risk-management-plans-medicines-and-biologicals/risk-management-plan-australia-specific-annex" TargetMode="External"/><Relationship Id="rId38" Type="http://schemas.openxmlformats.org/officeDocument/2006/relationships/hyperlink" Target="https://www.tga.gov.au/resources/resource/guidance/biopharmaceutic-studies" TargetMode="External"/><Relationship Id="rId46" Type="http://schemas.openxmlformats.org/officeDocument/2006/relationships/hyperlink" Target="https://www.tga.gov.au/how-we-regulate/supply-therapeutic-good-0/supply-prescription-medicine/application-process/prescription-medicines-registration-process" TargetMode="External"/><Relationship Id="rId2" Type="http://schemas.openxmlformats.org/officeDocument/2006/relationships/numbering" Target="numbering.xml"/><Relationship Id="rId16" Type="http://schemas.openxmlformats.org/officeDocument/2006/relationships/hyperlink" Target="https://www.tga.gov.au/resources/resource/forms/proposed-approved-biological-name-abn-application-form" TargetMode="External"/><Relationship Id="rId20" Type="http://schemas.openxmlformats.org/officeDocument/2006/relationships/hyperlink" Target="https://www.tga.gov.au/resources/publication/publications/information-applicants-completing-pre-submission-planning-form" TargetMode="External"/><Relationship Id="rId29" Type="http://schemas.openxmlformats.org/officeDocument/2006/relationships/hyperlink" Target="https://www.tga.gov.au/resources/resource/guidance/ctd-module-1" TargetMode="External"/><Relationship Id="rId41" Type="http://schemas.openxmlformats.org/officeDocument/2006/relationships/hyperlink" Target="https://www.tga.gov.au/resources/resource/guidance/biopharmaceutic-studies/156-choice-reference-product-bioequivalence-generic-medic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fs.tga.gov.au/adfs/ls/?wtrealm=https%3a%2f%2fbusiness.tga.gov.au&amp;wctx=WsFedOwinState%3dgJ9VxwSI1uN26wd7joCPBfH2axcSSfmTSO8Urs6h2yiIGa7DW6FCii-TnwKiVmAxtinWB0v1Wut5KhKLJyGYFhseypNA2lCqUCvWVIgnVPwpFWaRW6FyydCkgNOKxnmH&amp;wa=wsignin1.0" TargetMode="External"/><Relationship Id="rId24" Type="http://schemas.openxmlformats.org/officeDocument/2006/relationships/hyperlink" Target="https://www.tga.gov.au/resources/resource/forms/notification-new-proprietary-ingredient" TargetMode="External"/><Relationship Id="rId32" Type="http://schemas.openxmlformats.org/officeDocument/2006/relationships/hyperlink" Target="https://www.tga.gov.au/resources/resource/guidance/risk-management-plans-medicines-and-biologicals/what-rmp" TargetMode="External"/><Relationship Id="rId37" Type="http://schemas.openxmlformats.org/officeDocument/2006/relationships/hyperlink" Target="https://www.ema.europa.eu/en/ich-m4e-common-technical-document-registration-pharmaceuticals-human-use-efficacy-scientific" TargetMode="External"/><Relationship Id="rId40" Type="http://schemas.openxmlformats.org/officeDocument/2006/relationships/hyperlink" Target="https://www.tga.gov.au/resources/resource/guidance/biopharmaceutic-studies/154-medicines-require-biopharmaceutic-data" TargetMode="External"/><Relationship Id="rId45" Type="http://schemas.openxmlformats.org/officeDocument/2006/relationships/hyperlink" Target="https://www.tga.gov.au/resources/resource/guidance/mandatory-requirements-effective-application" TargetMode="External"/><Relationship Id="rId5" Type="http://schemas.openxmlformats.org/officeDocument/2006/relationships/webSettings" Target="webSettings.xml"/><Relationship Id="rId15" Type="http://schemas.openxmlformats.org/officeDocument/2006/relationships/hyperlink" Target="https://www.tga.gov.au/resources/resource/forms/proposed-australian-approved-name-aan-application-form" TargetMode="External"/><Relationship Id="rId23" Type="http://schemas.openxmlformats.org/officeDocument/2006/relationships/hyperlink" Target="http://www.tga.gov.au/" TargetMode="External"/><Relationship Id="rId28" Type="http://schemas.openxmlformats.org/officeDocument/2006/relationships/hyperlink" Target="https://www.tga.gov.au/resources/publication/publications/information-applicants-completing-pre-submission-planning-form" TargetMode="External"/><Relationship Id="rId36" Type="http://schemas.openxmlformats.org/officeDocument/2006/relationships/hyperlink" Target="https://www.ema.europa.eu/en/ich-m4e-common-technical-document-registration-pharmaceuticals-human-use-efficacy-scientific" TargetMode="External"/><Relationship Id="rId49" Type="http://schemas.openxmlformats.org/officeDocument/2006/relationships/fontTable" Target="fontTable.xml"/><Relationship Id="rId10" Type="http://schemas.openxmlformats.org/officeDocument/2006/relationships/hyperlink" Target="https://www.tga.gov.au/resources/publication/publications/information-applicants-completing-pre-submission-planning-form" TargetMode="External"/><Relationship Id="rId19" Type="http://schemas.openxmlformats.org/officeDocument/2006/relationships/hyperlink" Target="https://www.tga.gov.au/resources/publication/publications/information-applicants-completing-pre-submission-planning-form" TargetMode="External"/><Relationship Id="rId31" Type="http://schemas.openxmlformats.org/officeDocument/2006/relationships/hyperlink" Target="https://www.tga.gov.au/resources/resource/guidance/risk-management-plans-medicines-and-biologicals/what-rmp" TargetMode="External"/><Relationship Id="rId44" Type="http://schemas.openxmlformats.org/officeDocument/2006/relationships/hyperlink" Target="https://www.tga.gov.au/resources/publication/publications/information-applicants-completing-pre-submission-planning-form"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resources/resource/forms/notification-new-proprietary-ingredient" TargetMode="External"/><Relationship Id="rId22" Type="http://schemas.openxmlformats.org/officeDocument/2006/relationships/hyperlink" Target="https://www.tga.gov.au/resources/resource/guidance/ctd-module-1" TargetMode="External"/><Relationship Id="rId27" Type="http://schemas.openxmlformats.org/officeDocument/2006/relationships/hyperlink" Target="https://www.tga.gov.au/resources/resource/forms/proposed-approved-herbal-name-ahn-or-approved-herbal-substance-ahs-name-application-form" TargetMode="External"/><Relationship Id="rId30" Type="http://schemas.openxmlformats.org/officeDocument/2006/relationships/hyperlink" Target="https://www.tga.gov.au/how-we-regulate/manufacturing/manufacture-medicine/good-manufacturing-practice-gmp" TargetMode="External"/><Relationship Id="rId35" Type="http://schemas.openxmlformats.org/officeDocument/2006/relationships/hyperlink" Target="https://www.tga.gov.au/resources/publication/publications/information-applicants-completing-pre-submission-planning-form" TargetMode="External"/><Relationship Id="rId43" Type="http://schemas.openxmlformats.org/officeDocument/2006/relationships/hyperlink" Target="https://www.tga.gov.au/resources/publication/publications/information-applicants-completing-pre-submission-planning-form" TargetMode="External"/><Relationship Id="rId48" Type="http://schemas.openxmlformats.org/officeDocument/2006/relationships/footer" Target="footer2.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5</TotalTime>
  <Pages>23</Pages>
  <Words>6334</Words>
  <Characters>36106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Pre-submission planning form</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Pre-submission planning form</dc:title>
  <dc:subject>form</dc:subject>
  <dc:creator>Therapeutic Goods Administration </dc:creator>
  <cp:lastModifiedBy>LACK, Janet</cp:lastModifiedBy>
  <cp:revision>5</cp:revision>
  <cp:lastPrinted>2022-11-29T03:01:00Z</cp:lastPrinted>
  <dcterms:created xsi:type="dcterms:W3CDTF">2023-02-21T02:45:00Z</dcterms:created>
  <dcterms:modified xsi:type="dcterms:W3CDTF">2023-02-28T03:47:00Z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