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1B1FB561" w14:textId="77777777" w:rsidTr="002B29B2">
        <w:tc>
          <w:tcPr>
            <w:tcW w:w="8720" w:type="dxa"/>
          </w:tcPr>
          <w:p w14:paraId="1A251191" w14:textId="23DA8F9B" w:rsidR="00F401EF" w:rsidRPr="00215D48" w:rsidRDefault="00D42D91" w:rsidP="002B29B2">
            <w:pPr>
              <w:pStyle w:val="Title"/>
            </w:pPr>
            <w:r>
              <w:t>Testimonials and endorsements in advertising</w:t>
            </w:r>
          </w:p>
        </w:tc>
      </w:tr>
      <w:tr w:rsidR="002B29B2" w:rsidRPr="00215D48" w14:paraId="408EEF3A" w14:textId="77777777" w:rsidTr="002B29B2">
        <w:trPr>
          <w:trHeight w:val="1916"/>
        </w:trPr>
        <w:tc>
          <w:tcPr>
            <w:tcW w:w="8720" w:type="dxa"/>
          </w:tcPr>
          <w:p w14:paraId="2A7E0B94" w14:textId="172A5D1F" w:rsidR="00F401EF" w:rsidRPr="00215D48" w:rsidRDefault="00D42D91" w:rsidP="002B29B2">
            <w:pPr>
              <w:pStyle w:val="Subtitle"/>
              <w:ind w:left="0"/>
            </w:pPr>
            <w:r>
              <w:t xml:space="preserve">Guidance on applying the </w:t>
            </w:r>
            <w:r w:rsidRPr="006E1540">
              <w:t>Therapeutic Goods Advertising Code 2021</w:t>
            </w:r>
          </w:p>
        </w:tc>
      </w:tr>
      <w:tr w:rsidR="002B29B2" w:rsidRPr="00215D48" w14:paraId="2CD51DB0" w14:textId="77777777" w:rsidTr="002B29B2">
        <w:tc>
          <w:tcPr>
            <w:tcW w:w="8720" w:type="dxa"/>
          </w:tcPr>
          <w:p w14:paraId="467C6254" w14:textId="77B3871E" w:rsidR="002B29B2" w:rsidRPr="00215D48" w:rsidRDefault="002B29B2" w:rsidP="00F54CA9">
            <w:pPr>
              <w:pStyle w:val="Date"/>
            </w:pPr>
            <w:r w:rsidRPr="00215D48">
              <w:t xml:space="preserve">Version 1.0, </w:t>
            </w:r>
            <w:r w:rsidR="00D42D91">
              <w:t>June</w:t>
            </w:r>
            <w:r w:rsidRPr="00215D48">
              <w:t xml:space="preserve"> </w:t>
            </w:r>
            <w:r w:rsidR="00D42D91">
              <w:t>2022</w:t>
            </w:r>
          </w:p>
        </w:tc>
      </w:tr>
    </w:tbl>
    <w:p w14:paraId="06E0B55E" w14:textId="77777777"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759A951C" w14:textId="77777777" w:rsidR="005D1689" w:rsidRPr="00E1198B" w:rsidRDefault="005D1689" w:rsidP="00BA0DFC">
      <w:pPr>
        <w:pStyle w:val="LegalSubheading"/>
      </w:pPr>
      <w:r w:rsidRPr="00BA0DFC">
        <w:lastRenderedPageBreak/>
        <w:t>Copyright</w:t>
      </w:r>
    </w:p>
    <w:p w14:paraId="46575BB1" w14:textId="48BABB0F" w:rsidR="00F274A2" w:rsidRDefault="005D1689" w:rsidP="0029069E">
      <w:pPr>
        <w:pStyle w:val="LegalCopy"/>
        <w:rPr>
          <w:rFonts w:cs="Arial"/>
        </w:rPr>
      </w:pPr>
      <w:r w:rsidRPr="00215D48">
        <w:rPr>
          <w:rFonts w:cs="Arial"/>
        </w:rPr>
        <w:t>© Commonwealth of Australia 20</w:t>
      </w:r>
      <w:r w:rsidR="00030D34">
        <w:rPr>
          <w:rFonts w:cs="Arial"/>
        </w:rPr>
        <w:t>2</w:t>
      </w:r>
      <w:r w:rsidR="00D42D91">
        <w:rPr>
          <w:rFonts w:cs="Arial"/>
        </w:rPr>
        <w:t>2</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sdtContent>
        <w:p w14:paraId="20656D58" w14:textId="77777777" w:rsidR="00F401EF" w:rsidRPr="00215D48" w:rsidRDefault="00F401EF" w:rsidP="00035110">
          <w:pPr>
            <w:pStyle w:val="NonTOCheading2"/>
          </w:pPr>
          <w:r w:rsidRPr="00215D48">
            <w:t>Contents</w:t>
          </w:r>
        </w:p>
        <w:p w14:paraId="728CBD72" w14:textId="480C4B61" w:rsidR="004B0B5D"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105408030" w:history="1">
            <w:r w:rsidR="004B0B5D" w:rsidRPr="00771A17">
              <w:rPr>
                <w:rStyle w:val="Hyperlink"/>
                <w:noProof/>
              </w:rPr>
              <w:t>Testimonials</w:t>
            </w:r>
            <w:r w:rsidR="004B0B5D">
              <w:rPr>
                <w:noProof/>
                <w:webHidden/>
              </w:rPr>
              <w:tab/>
            </w:r>
            <w:r w:rsidR="004B0B5D">
              <w:rPr>
                <w:noProof/>
                <w:webHidden/>
              </w:rPr>
              <w:fldChar w:fldCharType="begin"/>
            </w:r>
            <w:r w:rsidR="004B0B5D">
              <w:rPr>
                <w:noProof/>
                <w:webHidden/>
              </w:rPr>
              <w:instrText xml:space="preserve"> PAGEREF _Toc105408030 \h </w:instrText>
            </w:r>
            <w:r w:rsidR="004B0B5D">
              <w:rPr>
                <w:noProof/>
                <w:webHidden/>
              </w:rPr>
            </w:r>
            <w:r w:rsidR="004B0B5D">
              <w:rPr>
                <w:noProof/>
                <w:webHidden/>
              </w:rPr>
              <w:fldChar w:fldCharType="separate"/>
            </w:r>
            <w:r w:rsidR="004B0B5D">
              <w:rPr>
                <w:noProof/>
                <w:webHidden/>
              </w:rPr>
              <w:t>5</w:t>
            </w:r>
            <w:r w:rsidR="004B0B5D">
              <w:rPr>
                <w:noProof/>
                <w:webHidden/>
              </w:rPr>
              <w:fldChar w:fldCharType="end"/>
            </w:r>
          </w:hyperlink>
        </w:p>
        <w:p w14:paraId="1C4CC643" w14:textId="72AA1F6E" w:rsidR="004B0B5D" w:rsidRDefault="006E1540">
          <w:pPr>
            <w:pStyle w:val="TOC2"/>
            <w:rPr>
              <w:rFonts w:asciiTheme="minorHAnsi" w:eastAsiaTheme="minorEastAsia" w:hAnsiTheme="minorHAnsi" w:cstheme="minorBidi"/>
              <w:b w:val="0"/>
              <w:noProof/>
              <w:sz w:val="22"/>
              <w:szCs w:val="22"/>
              <w:lang w:eastAsia="en-AU"/>
            </w:rPr>
          </w:pPr>
          <w:hyperlink w:anchor="_Toc105408031" w:history="1">
            <w:r w:rsidR="004B0B5D" w:rsidRPr="00771A17">
              <w:rPr>
                <w:rStyle w:val="Hyperlink"/>
                <w:noProof/>
              </w:rPr>
              <w:t>Verifying testimonials</w:t>
            </w:r>
            <w:r w:rsidR="004B0B5D">
              <w:rPr>
                <w:noProof/>
                <w:webHidden/>
              </w:rPr>
              <w:tab/>
            </w:r>
            <w:r w:rsidR="004B0B5D">
              <w:rPr>
                <w:noProof/>
                <w:webHidden/>
              </w:rPr>
              <w:fldChar w:fldCharType="begin"/>
            </w:r>
            <w:r w:rsidR="004B0B5D">
              <w:rPr>
                <w:noProof/>
                <w:webHidden/>
              </w:rPr>
              <w:instrText xml:space="preserve"> PAGEREF _Toc105408031 \h </w:instrText>
            </w:r>
            <w:r w:rsidR="004B0B5D">
              <w:rPr>
                <w:noProof/>
                <w:webHidden/>
              </w:rPr>
            </w:r>
            <w:r w:rsidR="004B0B5D">
              <w:rPr>
                <w:noProof/>
                <w:webHidden/>
              </w:rPr>
              <w:fldChar w:fldCharType="separate"/>
            </w:r>
            <w:r w:rsidR="004B0B5D">
              <w:rPr>
                <w:noProof/>
                <w:webHidden/>
              </w:rPr>
              <w:t>6</w:t>
            </w:r>
            <w:r w:rsidR="004B0B5D">
              <w:rPr>
                <w:noProof/>
                <w:webHidden/>
              </w:rPr>
              <w:fldChar w:fldCharType="end"/>
            </w:r>
          </w:hyperlink>
        </w:p>
        <w:p w14:paraId="485EB7F4" w14:textId="02F14130" w:rsidR="004B0B5D" w:rsidRDefault="006E1540">
          <w:pPr>
            <w:pStyle w:val="TOC2"/>
            <w:rPr>
              <w:rFonts w:asciiTheme="minorHAnsi" w:eastAsiaTheme="minorEastAsia" w:hAnsiTheme="minorHAnsi" w:cstheme="minorBidi"/>
              <w:b w:val="0"/>
              <w:noProof/>
              <w:sz w:val="22"/>
              <w:szCs w:val="22"/>
              <w:lang w:eastAsia="en-AU"/>
            </w:rPr>
          </w:pPr>
          <w:hyperlink w:anchor="_Toc105408032" w:history="1">
            <w:r w:rsidR="004B0B5D" w:rsidRPr="00771A17">
              <w:rPr>
                <w:rStyle w:val="Hyperlink"/>
                <w:noProof/>
              </w:rPr>
              <w:t>Valuable consideration</w:t>
            </w:r>
            <w:r w:rsidR="004B0B5D">
              <w:rPr>
                <w:noProof/>
                <w:webHidden/>
              </w:rPr>
              <w:tab/>
            </w:r>
            <w:r w:rsidR="004B0B5D">
              <w:rPr>
                <w:noProof/>
                <w:webHidden/>
              </w:rPr>
              <w:fldChar w:fldCharType="begin"/>
            </w:r>
            <w:r w:rsidR="004B0B5D">
              <w:rPr>
                <w:noProof/>
                <w:webHidden/>
              </w:rPr>
              <w:instrText xml:space="preserve"> PAGEREF _Toc105408032 \h </w:instrText>
            </w:r>
            <w:r w:rsidR="004B0B5D">
              <w:rPr>
                <w:noProof/>
                <w:webHidden/>
              </w:rPr>
            </w:r>
            <w:r w:rsidR="004B0B5D">
              <w:rPr>
                <w:noProof/>
                <w:webHidden/>
              </w:rPr>
              <w:fldChar w:fldCharType="separate"/>
            </w:r>
            <w:r w:rsidR="004B0B5D">
              <w:rPr>
                <w:noProof/>
                <w:webHidden/>
              </w:rPr>
              <w:t>7</w:t>
            </w:r>
            <w:r w:rsidR="004B0B5D">
              <w:rPr>
                <w:noProof/>
                <w:webHidden/>
              </w:rPr>
              <w:fldChar w:fldCharType="end"/>
            </w:r>
          </w:hyperlink>
        </w:p>
        <w:p w14:paraId="74C3EDA5" w14:textId="30F2003E" w:rsidR="004B0B5D" w:rsidRDefault="006E1540">
          <w:pPr>
            <w:pStyle w:val="TOC2"/>
            <w:rPr>
              <w:rFonts w:asciiTheme="minorHAnsi" w:eastAsiaTheme="minorEastAsia" w:hAnsiTheme="minorHAnsi" w:cstheme="minorBidi"/>
              <w:b w:val="0"/>
              <w:noProof/>
              <w:sz w:val="22"/>
              <w:szCs w:val="22"/>
              <w:lang w:eastAsia="en-AU"/>
            </w:rPr>
          </w:pPr>
          <w:hyperlink w:anchor="_Toc105408033" w:history="1">
            <w:r w:rsidR="004B0B5D" w:rsidRPr="00771A17">
              <w:rPr>
                <w:rStyle w:val="Hyperlink"/>
                <w:noProof/>
              </w:rPr>
              <w:t>What is valuable consideration?</w:t>
            </w:r>
            <w:r w:rsidR="004B0B5D">
              <w:rPr>
                <w:noProof/>
                <w:webHidden/>
              </w:rPr>
              <w:tab/>
            </w:r>
            <w:r w:rsidR="004B0B5D">
              <w:rPr>
                <w:noProof/>
                <w:webHidden/>
              </w:rPr>
              <w:fldChar w:fldCharType="begin"/>
            </w:r>
            <w:r w:rsidR="004B0B5D">
              <w:rPr>
                <w:noProof/>
                <w:webHidden/>
              </w:rPr>
              <w:instrText xml:space="preserve"> PAGEREF _Toc105408033 \h </w:instrText>
            </w:r>
            <w:r w:rsidR="004B0B5D">
              <w:rPr>
                <w:noProof/>
                <w:webHidden/>
              </w:rPr>
            </w:r>
            <w:r w:rsidR="004B0B5D">
              <w:rPr>
                <w:noProof/>
                <w:webHidden/>
              </w:rPr>
              <w:fldChar w:fldCharType="separate"/>
            </w:r>
            <w:r w:rsidR="004B0B5D">
              <w:rPr>
                <w:noProof/>
                <w:webHidden/>
              </w:rPr>
              <w:t>7</w:t>
            </w:r>
            <w:r w:rsidR="004B0B5D">
              <w:rPr>
                <w:noProof/>
                <w:webHidden/>
              </w:rPr>
              <w:fldChar w:fldCharType="end"/>
            </w:r>
          </w:hyperlink>
        </w:p>
        <w:p w14:paraId="1B80C343" w14:textId="4A555035" w:rsidR="004B0B5D" w:rsidRDefault="006E1540">
          <w:pPr>
            <w:pStyle w:val="TOC2"/>
            <w:rPr>
              <w:rFonts w:asciiTheme="minorHAnsi" w:eastAsiaTheme="minorEastAsia" w:hAnsiTheme="minorHAnsi" w:cstheme="minorBidi"/>
              <w:b w:val="0"/>
              <w:noProof/>
              <w:sz w:val="22"/>
              <w:szCs w:val="22"/>
              <w:lang w:eastAsia="en-AU"/>
            </w:rPr>
          </w:pPr>
          <w:hyperlink w:anchor="_Toc105408034" w:history="1">
            <w:r w:rsidR="004B0B5D" w:rsidRPr="00771A17">
              <w:rPr>
                <w:rStyle w:val="Hyperlink"/>
                <w:noProof/>
              </w:rPr>
              <w:t>What is not valuable consideration?</w:t>
            </w:r>
            <w:r w:rsidR="004B0B5D">
              <w:rPr>
                <w:noProof/>
                <w:webHidden/>
              </w:rPr>
              <w:tab/>
            </w:r>
            <w:r w:rsidR="004B0B5D">
              <w:rPr>
                <w:noProof/>
                <w:webHidden/>
              </w:rPr>
              <w:fldChar w:fldCharType="begin"/>
            </w:r>
            <w:r w:rsidR="004B0B5D">
              <w:rPr>
                <w:noProof/>
                <w:webHidden/>
              </w:rPr>
              <w:instrText xml:space="preserve"> PAGEREF _Toc105408034 \h </w:instrText>
            </w:r>
            <w:r w:rsidR="004B0B5D">
              <w:rPr>
                <w:noProof/>
                <w:webHidden/>
              </w:rPr>
            </w:r>
            <w:r w:rsidR="004B0B5D">
              <w:rPr>
                <w:noProof/>
                <w:webHidden/>
              </w:rPr>
              <w:fldChar w:fldCharType="separate"/>
            </w:r>
            <w:r w:rsidR="004B0B5D">
              <w:rPr>
                <w:noProof/>
                <w:webHidden/>
              </w:rPr>
              <w:t>9</w:t>
            </w:r>
            <w:r w:rsidR="004B0B5D">
              <w:rPr>
                <w:noProof/>
                <w:webHidden/>
              </w:rPr>
              <w:fldChar w:fldCharType="end"/>
            </w:r>
          </w:hyperlink>
        </w:p>
        <w:p w14:paraId="35CF9F9B" w14:textId="6D7C47F2" w:rsidR="004B0B5D" w:rsidRDefault="006E1540">
          <w:pPr>
            <w:pStyle w:val="TOC2"/>
            <w:rPr>
              <w:rFonts w:asciiTheme="minorHAnsi" w:eastAsiaTheme="minorEastAsia" w:hAnsiTheme="minorHAnsi" w:cstheme="minorBidi"/>
              <w:b w:val="0"/>
              <w:noProof/>
              <w:sz w:val="22"/>
              <w:szCs w:val="22"/>
              <w:lang w:eastAsia="en-AU"/>
            </w:rPr>
          </w:pPr>
          <w:hyperlink w:anchor="_Toc105408035" w:history="1">
            <w:r w:rsidR="004B0B5D" w:rsidRPr="00771A17">
              <w:rPr>
                <w:rStyle w:val="Hyperlink"/>
                <w:noProof/>
              </w:rPr>
              <w:t>Testimonials - social media influencers, bloggers and brand ambassadors</w:t>
            </w:r>
            <w:r w:rsidR="004B0B5D">
              <w:rPr>
                <w:noProof/>
                <w:webHidden/>
              </w:rPr>
              <w:tab/>
            </w:r>
            <w:r w:rsidR="004B0B5D">
              <w:rPr>
                <w:noProof/>
                <w:webHidden/>
              </w:rPr>
              <w:fldChar w:fldCharType="begin"/>
            </w:r>
            <w:r w:rsidR="004B0B5D">
              <w:rPr>
                <w:noProof/>
                <w:webHidden/>
              </w:rPr>
              <w:instrText xml:space="preserve"> PAGEREF _Toc105408035 \h </w:instrText>
            </w:r>
            <w:r w:rsidR="004B0B5D">
              <w:rPr>
                <w:noProof/>
                <w:webHidden/>
              </w:rPr>
            </w:r>
            <w:r w:rsidR="004B0B5D">
              <w:rPr>
                <w:noProof/>
                <w:webHidden/>
              </w:rPr>
              <w:fldChar w:fldCharType="separate"/>
            </w:r>
            <w:r w:rsidR="004B0B5D">
              <w:rPr>
                <w:noProof/>
                <w:webHidden/>
              </w:rPr>
              <w:t>9</w:t>
            </w:r>
            <w:r w:rsidR="004B0B5D">
              <w:rPr>
                <w:noProof/>
                <w:webHidden/>
              </w:rPr>
              <w:fldChar w:fldCharType="end"/>
            </w:r>
          </w:hyperlink>
        </w:p>
        <w:p w14:paraId="792AD4F9" w14:textId="02C2DA0A" w:rsidR="004B0B5D" w:rsidRDefault="006E1540">
          <w:pPr>
            <w:pStyle w:val="TOC1"/>
            <w:rPr>
              <w:rFonts w:asciiTheme="minorHAnsi" w:eastAsiaTheme="minorEastAsia" w:hAnsiTheme="minorHAnsi" w:cstheme="minorBidi"/>
              <w:b w:val="0"/>
              <w:noProof/>
              <w:sz w:val="22"/>
              <w:szCs w:val="22"/>
              <w:lang w:eastAsia="en-AU"/>
            </w:rPr>
          </w:pPr>
          <w:hyperlink w:anchor="_Toc105408036" w:history="1">
            <w:r w:rsidR="004B0B5D" w:rsidRPr="00771A17">
              <w:rPr>
                <w:rStyle w:val="Hyperlink"/>
                <w:noProof/>
              </w:rPr>
              <w:t>Endorsements</w:t>
            </w:r>
            <w:r w:rsidR="004B0B5D">
              <w:rPr>
                <w:noProof/>
                <w:webHidden/>
              </w:rPr>
              <w:tab/>
            </w:r>
            <w:r w:rsidR="004B0B5D">
              <w:rPr>
                <w:noProof/>
                <w:webHidden/>
              </w:rPr>
              <w:fldChar w:fldCharType="begin"/>
            </w:r>
            <w:r w:rsidR="004B0B5D">
              <w:rPr>
                <w:noProof/>
                <w:webHidden/>
              </w:rPr>
              <w:instrText xml:space="preserve"> PAGEREF _Toc105408036 \h </w:instrText>
            </w:r>
            <w:r w:rsidR="004B0B5D">
              <w:rPr>
                <w:noProof/>
                <w:webHidden/>
              </w:rPr>
            </w:r>
            <w:r w:rsidR="004B0B5D">
              <w:rPr>
                <w:noProof/>
                <w:webHidden/>
              </w:rPr>
              <w:fldChar w:fldCharType="separate"/>
            </w:r>
            <w:r w:rsidR="004B0B5D">
              <w:rPr>
                <w:noProof/>
                <w:webHidden/>
              </w:rPr>
              <w:t>10</w:t>
            </w:r>
            <w:r w:rsidR="004B0B5D">
              <w:rPr>
                <w:noProof/>
                <w:webHidden/>
              </w:rPr>
              <w:fldChar w:fldCharType="end"/>
            </w:r>
          </w:hyperlink>
        </w:p>
        <w:p w14:paraId="7B394239" w14:textId="731BCD5A" w:rsidR="004B0B5D" w:rsidRDefault="006E1540">
          <w:pPr>
            <w:pStyle w:val="TOC2"/>
            <w:rPr>
              <w:rFonts w:asciiTheme="minorHAnsi" w:eastAsiaTheme="minorEastAsia" w:hAnsiTheme="minorHAnsi" w:cstheme="minorBidi"/>
              <w:b w:val="0"/>
              <w:noProof/>
              <w:sz w:val="22"/>
              <w:szCs w:val="22"/>
              <w:lang w:eastAsia="en-AU"/>
            </w:rPr>
          </w:pPr>
          <w:hyperlink w:anchor="_Toc105408037" w:history="1">
            <w:r w:rsidR="004B0B5D" w:rsidRPr="00771A17">
              <w:rPr>
                <w:rStyle w:val="Hyperlink"/>
                <w:noProof/>
              </w:rPr>
              <w:t>Endorsements - social media influencers, bloggers and brand ambassadors</w:t>
            </w:r>
            <w:r w:rsidR="004B0B5D">
              <w:rPr>
                <w:noProof/>
                <w:webHidden/>
              </w:rPr>
              <w:tab/>
            </w:r>
            <w:r w:rsidR="004B0B5D">
              <w:rPr>
                <w:noProof/>
                <w:webHidden/>
              </w:rPr>
              <w:fldChar w:fldCharType="begin"/>
            </w:r>
            <w:r w:rsidR="004B0B5D">
              <w:rPr>
                <w:noProof/>
                <w:webHidden/>
              </w:rPr>
              <w:instrText xml:space="preserve"> PAGEREF _Toc105408037 \h </w:instrText>
            </w:r>
            <w:r w:rsidR="004B0B5D">
              <w:rPr>
                <w:noProof/>
                <w:webHidden/>
              </w:rPr>
            </w:r>
            <w:r w:rsidR="004B0B5D">
              <w:rPr>
                <w:noProof/>
                <w:webHidden/>
              </w:rPr>
              <w:fldChar w:fldCharType="separate"/>
            </w:r>
            <w:r w:rsidR="004B0B5D">
              <w:rPr>
                <w:noProof/>
                <w:webHidden/>
              </w:rPr>
              <w:t>12</w:t>
            </w:r>
            <w:r w:rsidR="004B0B5D">
              <w:rPr>
                <w:noProof/>
                <w:webHidden/>
              </w:rPr>
              <w:fldChar w:fldCharType="end"/>
            </w:r>
          </w:hyperlink>
        </w:p>
        <w:p w14:paraId="5EAE88F4" w14:textId="0E709CA7" w:rsidR="004B0B5D" w:rsidRDefault="006E1540">
          <w:pPr>
            <w:pStyle w:val="TOC2"/>
            <w:rPr>
              <w:rFonts w:asciiTheme="minorHAnsi" w:eastAsiaTheme="minorEastAsia" w:hAnsiTheme="minorHAnsi" w:cstheme="minorBidi"/>
              <w:b w:val="0"/>
              <w:noProof/>
              <w:sz w:val="22"/>
              <w:szCs w:val="22"/>
              <w:lang w:eastAsia="en-AU"/>
            </w:rPr>
          </w:pPr>
          <w:hyperlink w:anchor="_Toc105408038" w:history="1">
            <w:r w:rsidR="004B0B5D" w:rsidRPr="00771A17">
              <w:rPr>
                <w:rStyle w:val="Hyperlink"/>
                <w:noProof/>
              </w:rPr>
              <w:t>What does an endorsement look like?</w:t>
            </w:r>
            <w:r w:rsidR="004B0B5D">
              <w:rPr>
                <w:noProof/>
                <w:webHidden/>
              </w:rPr>
              <w:tab/>
            </w:r>
            <w:r w:rsidR="004B0B5D">
              <w:rPr>
                <w:noProof/>
                <w:webHidden/>
              </w:rPr>
              <w:fldChar w:fldCharType="begin"/>
            </w:r>
            <w:r w:rsidR="004B0B5D">
              <w:rPr>
                <w:noProof/>
                <w:webHidden/>
              </w:rPr>
              <w:instrText xml:space="preserve"> PAGEREF _Toc105408038 \h </w:instrText>
            </w:r>
            <w:r w:rsidR="004B0B5D">
              <w:rPr>
                <w:noProof/>
                <w:webHidden/>
              </w:rPr>
            </w:r>
            <w:r w:rsidR="004B0B5D">
              <w:rPr>
                <w:noProof/>
                <w:webHidden/>
              </w:rPr>
              <w:fldChar w:fldCharType="separate"/>
            </w:r>
            <w:r w:rsidR="004B0B5D">
              <w:rPr>
                <w:noProof/>
                <w:webHidden/>
              </w:rPr>
              <w:t>12</w:t>
            </w:r>
            <w:r w:rsidR="004B0B5D">
              <w:rPr>
                <w:noProof/>
                <w:webHidden/>
              </w:rPr>
              <w:fldChar w:fldCharType="end"/>
            </w:r>
          </w:hyperlink>
        </w:p>
        <w:p w14:paraId="68C8E968" w14:textId="40747985" w:rsidR="004B0B5D" w:rsidRDefault="006E1540">
          <w:pPr>
            <w:pStyle w:val="TOC2"/>
            <w:rPr>
              <w:rFonts w:asciiTheme="minorHAnsi" w:eastAsiaTheme="minorEastAsia" w:hAnsiTheme="minorHAnsi" w:cstheme="minorBidi"/>
              <w:b w:val="0"/>
              <w:noProof/>
              <w:sz w:val="22"/>
              <w:szCs w:val="22"/>
              <w:lang w:eastAsia="en-AU"/>
            </w:rPr>
          </w:pPr>
          <w:hyperlink w:anchor="_Toc105408039" w:history="1">
            <w:r w:rsidR="004B0B5D" w:rsidRPr="00771A17">
              <w:rPr>
                <w:rStyle w:val="Hyperlink"/>
                <w:noProof/>
              </w:rPr>
              <w:t>Endorsement examples</w:t>
            </w:r>
            <w:r w:rsidR="004B0B5D">
              <w:rPr>
                <w:noProof/>
                <w:webHidden/>
              </w:rPr>
              <w:tab/>
            </w:r>
            <w:r w:rsidR="004B0B5D">
              <w:rPr>
                <w:noProof/>
                <w:webHidden/>
              </w:rPr>
              <w:fldChar w:fldCharType="begin"/>
            </w:r>
            <w:r w:rsidR="004B0B5D">
              <w:rPr>
                <w:noProof/>
                <w:webHidden/>
              </w:rPr>
              <w:instrText xml:space="preserve"> PAGEREF _Toc105408039 \h </w:instrText>
            </w:r>
            <w:r w:rsidR="004B0B5D">
              <w:rPr>
                <w:noProof/>
                <w:webHidden/>
              </w:rPr>
            </w:r>
            <w:r w:rsidR="004B0B5D">
              <w:rPr>
                <w:noProof/>
                <w:webHidden/>
              </w:rPr>
              <w:fldChar w:fldCharType="separate"/>
            </w:r>
            <w:r w:rsidR="004B0B5D">
              <w:rPr>
                <w:noProof/>
                <w:webHidden/>
              </w:rPr>
              <w:t>13</w:t>
            </w:r>
            <w:r w:rsidR="004B0B5D">
              <w:rPr>
                <w:noProof/>
                <w:webHidden/>
              </w:rPr>
              <w:fldChar w:fldCharType="end"/>
            </w:r>
          </w:hyperlink>
        </w:p>
        <w:p w14:paraId="7EAF22C7" w14:textId="1D586DEA" w:rsidR="004B0B5D" w:rsidRDefault="006E1540">
          <w:pPr>
            <w:pStyle w:val="TOC1"/>
            <w:rPr>
              <w:rFonts w:asciiTheme="minorHAnsi" w:eastAsiaTheme="minorEastAsia" w:hAnsiTheme="minorHAnsi" w:cstheme="minorBidi"/>
              <w:b w:val="0"/>
              <w:noProof/>
              <w:sz w:val="22"/>
              <w:szCs w:val="22"/>
              <w:lang w:eastAsia="en-AU"/>
            </w:rPr>
          </w:pPr>
          <w:hyperlink w:anchor="_Toc105408040" w:history="1">
            <w:r w:rsidR="004B0B5D" w:rsidRPr="00771A17">
              <w:rPr>
                <w:rStyle w:val="Hyperlink"/>
                <w:noProof/>
              </w:rPr>
              <w:t>Additional testimonial examples</w:t>
            </w:r>
            <w:r w:rsidR="004B0B5D">
              <w:rPr>
                <w:noProof/>
                <w:webHidden/>
              </w:rPr>
              <w:tab/>
            </w:r>
            <w:r w:rsidR="004B0B5D">
              <w:rPr>
                <w:noProof/>
                <w:webHidden/>
              </w:rPr>
              <w:fldChar w:fldCharType="begin"/>
            </w:r>
            <w:r w:rsidR="004B0B5D">
              <w:rPr>
                <w:noProof/>
                <w:webHidden/>
              </w:rPr>
              <w:instrText xml:space="preserve"> PAGEREF _Toc105408040 \h </w:instrText>
            </w:r>
            <w:r w:rsidR="004B0B5D">
              <w:rPr>
                <w:noProof/>
                <w:webHidden/>
              </w:rPr>
            </w:r>
            <w:r w:rsidR="004B0B5D">
              <w:rPr>
                <w:noProof/>
                <w:webHidden/>
              </w:rPr>
              <w:fldChar w:fldCharType="separate"/>
            </w:r>
            <w:r w:rsidR="004B0B5D">
              <w:rPr>
                <w:noProof/>
                <w:webHidden/>
              </w:rPr>
              <w:t>14</w:t>
            </w:r>
            <w:r w:rsidR="004B0B5D">
              <w:rPr>
                <w:noProof/>
                <w:webHidden/>
              </w:rPr>
              <w:fldChar w:fldCharType="end"/>
            </w:r>
          </w:hyperlink>
        </w:p>
        <w:p w14:paraId="1FD630FE" w14:textId="51245191" w:rsidR="004B0B5D" w:rsidRDefault="006E1540">
          <w:pPr>
            <w:pStyle w:val="TOC1"/>
            <w:rPr>
              <w:rFonts w:asciiTheme="minorHAnsi" w:eastAsiaTheme="minorEastAsia" w:hAnsiTheme="minorHAnsi" w:cstheme="minorBidi"/>
              <w:b w:val="0"/>
              <w:noProof/>
              <w:sz w:val="22"/>
              <w:szCs w:val="22"/>
              <w:lang w:eastAsia="en-AU"/>
            </w:rPr>
          </w:pPr>
          <w:hyperlink w:anchor="_Toc105408041" w:history="1">
            <w:r w:rsidR="004B0B5D" w:rsidRPr="00771A17">
              <w:rPr>
                <w:rStyle w:val="Hyperlink"/>
                <w:noProof/>
              </w:rPr>
              <w:t>Additional endorsement examples</w:t>
            </w:r>
            <w:r w:rsidR="004B0B5D">
              <w:rPr>
                <w:noProof/>
                <w:webHidden/>
              </w:rPr>
              <w:tab/>
            </w:r>
            <w:r w:rsidR="004B0B5D">
              <w:rPr>
                <w:noProof/>
                <w:webHidden/>
              </w:rPr>
              <w:fldChar w:fldCharType="begin"/>
            </w:r>
            <w:r w:rsidR="004B0B5D">
              <w:rPr>
                <w:noProof/>
                <w:webHidden/>
              </w:rPr>
              <w:instrText xml:space="preserve"> PAGEREF _Toc105408041 \h </w:instrText>
            </w:r>
            <w:r w:rsidR="004B0B5D">
              <w:rPr>
                <w:noProof/>
                <w:webHidden/>
              </w:rPr>
            </w:r>
            <w:r w:rsidR="004B0B5D">
              <w:rPr>
                <w:noProof/>
                <w:webHidden/>
              </w:rPr>
              <w:fldChar w:fldCharType="separate"/>
            </w:r>
            <w:r w:rsidR="004B0B5D">
              <w:rPr>
                <w:noProof/>
                <w:webHidden/>
              </w:rPr>
              <w:t>16</w:t>
            </w:r>
            <w:r w:rsidR="004B0B5D">
              <w:rPr>
                <w:noProof/>
                <w:webHidden/>
              </w:rPr>
              <w:fldChar w:fldCharType="end"/>
            </w:r>
          </w:hyperlink>
        </w:p>
        <w:p w14:paraId="77224E1F" w14:textId="07F85B56" w:rsidR="004B0B5D" w:rsidRDefault="006E1540">
          <w:pPr>
            <w:pStyle w:val="TOC1"/>
            <w:rPr>
              <w:rFonts w:asciiTheme="minorHAnsi" w:eastAsiaTheme="minorEastAsia" w:hAnsiTheme="minorHAnsi" w:cstheme="minorBidi"/>
              <w:b w:val="0"/>
              <w:noProof/>
              <w:sz w:val="22"/>
              <w:szCs w:val="22"/>
              <w:lang w:eastAsia="en-AU"/>
            </w:rPr>
          </w:pPr>
          <w:hyperlink w:anchor="_Toc105408042" w:history="1">
            <w:r w:rsidR="004B0B5D" w:rsidRPr="00771A17">
              <w:rPr>
                <w:rStyle w:val="Hyperlink"/>
                <w:noProof/>
              </w:rPr>
              <w:t>Additional examples regarding valuable consideration</w:t>
            </w:r>
            <w:r w:rsidR="004B0B5D">
              <w:rPr>
                <w:noProof/>
                <w:webHidden/>
              </w:rPr>
              <w:tab/>
            </w:r>
            <w:r w:rsidR="004B0B5D">
              <w:rPr>
                <w:noProof/>
                <w:webHidden/>
              </w:rPr>
              <w:fldChar w:fldCharType="begin"/>
            </w:r>
            <w:r w:rsidR="004B0B5D">
              <w:rPr>
                <w:noProof/>
                <w:webHidden/>
              </w:rPr>
              <w:instrText xml:space="preserve"> PAGEREF _Toc105408042 \h </w:instrText>
            </w:r>
            <w:r w:rsidR="004B0B5D">
              <w:rPr>
                <w:noProof/>
                <w:webHidden/>
              </w:rPr>
            </w:r>
            <w:r w:rsidR="004B0B5D">
              <w:rPr>
                <w:noProof/>
                <w:webHidden/>
              </w:rPr>
              <w:fldChar w:fldCharType="separate"/>
            </w:r>
            <w:r w:rsidR="004B0B5D">
              <w:rPr>
                <w:noProof/>
                <w:webHidden/>
              </w:rPr>
              <w:t>17</w:t>
            </w:r>
            <w:r w:rsidR="004B0B5D">
              <w:rPr>
                <w:noProof/>
                <w:webHidden/>
              </w:rPr>
              <w:fldChar w:fldCharType="end"/>
            </w:r>
          </w:hyperlink>
        </w:p>
        <w:p w14:paraId="155CD927" w14:textId="7A1BF0E5" w:rsidR="00F401EF" w:rsidRPr="00215D48" w:rsidRDefault="00F859D2" w:rsidP="00F401EF">
          <w:r w:rsidRPr="00215D48">
            <w:fldChar w:fldCharType="end"/>
          </w:r>
        </w:p>
      </w:sdtContent>
    </w:sdt>
    <w:p w14:paraId="260358C7" w14:textId="77777777" w:rsidR="00AA3EB9" w:rsidRPr="00215D48" w:rsidRDefault="001525B4" w:rsidP="0055653F">
      <w:r w:rsidRPr="00215D48">
        <w:br w:type="page"/>
      </w:r>
    </w:p>
    <w:p w14:paraId="40B79320" w14:textId="77777777" w:rsidR="00D42D91" w:rsidRDefault="00D42D91" w:rsidP="00D42D91">
      <w:pPr>
        <w:pStyle w:val="Heading1"/>
      </w:pPr>
      <w:bookmarkStart w:id="0" w:name="_Hlk100217618"/>
      <w:r>
        <w:t>Testimonials and endorsements in advertising</w:t>
      </w:r>
    </w:p>
    <w:p w14:paraId="5D941B00" w14:textId="77777777" w:rsidR="00D42D91" w:rsidRDefault="00D42D91" w:rsidP="00D42D91">
      <w:r>
        <w:t xml:space="preserve">Section 24 of the </w:t>
      </w:r>
      <w:hyperlink r:id="rId13" w:history="1">
        <w:r w:rsidRPr="00CB668D">
          <w:rPr>
            <w:rStyle w:val="Hyperlink"/>
          </w:rPr>
          <w:t>Therapeutic Goods Advertising Code 2021</w:t>
        </w:r>
      </w:hyperlink>
      <w:r>
        <w:t xml:space="preserve"> (Code) sets out the requirements for using endorsements and testimonials in advertisements about therapeutic goods. This guidance explains the requirements and provides examples. </w:t>
      </w:r>
    </w:p>
    <w:p w14:paraId="15DCA9D1" w14:textId="77777777" w:rsidR="00D42D91" w:rsidRDefault="00D42D91" w:rsidP="00D42D91">
      <w:r>
        <w:t>Therapeutic goods are not ordinary consumer goods, with consumers of therapeutic goods a more vulnerable consumer cohort. It is appropriate and important that rules are in place surrounding the advertising of therapeutic goods to support informed consumer health care choices.</w:t>
      </w:r>
    </w:p>
    <w:p w14:paraId="4D6B7018" w14:textId="77777777" w:rsidR="00D42D91" w:rsidRDefault="00D42D91" w:rsidP="00D42D91">
      <w:r>
        <w:t>The Code prohibits certain individuals and organisations from endorsing therapeutic goods or making testimonials about them. This is to ensure consumers are not influenced</w:t>
      </w:r>
      <w:r w:rsidRPr="00DF643C">
        <w:t xml:space="preserve"> </w:t>
      </w:r>
      <w:r>
        <w:t>excessively or inappropriately by endorsements and testimonials, and health care choices are made on the basis of an individual’s personal circumstances rather than the experience of another.</w:t>
      </w:r>
    </w:p>
    <w:p w14:paraId="2DB83943" w14:textId="77777777" w:rsidR="00D42D91" w:rsidRDefault="00D42D91" w:rsidP="00D42D91">
      <w:r>
        <w:t xml:space="preserve">While testimonials are a type of endorsement, an endorsement is not a testimonial: </w:t>
      </w:r>
    </w:p>
    <w:p w14:paraId="0F799270" w14:textId="77777777" w:rsidR="00D42D91" w:rsidRDefault="00D42D91" w:rsidP="00D42D91">
      <w:pPr>
        <w:pStyle w:val="ListBullet"/>
        <w:numPr>
          <w:ilvl w:val="0"/>
          <w:numId w:val="3"/>
        </w:numPr>
      </w:pPr>
      <w:r>
        <w:t>an endorsement is a form of support, approval or sanction</w:t>
      </w:r>
    </w:p>
    <w:p w14:paraId="45F39706" w14:textId="77777777" w:rsidR="00D42D91" w:rsidRPr="00D50BA0" w:rsidRDefault="00D42D91" w:rsidP="00D42D91">
      <w:pPr>
        <w:pStyle w:val="ListBullet"/>
        <w:numPr>
          <w:ilvl w:val="0"/>
          <w:numId w:val="3"/>
        </w:numPr>
      </w:pPr>
      <w:r>
        <w:t>a testimonial is a</w:t>
      </w:r>
      <w:r>
        <w:rPr>
          <w:color w:val="000000"/>
          <w:szCs w:val="22"/>
          <w:shd w:val="clear" w:color="auto" w:fill="FFFFFF"/>
        </w:rPr>
        <w:t xml:space="preserve"> statement about a therapeutic good made by a person who claims to have used that good or to have used it while caring for someone else.</w:t>
      </w:r>
    </w:p>
    <w:tbl>
      <w:tblPr>
        <w:tblStyle w:val="TableGridLight"/>
        <w:tblW w:w="0" w:type="auto"/>
        <w:tblLook w:val="04A0" w:firstRow="1" w:lastRow="0" w:firstColumn="1" w:lastColumn="0" w:noHBand="0" w:noVBand="1"/>
      </w:tblPr>
      <w:tblGrid>
        <w:gridCol w:w="9060"/>
      </w:tblGrid>
      <w:tr w:rsidR="00D42D91" w14:paraId="051820B4" w14:textId="77777777" w:rsidTr="00D42D91">
        <w:tc>
          <w:tcPr>
            <w:tcW w:w="9060" w:type="dxa"/>
          </w:tcPr>
          <w:p w14:paraId="634EF73F" w14:textId="77777777" w:rsidR="00D42D91" w:rsidRDefault="00D42D91" w:rsidP="00A7754F">
            <w:r w:rsidRPr="00F11040">
              <w:rPr>
                <w:b/>
                <w:bCs/>
              </w:rPr>
              <w:t>Examples</w:t>
            </w:r>
          </w:p>
          <w:p w14:paraId="6770280A" w14:textId="77777777" w:rsidR="00D42D91" w:rsidRPr="009D756B" w:rsidRDefault="00D42D91" w:rsidP="00D42D91">
            <w:pPr>
              <w:pStyle w:val="ListBullet"/>
              <w:numPr>
                <w:ilvl w:val="0"/>
                <w:numId w:val="3"/>
              </w:numPr>
            </w:pPr>
            <w:r w:rsidRPr="009D756B">
              <w:t xml:space="preserve">Downtown Football Club </w:t>
            </w:r>
            <w:r>
              <w:t>recommends</w:t>
            </w:r>
            <w:r w:rsidRPr="009D756B">
              <w:t xml:space="preserve"> Beans Ease Muscle Rub – </w:t>
            </w:r>
            <w:r w:rsidRPr="004E398A">
              <w:rPr>
                <w:b/>
                <w:bCs/>
              </w:rPr>
              <w:t>ENDORSEMENT</w:t>
            </w:r>
          </w:p>
          <w:p w14:paraId="54BD0703" w14:textId="77777777" w:rsidR="00D42D91" w:rsidRPr="009D756B" w:rsidRDefault="00D42D91" w:rsidP="00D42D91">
            <w:pPr>
              <w:pStyle w:val="ListBullet"/>
              <w:numPr>
                <w:ilvl w:val="0"/>
                <w:numId w:val="3"/>
              </w:numPr>
            </w:pPr>
            <w:r w:rsidRPr="009D756B">
              <w:t xml:space="preserve">Football takes a toll on my muscles. I rub Beans Ease Muscle Rub in after training and games and it really helps relieve muscle aches – </w:t>
            </w:r>
            <w:r w:rsidRPr="004E398A">
              <w:rPr>
                <w:b/>
                <w:bCs/>
              </w:rPr>
              <w:t>TESTIMONIAL</w:t>
            </w:r>
          </w:p>
          <w:p w14:paraId="72C2CFD5" w14:textId="77777777" w:rsidR="00D42D91" w:rsidRPr="009D756B" w:rsidRDefault="00D42D91" w:rsidP="00D42D91">
            <w:pPr>
              <w:pStyle w:val="ListBullet"/>
              <w:numPr>
                <w:ilvl w:val="0"/>
                <w:numId w:val="3"/>
              </w:numPr>
            </w:pPr>
            <w:r w:rsidRPr="009D756B">
              <w:t>Beans make a muscle rub cream that can be used to ease aching muscles. It has been especially formulated to rub on easily</w:t>
            </w:r>
            <w:r>
              <w:t xml:space="preserve"> and</w:t>
            </w:r>
            <w:r w:rsidRPr="009D756B">
              <w:t xml:space="preserve"> not be sticky – </w:t>
            </w:r>
            <w:r w:rsidRPr="004E398A">
              <w:rPr>
                <w:b/>
                <w:bCs/>
              </w:rPr>
              <w:t>ENDORSEMENT</w:t>
            </w:r>
          </w:p>
          <w:p w14:paraId="36AC251A" w14:textId="77777777" w:rsidR="00D42D91" w:rsidRPr="00953195" w:rsidRDefault="00D42D91" w:rsidP="00D42D91">
            <w:pPr>
              <w:pStyle w:val="ListBullet"/>
              <w:numPr>
                <w:ilvl w:val="0"/>
                <w:numId w:val="3"/>
              </w:numPr>
            </w:pPr>
            <w:r w:rsidRPr="008E12CC">
              <w:t xml:space="preserve">I was really suffering with sore muscles after footy. My doctor recommended Beans Ease Muscle Rub. I tried it and it has eased the aching I was feeling - </w:t>
            </w:r>
            <w:r w:rsidRPr="008E12CC">
              <w:rPr>
                <w:b/>
              </w:rPr>
              <w:t>TESTIMONIAL and Health Professional ENDORSEMENT</w:t>
            </w:r>
            <w:r w:rsidRPr="00953195">
              <w:t xml:space="preserve"> </w:t>
            </w:r>
          </w:p>
        </w:tc>
      </w:tr>
    </w:tbl>
    <w:p w14:paraId="0BB951F0" w14:textId="77777777" w:rsidR="00D42D91" w:rsidRDefault="00D42D91" w:rsidP="00D42D91">
      <w:pPr>
        <w:pStyle w:val="CommentText"/>
        <w:rPr>
          <w:rFonts w:cs="Helvetica"/>
          <w:color w:val="000000"/>
          <w:sz w:val="22"/>
          <w:szCs w:val="22"/>
          <w:shd w:val="clear" w:color="auto" w:fill="FFFFFF"/>
        </w:rPr>
      </w:pPr>
      <w:r w:rsidRPr="00325A65">
        <w:rPr>
          <w:rFonts w:cs="Helvetica"/>
          <w:color w:val="000000"/>
          <w:sz w:val="22"/>
          <w:szCs w:val="22"/>
          <w:shd w:val="clear" w:color="auto" w:fill="FFFFFF"/>
        </w:rPr>
        <w:t>There are some rules in the Code that apply to both endorsements and testimonials</w:t>
      </w:r>
      <w:r>
        <w:rPr>
          <w:rFonts w:cs="Helvetica"/>
          <w:color w:val="000000"/>
          <w:sz w:val="22"/>
          <w:szCs w:val="22"/>
          <w:shd w:val="clear" w:color="auto" w:fill="FFFFFF"/>
        </w:rPr>
        <w:t xml:space="preserve">.  </w:t>
      </w:r>
    </w:p>
    <w:p w14:paraId="5F890AD9" w14:textId="77777777" w:rsidR="00D42D91" w:rsidRPr="008E12CC" w:rsidRDefault="00D42D91" w:rsidP="00D42D91">
      <w:pPr>
        <w:pStyle w:val="CommentText"/>
        <w:rPr>
          <w:rFonts w:cs="Helvetica"/>
          <w:color w:val="000000"/>
          <w:sz w:val="22"/>
          <w:szCs w:val="22"/>
          <w:shd w:val="clear" w:color="auto" w:fill="FFFFFF"/>
        </w:rPr>
      </w:pPr>
      <w:r>
        <w:rPr>
          <w:rFonts w:cs="Helvetica"/>
          <w:color w:val="000000"/>
          <w:sz w:val="22"/>
          <w:szCs w:val="22"/>
          <w:shd w:val="clear" w:color="auto" w:fill="FFFFFF"/>
        </w:rPr>
        <w:t>Endorsements and testimonials MUST NOT:</w:t>
      </w:r>
    </w:p>
    <w:p w14:paraId="27721C8C" w14:textId="77777777" w:rsidR="00D42D91" w:rsidRPr="008E12CC" w:rsidRDefault="00D42D91" w:rsidP="00D42D91">
      <w:pPr>
        <w:pStyle w:val="ListBullet-donotcross"/>
        <w:ind w:left="425" w:hanging="360"/>
      </w:pPr>
      <w:r w:rsidRPr="008E12CC">
        <w:t>contravene any relevant provision in the Code</w:t>
      </w:r>
    </w:p>
    <w:p w14:paraId="5FBDE80C" w14:textId="77777777" w:rsidR="00D42D91" w:rsidRDefault="00D42D91" w:rsidP="00D42D91">
      <w:pPr>
        <w:pStyle w:val="ListBullet2"/>
        <w:numPr>
          <w:ilvl w:val="1"/>
          <w:numId w:val="3"/>
        </w:numPr>
        <w:rPr>
          <w:shd w:val="clear" w:color="auto" w:fill="FFFFFF"/>
        </w:rPr>
      </w:pPr>
      <w:r>
        <w:rPr>
          <w:shd w:val="clear" w:color="auto" w:fill="FFFFFF"/>
        </w:rPr>
        <w:t>they must comply with all relevant Code provisions, not just the section of the Code which relates specifically to endorsements and testimonials</w:t>
      </w:r>
    </w:p>
    <w:p w14:paraId="137BEF40" w14:textId="77777777" w:rsidR="00D42D91" w:rsidRDefault="00D42D91" w:rsidP="00D42D91">
      <w:pPr>
        <w:pStyle w:val="ListBullet-donotcross"/>
        <w:ind w:left="425" w:hanging="360"/>
      </w:pPr>
      <w:r>
        <w:t>be inconsistent with any information provided with the goods including information on the label or instructions for use</w:t>
      </w:r>
    </w:p>
    <w:p w14:paraId="14962A64" w14:textId="77777777" w:rsidR="00D42D91" w:rsidRDefault="00D42D91" w:rsidP="00D42D91">
      <w:pPr>
        <w:pStyle w:val="ListBullet-donotcross"/>
        <w:ind w:left="425" w:hanging="360"/>
      </w:pPr>
      <w:r>
        <w:t xml:space="preserve">be inconsistent with the good’s indication or intended purpose accepted in relation to the inclusion of the good on the </w:t>
      </w:r>
      <w:hyperlink r:id="rId14" w:history="1">
        <w:r w:rsidRPr="00CB668D">
          <w:rPr>
            <w:rStyle w:val="Hyperlink"/>
          </w:rPr>
          <w:t>Australian Register of Therapeutic Goods</w:t>
        </w:r>
      </w:hyperlink>
      <w:r>
        <w:t xml:space="preserve"> (ARTG) </w:t>
      </w:r>
    </w:p>
    <w:p w14:paraId="5FE50462" w14:textId="77777777" w:rsidR="00D42D91" w:rsidRDefault="00D42D91" w:rsidP="00D42D91">
      <w:pPr>
        <w:pStyle w:val="ListBullet-donotcross"/>
        <w:ind w:left="425" w:hanging="360"/>
      </w:pPr>
      <w:r>
        <w:t>refer to health benefits other than health benefits that are typical of the benefit expected from the good when used properly in accordance with directions.</w:t>
      </w:r>
    </w:p>
    <w:p w14:paraId="6FE61D6F" w14:textId="77777777" w:rsidR="00D42D91" w:rsidRDefault="00D42D91" w:rsidP="00D42D91">
      <w:pPr>
        <w:spacing w:before="0" w:after="200" w:line="0" w:lineRule="auto"/>
        <w:rPr>
          <w:shd w:val="clear" w:color="auto" w:fill="FFFFFF"/>
        </w:rPr>
      </w:pPr>
    </w:p>
    <w:tbl>
      <w:tblPr>
        <w:tblStyle w:val="TableGridLight"/>
        <w:tblW w:w="0" w:type="auto"/>
        <w:tblLook w:val="04A0" w:firstRow="1" w:lastRow="0" w:firstColumn="1" w:lastColumn="0" w:noHBand="0" w:noVBand="1"/>
      </w:tblPr>
      <w:tblGrid>
        <w:gridCol w:w="9060"/>
      </w:tblGrid>
      <w:tr w:rsidR="00D42D91" w14:paraId="2164601A" w14:textId="77777777" w:rsidTr="00D42D91">
        <w:tc>
          <w:tcPr>
            <w:tcW w:w="9065" w:type="dxa"/>
          </w:tcPr>
          <w:p w14:paraId="6A041280" w14:textId="77777777" w:rsidR="00D42D91" w:rsidRPr="00E47740" w:rsidRDefault="00D42D91" w:rsidP="00A7754F">
            <w:r>
              <w:rPr>
                <w:b/>
                <w:bCs/>
              </w:rPr>
              <w:t>Examples</w:t>
            </w:r>
          </w:p>
          <w:p w14:paraId="394696FC" w14:textId="77777777" w:rsidR="00D42D91" w:rsidRDefault="00D42D91" w:rsidP="00D42D91">
            <w:pPr>
              <w:pStyle w:val="ListBullet-donotcross"/>
              <w:ind w:left="425" w:hanging="360"/>
            </w:pPr>
            <w:r w:rsidRPr="00953195">
              <w:t xml:space="preserve">I tried Beans Cough Relief and it gets rid of my headaches every time! </w:t>
            </w:r>
          </w:p>
          <w:p w14:paraId="641B1D42" w14:textId="77777777" w:rsidR="00D42D91" w:rsidRPr="00953195" w:rsidRDefault="00D42D91" w:rsidP="00D42D91">
            <w:pPr>
              <w:pStyle w:val="ListBullet2"/>
              <w:numPr>
                <w:ilvl w:val="1"/>
                <w:numId w:val="3"/>
              </w:numPr>
            </w:pPr>
            <w:r w:rsidRPr="00953195">
              <w:t>Beans Cough Relief does not have an indication on the ARTG about relieving headache. Relief of headaches is not typical of the expected benefit of Beans Cough Relief</w:t>
            </w:r>
            <w:r>
              <w:t>.</w:t>
            </w:r>
          </w:p>
          <w:p w14:paraId="7F3E5366" w14:textId="77777777" w:rsidR="00D42D91" w:rsidRDefault="00D42D91" w:rsidP="00D42D91">
            <w:pPr>
              <w:pStyle w:val="ListBullet-donotcross"/>
              <w:ind w:left="425" w:hanging="360"/>
            </w:pPr>
            <w:r w:rsidRPr="00953195">
              <w:t xml:space="preserve">I used Beans Cream for my daughter’s mild eczema and it helps – I appreciate that every ingredient is safe. </w:t>
            </w:r>
          </w:p>
          <w:p w14:paraId="15127BE0" w14:textId="77777777" w:rsidR="00D42D91" w:rsidRPr="00953195" w:rsidRDefault="00D42D91" w:rsidP="00D42D91">
            <w:pPr>
              <w:pStyle w:val="ListBullet2"/>
              <w:numPr>
                <w:ilvl w:val="1"/>
                <w:numId w:val="3"/>
              </w:numPr>
            </w:pPr>
            <w:r w:rsidRPr="00953195">
              <w:t xml:space="preserve">Section 9(1)(a) of the Code prohibits advertisements from stating or implying that </w:t>
            </w:r>
            <w:r>
              <w:t xml:space="preserve">the </w:t>
            </w:r>
            <w:r w:rsidRPr="00953195">
              <w:t>advertised good is safe, or without harm or side effects</w:t>
            </w:r>
            <w:r>
              <w:t>.</w:t>
            </w:r>
          </w:p>
          <w:p w14:paraId="0126F1C2" w14:textId="77777777" w:rsidR="00D42D91" w:rsidRDefault="00D42D91" w:rsidP="00D42D91">
            <w:pPr>
              <w:pStyle w:val="ListBullet-donotcross"/>
              <w:ind w:left="425" w:hanging="360"/>
            </w:pPr>
            <w:r w:rsidRPr="00953195">
              <w:t xml:space="preserve">The Beans Institute of Health supports the use of Beans Omegas for </w:t>
            </w:r>
            <w:r>
              <w:t>acute</w:t>
            </w:r>
            <w:r w:rsidRPr="00953195">
              <w:t xml:space="preserve"> pain and stiffness</w:t>
            </w:r>
            <w:r>
              <w:t>.</w:t>
            </w:r>
          </w:p>
          <w:p w14:paraId="4E15477D" w14:textId="77777777" w:rsidR="00D42D91" w:rsidRPr="00916F2F" w:rsidRDefault="00D42D91" w:rsidP="00D42D91">
            <w:pPr>
              <w:pStyle w:val="ListBullet2"/>
              <w:numPr>
                <w:ilvl w:val="1"/>
                <w:numId w:val="3"/>
              </w:numPr>
            </w:pPr>
            <w:r w:rsidRPr="00953195">
              <w:t>Beans Omegas is indicated for helping to maintain heart health</w:t>
            </w:r>
            <w:r>
              <w:t xml:space="preserve"> not pain or stiffness</w:t>
            </w:r>
            <w:r w:rsidRPr="00953195">
              <w:t>.</w:t>
            </w:r>
          </w:p>
        </w:tc>
      </w:tr>
    </w:tbl>
    <w:p w14:paraId="22C794A6" w14:textId="77777777" w:rsidR="00D42D91" w:rsidRDefault="00D42D91" w:rsidP="00D42D91"/>
    <w:tbl>
      <w:tblPr>
        <w:tblStyle w:val="TableGridLight"/>
        <w:tblW w:w="0" w:type="auto"/>
        <w:tblLook w:val="04A0" w:firstRow="1" w:lastRow="0" w:firstColumn="1" w:lastColumn="0" w:noHBand="0" w:noVBand="1"/>
      </w:tblPr>
      <w:tblGrid>
        <w:gridCol w:w="9060"/>
      </w:tblGrid>
      <w:tr w:rsidR="00D42D91" w14:paraId="4D08EADF" w14:textId="77777777" w:rsidTr="00D42D91">
        <w:tc>
          <w:tcPr>
            <w:tcW w:w="9060" w:type="dxa"/>
          </w:tcPr>
          <w:p w14:paraId="5D9E578E" w14:textId="77777777" w:rsidR="00D42D91" w:rsidRPr="00953195" w:rsidRDefault="00D42D91" w:rsidP="00A7754F">
            <w:pPr>
              <w:rPr>
                <w:b/>
                <w:bCs/>
              </w:rPr>
            </w:pPr>
            <w:r w:rsidRPr="00953195">
              <w:rPr>
                <w:b/>
                <w:bCs/>
              </w:rPr>
              <w:t>Social media example</w:t>
            </w:r>
          </w:p>
          <w:p w14:paraId="1E91C5B8" w14:textId="77777777" w:rsidR="00D42D91" w:rsidRDefault="00D42D91" w:rsidP="00A7754F">
            <w:r>
              <w:t xml:space="preserve">Beans Pty Ltd makes a post about its vitamin product on its social media page. The post contains all the required mandatory statements and a ‘click to buy’ link. </w:t>
            </w:r>
          </w:p>
          <w:p w14:paraId="595AE33B" w14:textId="39F1143B" w:rsidR="00D42D91" w:rsidRDefault="00D42D91" w:rsidP="00A7754F">
            <w:r>
              <w:t>Beans Pty Ltd is responsible for monitoring comments on the post. Any comments that are not in compliance with the Code must be removed as soon as reasonably practicable.</w:t>
            </w:r>
          </w:p>
          <w:p w14:paraId="0ECC41E7" w14:textId="0DD8AC4C" w:rsidR="00D42D91" w:rsidRDefault="00D42D91" w:rsidP="00A7754F">
            <w:r w:rsidRPr="009A17C0">
              <w:t>Further information for social media influencers and alike can be found at the TGA's </w:t>
            </w:r>
            <w:hyperlink r:id="rId15" w:anchor="tips" w:history="1">
              <w:r w:rsidRPr="009A17C0">
                <w:rPr>
                  <w:rStyle w:val="Hyperlink"/>
                </w:rPr>
                <w:t>Tips for social media influencers</w:t>
              </w:r>
            </w:hyperlink>
            <w:r w:rsidR="006E1540" w:rsidRPr="006E1540">
              <w:rPr>
                <w:rStyle w:val="Hyperlink"/>
                <w:color w:val="auto"/>
                <w:u w:val="none"/>
              </w:rPr>
              <w:t xml:space="preserve"> </w:t>
            </w:r>
            <w:r w:rsidRPr="009A17C0">
              <w:t>webpage</w:t>
            </w:r>
            <w:r>
              <w:t>.</w:t>
            </w:r>
          </w:p>
        </w:tc>
      </w:tr>
    </w:tbl>
    <w:p w14:paraId="6A275070" w14:textId="77777777" w:rsidR="00D42D91" w:rsidRPr="006C5783" w:rsidRDefault="00D42D91" w:rsidP="00D42D91">
      <w:pPr>
        <w:pStyle w:val="Heading2"/>
      </w:pPr>
      <w:bookmarkStart w:id="1" w:name="_Toc105408030"/>
      <w:r w:rsidRPr="006C5783">
        <w:t>Testimonial</w:t>
      </w:r>
      <w:r>
        <w:t>s</w:t>
      </w:r>
      <w:bookmarkEnd w:id="1"/>
    </w:p>
    <w:p w14:paraId="0145DA51" w14:textId="75055067" w:rsidR="00D42D91" w:rsidRDefault="00D42D91" w:rsidP="00D42D91">
      <w:r>
        <w:t>Consumers should be able to trust that testimonials used in advertisements for therapeutic goods are unbiased accounts of an ordinary consumer’s use of the product and have not been incentivised.</w:t>
      </w:r>
    </w:p>
    <w:p w14:paraId="6FD5120A" w14:textId="77777777" w:rsidR="00D42D91" w:rsidRDefault="00D42D91" w:rsidP="00D42D91">
      <w:r>
        <w:t xml:space="preserve">Testimonials made by anyone engaged in the production, marketing or supply of the advertised therapeutic good, along with others as described in the Code, are not permitted. </w:t>
      </w:r>
    </w:p>
    <w:p w14:paraId="5C2207D0" w14:textId="77777777" w:rsidR="00D42D91" w:rsidRDefault="00D42D91" w:rsidP="00D42D91">
      <w:pPr>
        <w:pStyle w:val="CommentText"/>
        <w:rPr>
          <w:sz w:val="22"/>
          <w:szCs w:val="22"/>
        </w:rPr>
      </w:pPr>
      <w:r w:rsidRPr="0062326C">
        <w:rPr>
          <w:sz w:val="22"/>
          <w:szCs w:val="22"/>
        </w:rPr>
        <w:t>Section 24(4) of the Code prohibits advertisements from containing testimonials from</w:t>
      </w:r>
      <w:r>
        <w:rPr>
          <w:sz w:val="22"/>
          <w:szCs w:val="22"/>
        </w:rPr>
        <w:t xml:space="preserve"> the following:</w:t>
      </w:r>
    </w:p>
    <w:p w14:paraId="20929772" w14:textId="67EA7534" w:rsidR="00D42D91" w:rsidRDefault="00D42D91" w:rsidP="00D42D91">
      <w:pPr>
        <w:pStyle w:val="ListBullet-donotcross"/>
        <w:ind w:left="425" w:hanging="360"/>
      </w:pPr>
      <w:r w:rsidRPr="002C18CB">
        <w:t xml:space="preserve">A person who is engaged in the production, marketing or supply of the goods (a </w:t>
      </w:r>
      <w:r w:rsidRPr="002C18CB">
        <w:rPr>
          <w:i/>
          <w:iCs/>
        </w:rPr>
        <w:t>relevant person</w:t>
      </w:r>
      <w:r w:rsidRPr="002C18CB">
        <w:t>).</w:t>
      </w:r>
    </w:p>
    <w:p w14:paraId="32C8C4EF" w14:textId="77777777" w:rsidR="00D42D91" w:rsidRDefault="00D42D91" w:rsidP="00D42D91">
      <w:pPr>
        <w:pStyle w:val="ListBullet2"/>
        <w:numPr>
          <w:ilvl w:val="1"/>
          <w:numId w:val="3"/>
        </w:numPr>
      </w:pPr>
      <w:r>
        <w:t>T</w:t>
      </w:r>
      <w:r w:rsidRPr="002C18CB">
        <w:t>his could include</w:t>
      </w:r>
      <w:r>
        <w:t>:</w:t>
      </w:r>
    </w:p>
    <w:p w14:paraId="5B37DA77" w14:textId="77777777" w:rsidR="00D42D91" w:rsidRDefault="00D42D91" w:rsidP="00D42D91">
      <w:pPr>
        <w:pStyle w:val="ListBullet3"/>
        <w:ind w:left="1208" w:hanging="357"/>
      </w:pPr>
      <w:r w:rsidRPr="002C18CB">
        <w:t>the CEO of a pharmaceutical or medical device company</w:t>
      </w:r>
    </w:p>
    <w:p w14:paraId="08C4F8AD" w14:textId="77777777" w:rsidR="00D42D91" w:rsidRDefault="00D42D91" w:rsidP="00D42D91">
      <w:pPr>
        <w:pStyle w:val="ListBullet3"/>
        <w:ind w:left="1208" w:hanging="357"/>
      </w:pPr>
      <w:r w:rsidRPr="002C18CB">
        <w:t>a</w:t>
      </w:r>
      <w:r>
        <w:t xml:space="preserve"> paid</w:t>
      </w:r>
      <w:r w:rsidRPr="002C18CB">
        <w:t xml:space="preserve"> influencer</w:t>
      </w:r>
    </w:p>
    <w:p w14:paraId="0784B87A" w14:textId="77777777" w:rsidR="00D42D91" w:rsidRDefault="00D42D91" w:rsidP="00D42D91">
      <w:pPr>
        <w:pStyle w:val="ListBullet3"/>
        <w:ind w:left="1208" w:hanging="357"/>
      </w:pPr>
      <w:r w:rsidRPr="002C18CB">
        <w:t>a direct seller</w:t>
      </w:r>
      <w:r>
        <w:t xml:space="preserve"> of the product</w:t>
      </w:r>
    </w:p>
    <w:p w14:paraId="09A5D992" w14:textId="77777777" w:rsidR="00D42D91" w:rsidRPr="002C18CB" w:rsidRDefault="00D42D91" w:rsidP="00D42D91">
      <w:pPr>
        <w:pStyle w:val="ListBullet3"/>
        <w:ind w:left="1208" w:hanging="357"/>
      </w:pPr>
      <w:r w:rsidRPr="002C18CB">
        <w:t xml:space="preserve">any other person who has or will receive valuable consideration </w:t>
      </w:r>
      <w:r>
        <w:t xml:space="preserve">in exchange </w:t>
      </w:r>
      <w:r w:rsidRPr="002C18CB">
        <w:t xml:space="preserve">for making </w:t>
      </w:r>
      <w:r>
        <w:t>the</w:t>
      </w:r>
      <w:r w:rsidRPr="002C18CB">
        <w:t xml:space="preserve"> testimonial</w:t>
      </w:r>
      <w:r>
        <w:t>.</w:t>
      </w:r>
      <w:r w:rsidRPr="002C18CB">
        <w:t xml:space="preserve">  </w:t>
      </w:r>
    </w:p>
    <w:p w14:paraId="3A9860D3" w14:textId="77777777" w:rsidR="00D42D91" w:rsidRDefault="00D42D91" w:rsidP="00D42D91">
      <w:pPr>
        <w:pStyle w:val="ListBullet-donotcross"/>
        <w:ind w:left="425" w:hanging="360"/>
      </w:pPr>
      <w:r w:rsidRPr="00537423">
        <w:t xml:space="preserve">A member of a </w:t>
      </w:r>
      <w:r w:rsidRPr="00537423">
        <w:rPr>
          <w:i/>
          <w:iCs/>
        </w:rPr>
        <w:t>relevant person’s</w:t>
      </w:r>
      <w:r w:rsidRPr="00537423">
        <w:t xml:space="preserve"> immediate family</w:t>
      </w:r>
      <w:r>
        <w:t xml:space="preserve"> </w:t>
      </w:r>
      <w:r w:rsidRPr="00537423">
        <w:t>unless that relationship is disclosed in the advertisement</w:t>
      </w:r>
    </w:p>
    <w:p w14:paraId="02C74DA1" w14:textId="77777777" w:rsidR="00D42D91" w:rsidRPr="00537423" w:rsidRDefault="00D42D91" w:rsidP="00D42D91">
      <w:pPr>
        <w:pStyle w:val="ListBullet2"/>
        <w:numPr>
          <w:ilvl w:val="1"/>
          <w:numId w:val="3"/>
        </w:numPr>
      </w:pPr>
      <w:r>
        <w:t>f</w:t>
      </w:r>
      <w:r w:rsidRPr="00537423">
        <w:t>or example, [name of testimonial provider] is the parent/grandparent/spouse/child of the CEO of Beans Pty Ltd</w:t>
      </w:r>
    </w:p>
    <w:p w14:paraId="32F9DE33" w14:textId="77777777" w:rsidR="00D42D91" w:rsidRPr="00537423" w:rsidRDefault="00D42D91" w:rsidP="00D42D91">
      <w:pPr>
        <w:pStyle w:val="ListBullet-donotcross"/>
        <w:ind w:left="425" w:hanging="360"/>
      </w:pPr>
      <w:r w:rsidRPr="00537423">
        <w:t>a government or government authority</w:t>
      </w:r>
    </w:p>
    <w:p w14:paraId="36CE13A9" w14:textId="77777777" w:rsidR="00D42D91" w:rsidRPr="00537423" w:rsidRDefault="00D42D91" w:rsidP="00D42D91">
      <w:pPr>
        <w:pStyle w:val="ListBullet-donotcross"/>
        <w:ind w:left="425" w:hanging="360"/>
      </w:pPr>
      <w:r w:rsidRPr="00537423">
        <w:t>a hospital or healthcare facility other than a community pharmacy</w:t>
      </w:r>
    </w:p>
    <w:p w14:paraId="1AD50FAA" w14:textId="77777777" w:rsidR="00D42D91" w:rsidRPr="00537423" w:rsidRDefault="00D42D91" w:rsidP="00D42D91">
      <w:pPr>
        <w:pStyle w:val="ListBullet-donotcross"/>
        <w:ind w:left="425" w:hanging="360"/>
      </w:pPr>
      <w:r w:rsidRPr="00537423">
        <w:t>an employee or contractor of a government, government authority, hospital, or health care facility</w:t>
      </w:r>
    </w:p>
    <w:p w14:paraId="7AC6BB5B" w14:textId="77777777" w:rsidR="00D42D91" w:rsidRPr="00537423" w:rsidRDefault="00D42D91" w:rsidP="00D42D91">
      <w:pPr>
        <w:pStyle w:val="ListBullet-donotcross"/>
        <w:ind w:left="425" w:hanging="360"/>
      </w:pPr>
      <w:r w:rsidRPr="00537423">
        <w:t>a current or former health practitioner, health professional or medical researcher</w:t>
      </w:r>
    </w:p>
    <w:p w14:paraId="350E80A7" w14:textId="77777777" w:rsidR="00D42D91" w:rsidRDefault="00D42D91" w:rsidP="00D42D91">
      <w:pPr>
        <w:pStyle w:val="ListBullet-donotcross"/>
        <w:ind w:left="425" w:hanging="360"/>
      </w:pPr>
      <w:r w:rsidRPr="00537423">
        <w:t>a person who represents themselves as being qualified or trained to diagnose, treat or prevent disease, ailment, defect or injury in persons</w:t>
      </w:r>
    </w:p>
    <w:p w14:paraId="086A6468" w14:textId="77777777" w:rsidR="00D42D91" w:rsidRDefault="00D42D91" w:rsidP="00D42D91">
      <w:pPr>
        <w:pStyle w:val="ListBullet-donotcross"/>
        <w:ind w:left="425" w:hanging="360"/>
      </w:pPr>
      <w:r>
        <w:t>a corporation.</w:t>
      </w:r>
    </w:p>
    <w:p w14:paraId="749AA62C" w14:textId="77777777" w:rsidR="00D42D91" w:rsidRDefault="00D42D91" w:rsidP="00D42D91">
      <w:pPr>
        <w:pStyle w:val="Heading3"/>
      </w:pPr>
      <w:bookmarkStart w:id="2" w:name="_Toc105408031"/>
      <w:r>
        <w:t>Verifying testimonials</w:t>
      </w:r>
      <w:bookmarkEnd w:id="2"/>
    </w:p>
    <w:p w14:paraId="6BE5CF42" w14:textId="77777777" w:rsidR="00D42D91" w:rsidRDefault="00D42D91" w:rsidP="00D42D91">
      <w:r>
        <w:t>Prior to including a testimonial in a</w:t>
      </w:r>
      <w:r w:rsidRPr="00AD7AFD">
        <w:t>n advertisement about therapeutic goods</w:t>
      </w:r>
      <w:r>
        <w:t xml:space="preserve"> an advertiser must confirm:</w:t>
      </w:r>
    </w:p>
    <w:p w14:paraId="6A4CF8C1" w14:textId="77777777" w:rsidR="00D42D91" w:rsidRPr="00C2188B" w:rsidRDefault="00D42D91" w:rsidP="00D42D91">
      <w:pPr>
        <w:pStyle w:val="ListBullet"/>
        <w:numPr>
          <w:ilvl w:val="0"/>
          <w:numId w:val="3"/>
        </w:numPr>
      </w:pPr>
      <w:r w:rsidRPr="00537423">
        <w:t xml:space="preserve">the </w:t>
      </w:r>
      <w:r>
        <w:t xml:space="preserve">testimonial maker’s </w:t>
      </w:r>
      <w:r w:rsidRPr="00C2188B">
        <w:t>identity</w:t>
      </w:r>
      <w:r>
        <w:t>, and that the testimonial maker is not someone</w:t>
      </w:r>
      <w:r w:rsidRPr="00C2188B">
        <w:t xml:space="preserve"> </w:t>
      </w:r>
      <w:r>
        <w:t>whose testimonial must not be used in advertisements</w:t>
      </w:r>
      <w:r w:rsidRPr="00C2188B">
        <w:t xml:space="preserve"> </w:t>
      </w:r>
    </w:p>
    <w:p w14:paraId="25F005F7" w14:textId="77777777" w:rsidR="00D42D91" w:rsidRDefault="00D42D91" w:rsidP="00D42D91">
      <w:pPr>
        <w:pStyle w:val="ListBullet"/>
        <w:numPr>
          <w:ilvl w:val="0"/>
          <w:numId w:val="3"/>
        </w:numPr>
      </w:pPr>
      <w:r>
        <w:t>the content of the testimonial, for example:</w:t>
      </w:r>
    </w:p>
    <w:p w14:paraId="0421A642" w14:textId="77777777" w:rsidR="00D42D91" w:rsidRPr="00537423" w:rsidRDefault="00D42D91" w:rsidP="00D42D91">
      <w:pPr>
        <w:pStyle w:val="ListBullet2"/>
        <w:numPr>
          <w:ilvl w:val="1"/>
          <w:numId w:val="3"/>
        </w:numPr>
      </w:pPr>
      <w:r>
        <w:t>that the testimonial is consistent with the proper use of the goods</w:t>
      </w:r>
    </w:p>
    <w:p w14:paraId="19F3D712" w14:textId="77777777" w:rsidR="00D42D91" w:rsidRDefault="00D42D91" w:rsidP="00D42D91">
      <w:pPr>
        <w:pStyle w:val="ListBullet2"/>
        <w:numPr>
          <w:ilvl w:val="1"/>
          <w:numId w:val="3"/>
        </w:numPr>
      </w:pPr>
      <w:r w:rsidRPr="00C2188B">
        <w:t>that the testimonial does not include claims that are inconsistent with the ARTG entry for the advertised good</w:t>
      </w:r>
    </w:p>
    <w:p w14:paraId="3A8E7DA5" w14:textId="77777777" w:rsidR="00D42D91" w:rsidRPr="00404C60" w:rsidRDefault="00D42D91" w:rsidP="00D42D91">
      <w:pPr>
        <w:pStyle w:val="ListBullet2"/>
        <w:numPr>
          <w:ilvl w:val="1"/>
          <w:numId w:val="3"/>
        </w:numPr>
        <w:rPr>
          <w:shd w:val="clear" w:color="auto" w:fill="FFFFFF"/>
        </w:rPr>
      </w:pPr>
      <w:r>
        <w:rPr>
          <w:shd w:val="clear" w:color="auto" w:fill="FFFFFF"/>
        </w:rPr>
        <w:t>that the testimonial does not refer to health benefits other than health benefits that are typical of the expected benefit from the good when used properly and according to directions</w:t>
      </w:r>
    </w:p>
    <w:p w14:paraId="0776EDF3" w14:textId="77777777" w:rsidR="00D42D91" w:rsidRDefault="00D42D91" w:rsidP="00D42D91">
      <w:pPr>
        <w:pStyle w:val="ListBullet2"/>
        <w:numPr>
          <w:ilvl w:val="1"/>
          <w:numId w:val="3"/>
        </w:numPr>
      </w:pPr>
      <w:r w:rsidRPr="00C2188B">
        <w:t xml:space="preserve">that the testimonial does not contravene any relevant Code requirements. </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42D91" w:rsidRPr="00215D48" w14:paraId="34C972CA" w14:textId="77777777" w:rsidTr="004B0B5D">
        <w:tc>
          <w:tcPr>
            <w:tcW w:w="1276" w:type="dxa"/>
            <w:tcBorders>
              <w:right w:val="single" w:sz="4" w:space="0" w:color="D9D9D9" w:themeColor="background1" w:themeShade="D9"/>
            </w:tcBorders>
            <w:vAlign w:val="center"/>
          </w:tcPr>
          <w:p w14:paraId="41A2C78E" w14:textId="77777777" w:rsidR="00D42D91" w:rsidRPr="00215D48" w:rsidRDefault="00D42D91" w:rsidP="00A7754F">
            <w:pPr>
              <w:spacing w:before="0"/>
              <w:rPr>
                <w:sz w:val="20"/>
              </w:rPr>
            </w:pPr>
            <w:r w:rsidRPr="00215D48">
              <w:rPr>
                <w:noProof/>
                <w:sz w:val="20"/>
                <w:lang w:eastAsia="en-AU"/>
              </w:rPr>
              <w:drawing>
                <wp:inline distT="0" distB="0" distL="0" distR="0" wp14:anchorId="61BE7B16" wp14:editId="6384DD12">
                  <wp:extent cx="487681" cy="487681"/>
                  <wp:effectExtent l="19050" t="0" r="7619" b="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AEAEA"/>
            <w:tcMar>
              <w:top w:w="170" w:type="dxa"/>
              <w:left w:w="170" w:type="dxa"/>
              <w:bottom w:w="170" w:type="dxa"/>
              <w:right w:w="170" w:type="dxa"/>
            </w:tcMar>
            <w:vAlign w:val="center"/>
          </w:tcPr>
          <w:p w14:paraId="1CCE6370" w14:textId="77777777" w:rsidR="00D42D91" w:rsidRPr="00215D48" w:rsidRDefault="00D42D91" w:rsidP="00A7754F">
            <w:r>
              <w:t>Where an advertisement provides links to other websites or other information, the linked material is considered part of the advertisement and must comply with the Code.</w:t>
            </w:r>
          </w:p>
        </w:tc>
      </w:tr>
    </w:tbl>
    <w:p w14:paraId="68675BD4" w14:textId="77777777" w:rsidR="00D42D91" w:rsidRDefault="00D42D91" w:rsidP="00D42D91"/>
    <w:tbl>
      <w:tblPr>
        <w:tblStyle w:val="TableGridLight"/>
        <w:tblW w:w="0" w:type="auto"/>
        <w:tblLook w:val="04A0" w:firstRow="1" w:lastRow="0" w:firstColumn="1" w:lastColumn="0" w:noHBand="0" w:noVBand="1"/>
      </w:tblPr>
      <w:tblGrid>
        <w:gridCol w:w="9060"/>
      </w:tblGrid>
      <w:tr w:rsidR="00D42D91" w14:paraId="32FB1C5B" w14:textId="77777777" w:rsidTr="00D42D91">
        <w:tc>
          <w:tcPr>
            <w:tcW w:w="9060" w:type="dxa"/>
          </w:tcPr>
          <w:p w14:paraId="18FBE966" w14:textId="77777777" w:rsidR="00D42D91" w:rsidRDefault="00D42D91" w:rsidP="00A7754F">
            <w:r>
              <w:rPr>
                <w:b/>
                <w:bCs/>
              </w:rPr>
              <w:t>Example</w:t>
            </w:r>
          </w:p>
          <w:p w14:paraId="1335BA69" w14:textId="77777777" w:rsidR="00D42D91" w:rsidRDefault="00D42D91" w:rsidP="00A7754F">
            <w:r>
              <w:t xml:space="preserve">An advertisement provides a link to an international website that includes testimonials. </w:t>
            </w:r>
          </w:p>
          <w:p w14:paraId="0F3D0525" w14:textId="77777777" w:rsidR="00D42D91" w:rsidRDefault="00D42D91" w:rsidP="00A7754F">
            <w:r>
              <w:t xml:space="preserve">Those testimonials are required to comply with the Code including the requirement for the advertiser to verify the content of and identity of the person making the testimonial. </w:t>
            </w:r>
          </w:p>
        </w:tc>
      </w:tr>
    </w:tbl>
    <w:p w14:paraId="667BA693" w14:textId="77777777" w:rsidR="00D42D91" w:rsidRDefault="00D42D91" w:rsidP="00D42D91">
      <w:pPr>
        <w:pStyle w:val="ListBullet"/>
        <w:numPr>
          <w:ilvl w:val="0"/>
          <w:numId w:val="0"/>
        </w:numPr>
      </w:pPr>
    </w:p>
    <w:tbl>
      <w:tblPr>
        <w:tblStyle w:val="TableGridLight"/>
        <w:tblW w:w="0" w:type="auto"/>
        <w:tblLook w:val="04A0" w:firstRow="1" w:lastRow="0" w:firstColumn="1" w:lastColumn="0" w:noHBand="0" w:noVBand="1"/>
      </w:tblPr>
      <w:tblGrid>
        <w:gridCol w:w="9060"/>
      </w:tblGrid>
      <w:tr w:rsidR="00D42D91" w14:paraId="471C21EB" w14:textId="77777777" w:rsidTr="00D42D91">
        <w:tc>
          <w:tcPr>
            <w:tcW w:w="9060" w:type="dxa"/>
          </w:tcPr>
          <w:p w14:paraId="30B2353D" w14:textId="77777777" w:rsidR="00D42D91" w:rsidRDefault="00D42D91" w:rsidP="00A7754F">
            <w:pPr>
              <w:pStyle w:val="ListBullet"/>
              <w:numPr>
                <w:ilvl w:val="0"/>
                <w:numId w:val="0"/>
              </w:numPr>
              <w:rPr>
                <w:b/>
                <w:bCs/>
              </w:rPr>
            </w:pPr>
            <w:r>
              <w:rPr>
                <w:b/>
                <w:bCs/>
              </w:rPr>
              <w:t>Example</w:t>
            </w:r>
          </w:p>
          <w:p w14:paraId="3FB124D9" w14:textId="77777777" w:rsidR="00D42D91" w:rsidRDefault="00D42D91" w:rsidP="00A7754F">
            <w:pPr>
              <w:pStyle w:val="ListBullet"/>
              <w:numPr>
                <w:ilvl w:val="0"/>
                <w:numId w:val="0"/>
              </w:numPr>
            </w:pPr>
            <w:r>
              <w:t xml:space="preserve">Sally purchases a </w:t>
            </w:r>
            <w:r w:rsidRPr="00975B1C">
              <w:t>Beans Pty Ltd</w:t>
            </w:r>
            <w:r>
              <w:t xml:space="preserve"> (Beans) product and </w:t>
            </w:r>
            <w:r w:rsidRPr="00975B1C">
              <w:t xml:space="preserve">provides </w:t>
            </w:r>
            <w:r>
              <w:t xml:space="preserve">a review of the </w:t>
            </w:r>
            <w:r w:rsidRPr="00975B1C">
              <w:t xml:space="preserve">product </w:t>
            </w:r>
            <w:r>
              <w:t xml:space="preserve">on a third-party review website. </w:t>
            </w:r>
          </w:p>
          <w:p w14:paraId="09DF81CF" w14:textId="77777777" w:rsidR="00D42D91" w:rsidRDefault="00D42D91" w:rsidP="00A7754F">
            <w:pPr>
              <w:pStyle w:val="ListBullet"/>
              <w:numPr>
                <w:ilvl w:val="0"/>
                <w:numId w:val="0"/>
              </w:numPr>
            </w:pPr>
            <w:r w:rsidRPr="00975B1C">
              <w:t xml:space="preserve">Beans </w:t>
            </w:r>
            <w:r>
              <w:t xml:space="preserve">republishes Sally’s positive review as a testimonial in its advertisement for the product. </w:t>
            </w:r>
            <w:r w:rsidRPr="00975B1C">
              <w:t xml:space="preserve"> </w:t>
            </w:r>
          </w:p>
          <w:p w14:paraId="5E83A808" w14:textId="77777777" w:rsidR="00D42D91" w:rsidRDefault="00D42D91" w:rsidP="00A7754F">
            <w:r>
              <w:t>Beans is obligated to verify the content of the review and the identity of the author before the testimonial can be used.</w:t>
            </w:r>
          </w:p>
          <w:p w14:paraId="7BD21FD5" w14:textId="77777777" w:rsidR="00D42D91" w:rsidRPr="0028473E" w:rsidRDefault="00D42D91" w:rsidP="00A7754F">
            <w:r>
              <w:t>Beans must also ensure the review, if used as a testimonial, meets all the Code requirements.</w:t>
            </w:r>
          </w:p>
        </w:tc>
      </w:tr>
    </w:tbl>
    <w:p w14:paraId="1D4E11CF" w14:textId="6B136585" w:rsidR="00D42D91" w:rsidRPr="00AD7AFD" w:rsidRDefault="00D42D91" w:rsidP="00D42D91">
      <w:pPr>
        <w:pStyle w:val="Heading3"/>
      </w:pPr>
      <w:bookmarkStart w:id="3" w:name="_Toc105408032"/>
      <w:r>
        <w:t>Valuable consideration</w:t>
      </w:r>
      <w:bookmarkEnd w:id="3"/>
    </w:p>
    <w:tbl>
      <w:tblPr>
        <w:tblW w:w="9038" w:type="dxa"/>
        <w:tblLayout w:type="fixed"/>
        <w:tblCellMar>
          <w:left w:w="0" w:type="dxa"/>
          <w:right w:w="0" w:type="dxa"/>
        </w:tblCellMar>
        <w:tblLook w:val="04A0" w:firstRow="1" w:lastRow="0" w:firstColumn="1" w:lastColumn="0" w:noHBand="0" w:noVBand="1"/>
      </w:tblPr>
      <w:tblGrid>
        <w:gridCol w:w="1276"/>
        <w:gridCol w:w="7762"/>
      </w:tblGrid>
      <w:tr w:rsidR="00D42D91" w:rsidRPr="00215D48" w14:paraId="24AE047F" w14:textId="77777777" w:rsidTr="00A7754F">
        <w:tc>
          <w:tcPr>
            <w:tcW w:w="1276" w:type="dxa"/>
            <w:vAlign w:val="center"/>
          </w:tcPr>
          <w:p w14:paraId="570DF915" w14:textId="77777777" w:rsidR="00D42D91" w:rsidRPr="00215D48" w:rsidRDefault="00D42D91" w:rsidP="00A7754F">
            <w:pPr>
              <w:spacing w:before="0"/>
              <w:rPr>
                <w:sz w:val="20"/>
              </w:rPr>
            </w:pPr>
            <w:r w:rsidRPr="00215D48">
              <w:rPr>
                <w:noProof/>
                <w:sz w:val="20"/>
                <w:lang w:eastAsia="en-AU"/>
              </w:rPr>
              <w:drawing>
                <wp:inline distT="0" distB="0" distL="0" distR="0" wp14:anchorId="7B21F2D2" wp14:editId="606D6915">
                  <wp:extent cx="487681" cy="487681"/>
                  <wp:effectExtent l="19050" t="0" r="7619" b="0"/>
                  <wp:docPr id="1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E196E06" w14:textId="77777777" w:rsidR="00D42D91" w:rsidRDefault="00D42D91" w:rsidP="00A7754F">
            <w:r w:rsidRPr="007E264D">
              <w:t xml:space="preserve">Testimonials that are induced by payment of any kind (valuable consideration) are prohibited. </w:t>
            </w:r>
          </w:p>
          <w:p w14:paraId="409EBC63" w14:textId="77777777" w:rsidR="00D42D91" w:rsidRPr="00215D48" w:rsidRDefault="00D42D91" w:rsidP="00A7754F">
            <w:r w:rsidRPr="007E264D">
              <w:t>This is the case whether payment is disclosed or the testimonial is genuine.</w:t>
            </w:r>
          </w:p>
        </w:tc>
      </w:tr>
    </w:tbl>
    <w:p w14:paraId="71F052EE" w14:textId="622A884A" w:rsidR="00D42D91" w:rsidRDefault="00D42D91" w:rsidP="00D42D91">
      <w:pPr>
        <w:pStyle w:val="Heading3"/>
      </w:pPr>
      <w:bookmarkStart w:id="4" w:name="_Toc105408033"/>
      <w:r>
        <w:t>What is valuable consideration?</w:t>
      </w:r>
      <w:bookmarkEnd w:id="4"/>
    </w:p>
    <w:p w14:paraId="2BAA6E25" w14:textId="77777777" w:rsidR="00D42D91" w:rsidRDefault="00D42D91" w:rsidP="00D42D91">
      <w:r>
        <w:t>Valuable consideration is what is given to a person in exchange for a testimonial or for them to otherwise advertise or market the good.  That is, the testimonial maker</w:t>
      </w:r>
      <w:r w:rsidRPr="00F07D0A">
        <w:t xml:space="preserve"> agree</w:t>
      </w:r>
      <w:r>
        <w:t>s</w:t>
      </w:r>
      <w:r w:rsidRPr="00F07D0A">
        <w:t xml:space="preserve"> to provide a testimonial </w:t>
      </w:r>
      <w:r>
        <w:t xml:space="preserve">in exchange for </w:t>
      </w:r>
      <w:r w:rsidRPr="00F07D0A">
        <w:t xml:space="preserve">compensation of some </w:t>
      </w:r>
      <w:r>
        <w:t>kind.</w:t>
      </w:r>
    </w:p>
    <w:tbl>
      <w:tblPr>
        <w:tblStyle w:val="TableGridLight"/>
        <w:tblW w:w="0" w:type="auto"/>
        <w:tblLook w:val="04A0" w:firstRow="1" w:lastRow="0" w:firstColumn="1" w:lastColumn="0" w:noHBand="0" w:noVBand="1"/>
      </w:tblPr>
      <w:tblGrid>
        <w:gridCol w:w="9060"/>
      </w:tblGrid>
      <w:tr w:rsidR="00D42D91" w14:paraId="52A21187" w14:textId="77777777" w:rsidTr="00D42D91">
        <w:tc>
          <w:tcPr>
            <w:tcW w:w="9060" w:type="dxa"/>
          </w:tcPr>
          <w:p w14:paraId="44505AAE" w14:textId="77777777" w:rsidR="00D42D91" w:rsidRDefault="00D42D91" w:rsidP="00A7754F">
            <w:r w:rsidRPr="00953195">
              <w:rPr>
                <w:b/>
                <w:bCs/>
              </w:rPr>
              <w:t>Example</w:t>
            </w:r>
          </w:p>
          <w:p w14:paraId="59B3ABDD" w14:textId="77777777" w:rsidR="00D42D91" w:rsidRDefault="00D42D91" w:rsidP="00A7754F">
            <w:r>
              <w:t xml:space="preserve">Paula is approached by Beans Pty Ltd (Beans) to make a testimonial about their new vitamin supplement. Beans plans to use Paula’s testimonials in their advertisements. </w:t>
            </w:r>
          </w:p>
          <w:p w14:paraId="5CD51147" w14:textId="77777777" w:rsidR="00D42D91" w:rsidRDefault="00D42D91" w:rsidP="00A7754F">
            <w:r>
              <w:t xml:space="preserve">Paula accepts a $20 voucher toward the purchase of Beans products in exchange for making a testimonial. </w:t>
            </w:r>
          </w:p>
          <w:p w14:paraId="7504C262" w14:textId="77777777" w:rsidR="00D42D91" w:rsidRDefault="00D42D91" w:rsidP="00A7754F">
            <w:r>
              <w:t xml:space="preserve">Beans must not use Paula’s testimonials in their advertising. The voucher is ‘valuable consideration’ and Paula is now considered engaged in the marketing of the Beans products. </w:t>
            </w:r>
          </w:p>
        </w:tc>
      </w:tr>
    </w:tbl>
    <w:p w14:paraId="159B50EA" w14:textId="77777777" w:rsidR="00D42D91" w:rsidRDefault="00D42D91" w:rsidP="00D42D91">
      <w:r>
        <w:t>Examples of</w:t>
      </w:r>
      <w:r w:rsidRPr="00DE3579">
        <w:t xml:space="preserve"> valua</w:t>
      </w:r>
      <w:r>
        <w:t>b</w:t>
      </w:r>
      <w:r w:rsidRPr="00DE3579">
        <w:t>le consideration</w:t>
      </w:r>
      <w:r>
        <w:t xml:space="preserve"> given in exchange for a testimonial can include:</w:t>
      </w:r>
    </w:p>
    <w:p w14:paraId="027BE4D2" w14:textId="77777777" w:rsidR="00D42D91" w:rsidRPr="007E264D" w:rsidRDefault="00D42D91" w:rsidP="00D42D91">
      <w:pPr>
        <w:pStyle w:val="ListBullet"/>
        <w:numPr>
          <w:ilvl w:val="0"/>
          <w:numId w:val="3"/>
        </w:numPr>
      </w:pPr>
      <w:r>
        <w:t>c</w:t>
      </w:r>
      <w:r w:rsidRPr="00537423">
        <w:t>ash payment</w:t>
      </w:r>
    </w:p>
    <w:p w14:paraId="66060E86" w14:textId="77777777" w:rsidR="00D42D91" w:rsidRPr="007E264D" w:rsidRDefault="00D42D91" w:rsidP="00D42D91">
      <w:pPr>
        <w:pStyle w:val="ListBullet"/>
        <w:numPr>
          <w:ilvl w:val="0"/>
          <w:numId w:val="3"/>
        </w:numPr>
      </w:pPr>
      <w:r>
        <w:t>p</w:t>
      </w:r>
      <w:r w:rsidRPr="007E264D">
        <w:t>rovision of services</w:t>
      </w:r>
    </w:p>
    <w:p w14:paraId="11681A67" w14:textId="77777777" w:rsidR="00D42D91" w:rsidRPr="007E264D" w:rsidRDefault="00D42D91" w:rsidP="00D42D91">
      <w:pPr>
        <w:pStyle w:val="ListBullet"/>
        <w:numPr>
          <w:ilvl w:val="0"/>
          <w:numId w:val="3"/>
        </w:numPr>
      </w:pPr>
      <w:r>
        <w:t>g</w:t>
      </w:r>
      <w:r w:rsidRPr="007E264D">
        <w:t>ifts</w:t>
      </w:r>
    </w:p>
    <w:p w14:paraId="61C9A53A" w14:textId="77777777" w:rsidR="00D42D91" w:rsidRPr="007E264D" w:rsidRDefault="00D42D91" w:rsidP="00D42D91">
      <w:pPr>
        <w:pStyle w:val="ListBullet"/>
        <w:numPr>
          <w:ilvl w:val="0"/>
          <w:numId w:val="3"/>
        </w:numPr>
      </w:pPr>
      <w:r>
        <w:t>d</w:t>
      </w:r>
      <w:r w:rsidRPr="007E264D">
        <w:t>iscounts on product</w:t>
      </w:r>
    </w:p>
    <w:p w14:paraId="0FD48AAC" w14:textId="77777777" w:rsidR="00D42D91" w:rsidRPr="00537423" w:rsidRDefault="00D42D91" w:rsidP="00D42D91">
      <w:pPr>
        <w:pStyle w:val="ListBullet"/>
        <w:numPr>
          <w:ilvl w:val="0"/>
          <w:numId w:val="3"/>
        </w:numPr>
      </w:pPr>
      <w:r>
        <w:t>f</w:t>
      </w:r>
      <w:r w:rsidRPr="007E264D">
        <w:t>ree product</w:t>
      </w:r>
    </w:p>
    <w:p w14:paraId="67D8B1D6" w14:textId="77777777" w:rsidR="00D42D91" w:rsidRPr="007E264D" w:rsidRDefault="00D42D91" w:rsidP="00D42D91">
      <w:pPr>
        <w:pStyle w:val="ListBullet"/>
        <w:numPr>
          <w:ilvl w:val="0"/>
          <w:numId w:val="3"/>
        </w:numPr>
      </w:pPr>
      <w:r>
        <w:t>f</w:t>
      </w:r>
      <w:r w:rsidRPr="007E264D">
        <w:t>lights</w:t>
      </w:r>
    </w:p>
    <w:p w14:paraId="7F2B5846" w14:textId="77777777" w:rsidR="00D42D91" w:rsidRPr="007E264D" w:rsidRDefault="00D42D91" w:rsidP="00D42D91">
      <w:pPr>
        <w:pStyle w:val="ListBullet"/>
        <w:numPr>
          <w:ilvl w:val="0"/>
          <w:numId w:val="3"/>
        </w:numPr>
      </w:pPr>
      <w:r>
        <w:t>a</w:t>
      </w:r>
      <w:r w:rsidRPr="007E264D">
        <w:t>ccommodation</w:t>
      </w:r>
    </w:p>
    <w:p w14:paraId="3CE66719" w14:textId="77777777" w:rsidR="00D42D91" w:rsidRDefault="00D42D91" w:rsidP="00D42D91">
      <w:pPr>
        <w:pStyle w:val="ListBullet"/>
        <w:numPr>
          <w:ilvl w:val="0"/>
          <w:numId w:val="3"/>
        </w:numPr>
      </w:pPr>
      <w:r>
        <w:t>p</w:t>
      </w:r>
      <w:r w:rsidRPr="007E264D">
        <w:t>romise of future benefit</w:t>
      </w:r>
      <w:r>
        <w:t>.</w:t>
      </w:r>
    </w:p>
    <w:tbl>
      <w:tblPr>
        <w:tblStyle w:val="TableGridLight"/>
        <w:tblW w:w="0" w:type="auto"/>
        <w:tblLook w:val="04A0" w:firstRow="1" w:lastRow="0" w:firstColumn="1" w:lastColumn="0" w:noHBand="0" w:noVBand="1"/>
      </w:tblPr>
      <w:tblGrid>
        <w:gridCol w:w="9060"/>
      </w:tblGrid>
      <w:tr w:rsidR="00D42D91" w14:paraId="0636F775" w14:textId="77777777" w:rsidTr="00A7754F">
        <w:tc>
          <w:tcPr>
            <w:tcW w:w="9060" w:type="dxa"/>
          </w:tcPr>
          <w:p w14:paraId="28242427" w14:textId="77777777" w:rsidR="00D42D91" w:rsidRPr="0028473E" w:rsidRDefault="00D42D91" w:rsidP="00A7754F">
            <w:pPr>
              <w:rPr>
                <w:szCs w:val="22"/>
              </w:rPr>
            </w:pPr>
            <w:r w:rsidRPr="0028473E">
              <w:rPr>
                <w:b/>
                <w:bCs/>
                <w:szCs w:val="22"/>
              </w:rPr>
              <w:t>Example</w:t>
            </w:r>
            <w:r w:rsidRPr="0028473E">
              <w:rPr>
                <w:szCs w:val="22"/>
              </w:rPr>
              <w:t xml:space="preserve"> </w:t>
            </w:r>
          </w:p>
          <w:p w14:paraId="0D8BBA52" w14:textId="77777777" w:rsidR="00D42D91" w:rsidRPr="0028473E" w:rsidRDefault="00D42D91" w:rsidP="00A7754F">
            <w:pPr>
              <w:rPr>
                <w:szCs w:val="22"/>
              </w:rPr>
            </w:pPr>
            <w:r w:rsidRPr="0028473E">
              <w:rPr>
                <w:szCs w:val="22"/>
              </w:rPr>
              <w:t xml:space="preserve">Beans Pty Ltd (Beans) provides products to a review company (third-party) to elicit testimonials about those products. </w:t>
            </w:r>
          </w:p>
          <w:p w14:paraId="4477A093" w14:textId="77777777" w:rsidR="00D42D91" w:rsidRPr="0028473E" w:rsidRDefault="00D42D91" w:rsidP="00A7754F">
            <w:pPr>
              <w:rPr>
                <w:szCs w:val="22"/>
              </w:rPr>
            </w:pPr>
            <w:r w:rsidRPr="0028473E">
              <w:rPr>
                <w:szCs w:val="22"/>
              </w:rPr>
              <w:t xml:space="preserve">The review company gives those products to subscribers in exchange for a review to be published on its website. </w:t>
            </w:r>
          </w:p>
          <w:p w14:paraId="3C57F780" w14:textId="77777777" w:rsidR="00D42D91" w:rsidRPr="0028473E" w:rsidRDefault="00D42D91" w:rsidP="00A7754F">
            <w:pPr>
              <w:rPr>
                <w:szCs w:val="22"/>
              </w:rPr>
            </w:pPr>
            <w:r>
              <w:rPr>
                <w:szCs w:val="22"/>
              </w:rPr>
              <w:t xml:space="preserve">Under the arrangement </w:t>
            </w:r>
            <w:r w:rsidRPr="0028473E">
              <w:rPr>
                <w:szCs w:val="22"/>
              </w:rPr>
              <w:t xml:space="preserve">Beans can select from the range of reviews and republish them as testimonials on their website. </w:t>
            </w:r>
          </w:p>
          <w:p w14:paraId="15BECA03" w14:textId="77777777" w:rsidR="00D42D91" w:rsidRPr="00123A32" w:rsidRDefault="00D42D91" w:rsidP="00A7754F">
            <w:pPr>
              <w:rPr>
                <w:szCs w:val="22"/>
              </w:rPr>
            </w:pPr>
            <w:r w:rsidRPr="00123A32">
              <w:rPr>
                <w:szCs w:val="22"/>
              </w:rPr>
              <w:t xml:space="preserve">As the person providing the review on the third-party review site was given product in exchange for their review, </w:t>
            </w:r>
            <w:r>
              <w:rPr>
                <w:szCs w:val="22"/>
              </w:rPr>
              <w:t xml:space="preserve">the review would not comply with the Code if it was then </w:t>
            </w:r>
            <w:r w:rsidRPr="00123A32">
              <w:rPr>
                <w:szCs w:val="22"/>
              </w:rPr>
              <w:t>used by Beans as a testimonial in their advertisement</w:t>
            </w:r>
            <w:r>
              <w:rPr>
                <w:szCs w:val="22"/>
              </w:rPr>
              <w:t>.</w:t>
            </w:r>
            <w:r w:rsidRPr="00123A32">
              <w:rPr>
                <w:szCs w:val="22"/>
              </w:rPr>
              <w:t xml:space="preserve"> </w:t>
            </w:r>
          </w:p>
          <w:p w14:paraId="535886C4" w14:textId="77777777" w:rsidR="00D42D91" w:rsidRPr="0028473E" w:rsidRDefault="00D42D91" w:rsidP="00A7754F">
            <w:r w:rsidRPr="00123A32">
              <w:rPr>
                <w:szCs w:val="22"/>
              </w:rPr>
              <w:t>This is because the testimonial provider was incentivised and specifically engaged for the marketing of the goods. The testimonial was not freely given.</w:t>
            </w:r>
          </w:p>
        </w:tc>
      </w:tr>
    </w:tbl>
    <w:p w14:paraId="750AA310" w14:textId="77777777" w:rsidR="006E1540" w:rsidRDefault="006E1540" w:rsidP="00D42D91"/>
    <w:tbl>
      <w:tblPr>
        <w:tblW w:w="9038" w:type="dxa"/>
        <w:tblLayout w:type="fixed"/>
        <w:tblCellMar>
          <w:left w:w="0" w:type="dxa"/>
          <w:right w:w="0" w:type="dxa"/>
        </w:tblCellMar>
        <w:tblLook w:val="04A0" w:firstRow="1" w:lastRow="0" w:firstColumn="1" w:lastColumn="0" w:noHBand="0" w:noVBand="1"/>
      </w:tblPr>
      <w:tblGrid>
        <w:gridCol w:w="1276"/>
        <w:gridCol w:w="7762"/>
      </w:tblGrid>
      <w:tr w:rsidR="00D42D91" w:rsidRPr="00215D48" w14:paraId="33D12AB3" w14:textId="77777777" w:rsidTr="00A7754F">
        <w:tc>
          <w:tcPr>
            <w:tcW w:w="1276" w:type="dxa"/>
            <w:vAlign w:val="center"/>
          </w:tcPr>
          <w:p w14:paraId="2DF4A991" w14:textId="77777777" w:rsidR="00D42D91" w:rsidRPr="00215D48" w:rsidRDefault="00D42D91" w:rsidP="00A7754F">
            <w:pPr>
              <w:spacing w:before="0"/>
              <w:rPr>
                <w:sz w:val="20"/>
              </w:rPr>
            </w:pPr>
            <w:r w:rsidRPr="00215D48">
              <w:rPr>
                <w:noProof/>
                <w:sz w:val="20"/>
                <w:lang w:eastAsia="en-AU"/>
              </w:rPr>
              <w:drawing>
                <wp:inline distT="0" distB="0" distL="0" distR="0" wp14:anchorId="60654223" wp14:editId="27A72E0E">
                  <wp:extent cx="487681" cy="487681"/>
                  <wp:effectExtent l="19050" t="0" r="7619" b="0"/>
                  <wp:docPr id="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E19F339" w14:textId="77777777" w:rsidR="00D42D91" w:rsidRDefault="00D42D91" w:rsidP="00A7754F">
            <w:pPr>
              <w:pStyle w:val="ListBullet"/>
              <w:numPr>
                <w:ilvl w:val="0"/>
                <w:numId w:val="0"/>
              </w:numPr>
            </w:pPr>
            <w:r>
              <w:t xml:space="preserve">People who receive ‘valuable consideration’ for making a testimonial are considered to be engaged in the marketing or supply of the goods. </w:t>
            </w:r>
          </w:p>
          <w:p w14:paraId="6494997D" w14:textId="77777777" w:rsidR="00D42D91" w:rsidRPr="00215D48" w:rsidRDefault="00D42D91" w:rsidP="00A7754F">
            <w:pPr>
              <w:pStyle w:val="ListBullet"/>
              <w:numPr>
                <w:ilvl w:val="0"/>
                <w:numId w:val="0"/>
              </w:numPr>
            </w:pPr>
            <w:r>
              <w:t xml:space="preserve">Such testimonials must not be used in advertisements. </w:t>
            </w:r>
          </w:p>
        </w:tc>
      </w:tr>
    </w:tbl>
    <w:p w14:paraId="7A5FEA25" w14:textId="77777777" w:rsidR="00D42D91" w:rsidRDefault="00D42D91" w:rsidP="00D42D91">
      <w:pPr>
        <w:pStyle w:val="ListBullet"/>
        <w:numPr>
          <w:ilvl w:val="0"/>
          <w:numId w:val="0"/>
        </w:numPr>
        <w:ind w:left="360"/>
      </w:pPr>
    </w:p>
    <w:tbl>
      <w:tblPr>
        <w:tblStyle w:val="TableGridLight"/>
        <w:tblW w:w="0" w:type="auto"/>
        <w:tblLook w:val="04A0" w:firstRow="1" w:lastRow="0" w:firstColumn="1" w:lastColumn="0" w:noHBand="0" w:noVBand="1"/>
      </w:tblPr>
      <w:tblGrid>
        <w:gridCol w:w="8700"/>
      </w:tblGrid>
      <w:tr w:rsidR="00D42D91" w14:paraId="4F214990" w14:textId="77777777" w:rsidTr="00D42D91">
        <w:tc>
          <w:tcPr>
            <w:tcW w:w="8700" w:type="dxa"/>
          </w:tcPr>
          <w:p w14:paraId="4CA67478" w14:textId="77777777" w:rsidR="00D42D91" w:rsidRDefault="00D42D91" w:rsidP="00A7754F">
            <w:pPr>
              <w:pStyle w:val="ListBullet"/>
              <w:numPr>
                <w:ilvl w:val="0"/>
                <w:numId w:val="0"/>
              </w:numPr>
            </w:pPr>
            <w:r w:rsidRPr="00AF19BD">
              <w:rPr>
                <w:b/>
                <w:bCs/>
              </w:rPr>
              <w:t>Example</w:t>
            </w:r>
          </w:p>
          <w:p w14:paraId="28CEF025" w14:textId="77777777" w:rsidR="00D42D91" w:rsidRDefault="00D42D91" w:rsidP="00A7754F">
            <w:pPr>
              <w:pStyle w:val="ListBullet"/>
              <w:numPr>
                <w:ilvl w:val="0"/>
                <w:numId w:val="0"/>
              </w:numPr>
            </w:pPr>
            <w:r>
              <w:t>Jenny</w:t>
            </w:r>
            <w:r w:rsidRPr="00A36915">
              <w:t xml:space="preserve"> uses </w:t>
            </w:r>
            <w:r>
              <w:t>a therapeutic good</w:t>
            </w:r>
            <w:r w:rsidRPr="00A36915">
              <w:t xml:space="preserve"> and </w:t>
            </w:r>
            <w:r>
              <w:t>makes</w:t>
            </w:r>
            <w:r w:rsidRPr="00A36915">
              <w:t xml:space="preserve"> a </w:t>
            </w:r>
            <w:r>
              <w:t xml:space="preserve">comment that includes a </w:t>
            </w:r>
            <w:r w:rsidRPr="00A36915">
              <w:t xml:space="preserve">testimonial </w:t>
            </w:r>
            <w:r>
              <w:t>on a Beans Pty Ltd (Beans) advertisement for the product that she sees in her social media feed</w:t>
            </w:r>
            <w:r w:rsidRPr="00A36915">
              <w:t xml:space="preserve">. </w:t>
            </w:r>
          </w:p>
          <w:p w14:paraId="25DF7909" w14:textId="77777777" w:rsidR="00D42D91" w:rsidRDefault="00D42D91" w:rsidP="00A7754F">
            <w:pPr>
              <w:pStyle w:val="ListBullet"/>
              <w:numPr>
                <w:ilvl w:val="0"/>
                <w:numId w:val="0"/>
              </w:numPr>
            </w:pPr>
            <w:r>
              <w:t>Subject to meeting the requirements of the Code, this is a compliant testimonial.</w:t>
            </w:r>
          </w:p>
          <w:p w14:paraId="09330D96" w14:textId="77777777" w:rsidR="00D42D91" w:rsidRDefault="00D42D91" w:rsidP="00A7754F">
            <w:pPr>
              <w:pStyle w:val="ListBullet"/>
              <w:numPr>
                <w:ilvl w:val="0"/>
                <w:numId w:val="0"/>
              </w:numPr>
            </w:pPr>
            <w:r>
              <w:t>Beans</w:t>
            </w:r>
            <w:r w:rsidRPr="00A36915">
              <w:t xml:space="preserve"> </w:t>
            </w:r>
            <w:r>
              <w:t>sees</w:t>
            </w:r>
            <w:r w:rsidRPr="00A36915">
              <w:t xml:space="preserve"> the testimonial and approaches </w:t>
            </w:r>
            <w:r>
              <w:t>Jenny</w:t>
            </w:r>
            <w:r w:rsidRPr="00A36915">
              <w:t xml:space="preserve"> to enter into a paid partnership to endorse </w:t>
            </w:r>
            <w:r>
              <w:t xml:space="preserve">the </w:t>
            </w:r>
            <w:r w:rsidRPr="00A36915">
              <w:t xml:space="preserve">brand </w:t>
            </w:r>
            <w:r>
              <w:t>and</w:t>
            </w:r>
            <w:r w:rsidRPr="00A36915">
              <w:t xml:space="preserve"> product. </w:t>
            </w:r>
          </w:p>
          <w:p w14:paraId="069CF9A1" w14:textId="77777777" w:rsidR="00D42D91" w:rsidRDefault="00D42D91" w:rsidP="00A7754F">
            <w:pPr>
              <w:pStyle w:val="ListBullet"/>
              <w:numPr>
                <w:ilvl w:val="0"/>
                <w:numId w:val="0"/>
              </w:numPr>
            </w:pPr>
            <w:r w:rsidRPr="00A36915">
              <w:t xml:space="preserve">The original testimonial </w:t>
            </w:r>
            <w:r>
              <w:t xml:space="preserve">is now prohibited from being used as Jenny is now considered </w:t>
            </w:r>
            <w:r w:rsidRPr="00A36915">
              <w:t>engaged in the marketing of the good</w:t>
            </w:r>
            <w:r>
              <w:t>s</w:t>
            </w:r>
            <w:r w:rsidRPr="00A36915">
              <w:t xml:space="preserve"> and </w:t>
            </w:r>
            <w:r>
              <w:t xml:space="preserve">her testimonial must be removed by Beans. </w:t>
            </w:r>
          </w:p>
        </w:tc>
      </w:tr>
    </w:tbl>
    <w:p w14:paraId="4B0FFC5E" w14:textId="77777777" w:rsidR="00D42D91" w:rsidRDefault="00D42D91" w:rsidP="00D42D91">
      <w:pPr>
        <w:pStyle w:val="Heading3"/>
      </w:pPr>
      <w:bookmarkStart w:id="5" w:name="_Toc105408034"/>
      <w:r>
        <w:t>What is not valuable consideration?</w:t>
      </w:r>
      <w:bookmarkEnd w:id="5"/>
    </w:p>
    <w:p w14:paraId="3F5180EF" w14:textId="77777777" w:rsidR="00D42D91" w:rsidRPr="004F6698" w:rsidRDefault="00D42D91" w:rsidP="00D42D91">
      <w:r>
        <w:t xml:space="preserve">Not everything given for free is ‘valuable consideration’. Valuable consideration cements an agreement or arrangement that a testimonial will be provided. The following would not be considered valuable consideration: </w:t>
      </w:r>
    </w:p>
    <w:p w14:paraId="34CC220C" w14:textId="77777777" w:rsidR="00D42D91" w:rsidRDefault="00D42D91" w:rsidP="00D42D91">
      <w:pPr>
        <w:pStyle w:val="ListBullet"/>
        <w:numPr>
          <w:ilvl w:val="0"/>
          <w:numId w:val="3"/>
        </w:numPr>
      </w:pPr>
      <w:r>
        <w:t>a sale or discount offered to all consumers equally that is not tied to the purchaser giving a testimonial</w:t>
      </w:r>
    </w:p>
    <w:p w14:paraId="1642FC4E" w14:textId="6B3DA926" w:rsidR="00D42D91" w:rsidRPr="00537423" w:rsidRDefault="00D42D91" w:rsidP="00D42D91">
      <w:pPr>
        <w:pStyle w:val="ListBullet"/>
        <w:numPr>
          <w:ilvl w:val="0"/>
          <w:numId w:val="3"/>
        </w:numPr>
      </w:pPr>
      <w:r>
        <w:t>product samples (listed in Annexure 2 of the Code) being given out at an event (for example a conference) or from a shopfront which are not given on the basis that the recipient will make a testimonial.</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42D91" w:rsidRPr="00215D48" w14:paraId="002CCA0E" w14:textId="77777777" w:rsidTr="004B0B5D">
        <w:tc>
          <w:tcPr>
            <w:tcW w:w="1276" w:type="dxa"/>
            <w:tcBorders>
              <w:right w:val="single" w:sz="4" w:space="0" w:color="D9D9D9" w:themeColor="background1" w:themeShade="D9"/>
            </w:tcBorders>
            <w:vAlign w:val="center"/>
          </w:tcPr>
          <w:p w14:paraId="22D5FCED" w14:textId="77777777" w:rsidR="00D42D91" w:rsidRPr="00215D48" w:rsidRDefault="00D42D91" w:rsidP="00A7754F">
            <w:pPr>
              <w:spacing w:before="0"/>
              <w:rPr>
                <w:sz w:val="20"/>
              </w:rPr>
            </w:pPr>
            <w:r w:rsidRPr="00215D48">
              <w:rPr>
                <w:noProof/>
                <w:sz w:val="20"/>
                <w:lang w:eastAsia="en-AU"/>
              </w:rPr>
              <w:drawing>
                <wp:inline distT="0" distB="0" distL="0" distR="0" wp14:anchorId="539E93CB" wp14:editId="0598C23E">
                  <wp:extent cx="487681" cy="487681"/>
                  <wp:effectExtent l="19050" t="0" r="7619" b="0"/>
                  <wp:docPr id="1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AEAEA"/>
            <w:tcMar>
              <w:top w:w="170" w:type="dxa"/>
              <w:left w:w="170" w:type="dxa"/>
              <w:bottom w:w="170" w:type="dxa"/>
              <w:right w:w="170" w:type="dxa"/>
            </w:tcMar>
            <w:vAlign w:val="center"/>
          </w:tcPr>
          <w:p w14:paraId="0654D99B" w14:textId="77777777" w:rsidR="00D42D91" w:rsidRPr="00215D48" w:rsidRDefault="00D42D91" w:rsidP="00A7754F">
            <w:r w:rsidRPr="009D756B">
              <w:t>Only therapeutic products listed in Annexure 2 of the Code are permitted to be provided as samples</w:t>
            </w:r>
            <w:r>
              <w:t>.</w:t>
            </w:r>
          </w:p>
        </w:tc>
      </w:tr>
    </w:tbl>
    <w:p w14:paraId="51503E25" w14:textId="77777777" w:rsidR="00D42D91" w:rsidRDefault="00D42D91" w:rsidP="00D42D91">
      <w:pPr>
        <w:pStyle w:val="ListBullet-dotick"/>
        <w:numPr>
          <w:ilvl w:val="0"/>
          <w:numId w:val="0"/>
        </w:numPr>
      </w:pPr>
    </w:p>
    <w:tbl>
      <w:tblPr>
        <w:tblStyle w:val="TableGridLight"/>
        <w:tblW w:w="0" w:type="auto"/>
        <w:tblLook w:val="04A0" w:firstRow="1" w:lastRow="0" w:firstColumn="1" w:lastColumn="0" w:noHBand="0" w:noVBand="1"/>
      </w:tblPr>
      <w:tblGrid>
        <w:gridCol w:w="9060"/>
      </w:tblGrid>
      <w:tr w:rsidR="00D42D91" w14:paraId="5069345F" w14:textId="77777777" w:rsidTr="00D42D91">
        <w:tc>
          <w:tcPr>
            <w:tcW w:w="9060" w:type="dxa"/>
          </w:tcPr>
          <w:p w14:paraId="0E6D0117" w14:textId="77777777" w:rsidR="00D42D91" w:rsidRPr="00055013" w:rsidRDefault="00D42D91" w:rsidP="00A7754F">
            <w:pPr>
              <w:rPr>
                <w:b/>
                <w:bCs/>
              </w:rPr>
            </w:pPr>
            <w:r w:rsidRPr="00055013">
              <w:rPr>
                <w:b/>
                <w:bCs/>
              </w:rPr>
              <w:t>Example</w:t>
            </w:r>
          </w:p>
          <w:p w14:paraId="06CF8396" w14:textId="77777777" w:rsidR="00D42D91" w:rsidRDefault="00D42D91" w:rsidP="00A7754F">
            <w:r>
              <w:t xml:space="preserve">Beans Pty Ltd (Beans) is conducting market research and has set up a stand in a shopping centre. </w:t>
            </w:r>
          </w:p>
          <w:p w14:paraId="61F7B5C1" w14:textId="77777777" w:rsidR="00D42D91" w:rsidRDefault="00D42D91" w:rsidP="00A7754F">
            <w:r>
              <w:t>They ask shoppers to complete a questionnaire about a sample they provide. The samples are permitted in the specific jurisdiction (see also Annexure 2 of the Code). The questionnaire is a set of multiple-choice questions with an optional free text field at the end.</w:t>
            </w:r>
          </w:p>
          <w:p w14:paraId="7704AA04" w14:textId="77777777" w:rsidR="00D42D91" w:rsidRDefault="00D42D91" w:rsidP="00A7754F">
            <w:r>
              <w:t>To encourage people to complete the questionnaire, Beans provides a free coffee voucher to a shop in the same location.</w:t>
            </w:r>
          </w:p>
          <w:p w14:paraId="08FB53CB" w14:textId="77777777" w:rsidR="00D42D91" w:rsidRDefault="00D42D91" w:rsidP="00A7754F">
            <w:r>
              <w:t>The intent of the activity is to gather data and information from consumers about the product.</w:t>
            </w:r>
          </w:p>
          <w:p w14:paraId="2CCA3B6F" w14:textId="77777777" w:rsidR="00D42D91" w:rsidRDefault="00D42D91" w:rsidP="00A7754F">
            <w:r>
              <w:t>The samples and coffee voucher were not provided as valuable consideration for a testimonial that will be used in advertising. Although there is a free text field in the questionnaire, Beans do not intend to use any person’s individual comments about their use of the good as a testimonial in their advertising.</w:t>
            </w:r>
          </w:p>
          <w:p w14:paraId="6556DD00" w14:textId="77777777" w:rsidR="00D42D91" w:rsidRDefault="00D42D91" w:rsidP="00A7754F">
            <w:r>
              <w:t>This activity is compliant with the Code.</w:t>
            </w:r>
          </w:p>
        </w:tc>
      </w:tr>
    </w:tbl>
    <w:p w14:paraId="6F0B0583" w14:textId="77777777" w:rsidR="00D42D91" w:rsidRDefault="00D42D91" w:rsidP="00D42D91">
      <w:pPr>
        <w:pStyle w:val="Heading3"/>
      </w:pPr>
      <w:bookmarkStart w:id="6" w:name="_Toc105408035"/>
      <w:r>
        <w:t>Testimonials - social media influencers, bloggers and brand ambassadors</w:t>
      </w:r>
      <w:bookmarkEnd w:id="6"/>
    </w:p>
    <w:p w14:paraId="2C135B6F" w14:textId="77777777" w:rsidR="004B0B5D" w:rsidRDefault="00D42D91" w:rsidP="00D42D91">
      <w:r>
        <w:t xml:space="preserve">As outlined in this guidance, advertisements for therapeutic goods must not contain a testimonial from anyone who has received ‘valuable consideration’ for making the testimonial or for marketing the goods. </w:t>
      </w:r>
    </w:p>
    <w:p w14:paraId="14DF6D1A" w14:textId="1D4CF302" w:rsidR="00D42D91" w:rsidRDefault="00D42D91" w:rsidP="00D42D91">
      <w:r>
        <w:t>This includes social media influencers, bloggers and brand ambassadors.</w:t>
      </w:r>
    </w:p>
    <w:tbl>
      <w:tblPr>
        <w:tblStyle w:val="TableGridLight"/>
        <w:tblW w:w="0" w:type="auto"/>
        <w:tblLook w:val="04A0" w:firstRow="1" w:lastRow="0" w:firstColumn="1" w:lastColumn="0" w:noHBand="0" w:noVBand="1"/>
      </w:tblPr>
      <w:tblGrid>
        <w:gridCol w:w="9060"/>
      </w:tblGrid>
      <w:tr w:rsidR="00D42D91" w14:paraId="689E653C" w14:textId="77777777" w:rsidTr="00D42D91">
        <w:tc>
          <w:tcPr>
            <w:tcW w:w="9060" w:type="dxa"/>
          </w:tcPr>
          <w:p w14:paraId="5A693152" w14:textId="77777777" w:rsidR="00D42D91" w:rsidRPr="00C30730" w:rsidRDefault="00D42D91" w:rsidP="00A7754F">
            <w:pPr>
              <w:rPr>
                <w:b/>
                <w:bCs/>
              </w:rPr>
            </w:pPr>
            <w:r w:rsidRPr="00C30730">
              <w:rPr>
                <w:b/>
                <w:bCs/>
              </w:rPr>
              <w:t>Example</w:t>
            </w:r>
          </w:p>
          <w:p w14:paraId="1095FD72" w14:textId="77777777" w:rsidR="00D42D91" w:rsidRDefault="00D42D91" w:rsidP="00A7754F">
            <w:r>
              <w:t>Sasha is a health and wellbeing Instagram influencer. Sasha is invited by Beans Pty Ltd (Beans) to travel to Brisbane, all expenses paid, to attend the launch of a new multivitamin product launch.</w:t>
            </w:r>
          </w:p>
          <w:p w14:paraId="6528AC0B" w14:textId="77777777" w:rsidR="00D42D91" w:rsidRDefault="00D42D91" w:rsidP="00A7754F">
            <w:r>
              <w:t>Beans make it clear that Sasha is receiving the trip on the basis that she actively support and promote their brand and products.</w:t>
            </w:r>
          </w:p>
          <w:p w14:paraId="645D1396" w14:textId="77777777" w:rsidR="00D42D91" w:rsidRDefault="00D42D91" w:rsidP="00A7754F">
            <w:r>
              <w:t xml:space="preserve">Sasha is now engaged in the marketing of the goods and advertisements must not contain her testimonial. </w:t>
            </w:r>
          </w:p>
          <w:p w14:paraId="61C5496A" w14:textId="77777777" w:rsidR="00D42D91" w:rsidRDefault="00D42D91" w:rsidP="00A7754F">
            <w:r>
              <w:t>So long as Sasha is not otherwise excluded from endorsing therapeutic goods under the Code (for example she is not a health professional), Sasha can endorse Bean’s products, and can advertise the goods.</w:t>
            </w:r>
          </w:p>
        </w:tc>
      </w:tr>
    </w:tbl>
    <w:p w14:paraId="1F9EA70F" w14:textId="77777777" w:rsidR="00D42D91" w:rsidRDefault="00D42D91" w:rsidP="00D42D91"/>
    <w:tbl>
      <w:tblPr>
        <w:tblStyle w:val="TableGridLight"/>
        <w:tblW w:w="0" w:type="auto"/>
        <w:tblLook w:val="04A0" w:firstRow="1" w:lastRow="0" w:firstColumn="1" w:lastColumn="0" w:noHBand="0" w:noVBand="1"/>
      </w:tblPr>
      <w:tblGrid>
        <w:gridCol w:w="9060"/>
      </w:tblGrid>
      <w:tr w:rsidR="00D42D91" w14:paraId="24EA8EE0" w14:textId="77777777" w:rsidTr="00D42D91">
        <w:tc>
          <w:tcPr>
            <w:tcW w:w="9060" w:type="dxa"/>
          </w:tcPr>
          <w:p w14:paraId="247BB262" w14:textId="77777777" w:rsidR="00D42D91" w:rsidRPr="001613E4" w:rsidRDefault="00D42D91" w:rsidP="00A7754F">
            <w:pPr>
              <w:rPr>
                <w:b/>
                <w:bCs/>
              </w:rPr>
            </w:pPr>
            <w:r w:rsidRPr="001613E4">
              <w:rPr>
                <w:b/>
                <w:bCs/>
              </w:rPr>
              <w:t>Example</w:t>
            </w:r>
          </w:p>
          <w:p w14:paraId="38771B77" w14:textId="77777777" w:rsidR="00D42D91" w:rsidRDefault="00D42D91" w:rsidP="00A7754F">
            <w:r>
              <w:t xml:space="preserve">Sanjay is a men’s health blogger. A company with a new training enhancement product offers Sanjay a free 6-month supply of product on the condition that he provide a testimonial about the product. </w:t>
            </w:r>
          </w:p>
          <w:p w14:paraId="4C65711B" w14:textId="77777777" w:rsidR="00D42D91" w:rsidRDefault="00D42D91" w:rsidP="00A7754F">
            <w:r>
              <w:t xml:space="preserve">Sanjay is now engaged in the marketing of the product as he has received valuable consideration for making a testimonial. </w:t>
            </w:r>
          </w:p>
          <w:p w14:paraId="6AB10095" w14:textId="77777777" w:rsidR="00D42D91" w:rsidRDefault="00D42D91" w:rsidP="00A7754F">
            <w:r>
              <w:t>His testimonial must not be used in advertisements for the product.</w:t>
            </w:r>
          </w:p>
          <w:p w14:paraId="237043ED" w14:textId="77777777" w:rsidR="00D42D91" w:rsidRDefault="00D42D91" w:rsidP="00A7754F">
            <w:r>
              <w:t>So long as Sanjay is not otherwise excluded from endorsing therapeutic goods under the Code (for example he is not a health professional), Sanjay can endorse Bean’s products and can advertise the goods.</w:t>
            </w:r>
          </w:p>
        </w:tc>
      </w:tr>
    </w:tbl>
    <w:p w14:paraId="7507ACDA" w14:textId="77777777" w:rsidR="00D42D91" w:rsidRPr="000C18D5" w:rsidRDefault="00D42D91" w:rsidP="00D42D91">
      <w:pPr>
        <w:pStyle w:val="Heading2"/>
      </w:pPr>
      <w:bookmarkStart w:id="7" w:name="_Endorsements"/>
      <w:bookmarkStart w:id="8" w:name="_Toc105408036"/>
      <w:bookmarkEnd w:id="7"/>
      <w:r w:rsidRPr="000C18D5">
        <w:t>Endorsements</w:t>
      </w:r>
      <w:bookmarkEnd w:id="8"/>
    </w:p>
    <w:p w14:paraId="427F1D48" w14:textId="77777777" w:rsidR="00D42D91" w:rsidRDefault="00D42D91" w:rsidP="00D42D91">
      <w:pPr>
        <w:rPr>
          <w:shd w:val="clear" w:color="auto" w:fill="FFFFFF"/>
        </w:rPr>
      </w:pPr>
      <w:r w:rsidRPr="000C18D5">
        <w:rPr>
          <w:shd w:val="clear" w:color="auto" w:fill="FFFFFF"/>
        </w:rPr>
        <w:t>Endorsements about therapeutic goods can influence consumers’ choices. Consumers may be</w:t>
      </w:r>
      <w:r>
        <w:rPr>
          <w:shd w:val="clear" w:color="auto" w:fill="FFFFFF"/>
        </w:rPr>
        <w:t xml:space="preserve"> </w:t>
      </w:r>
      <w:r w:rsidRPr="000C18D5">
        <w:rPr>
          <w:shd w:val="clear" w:color="auto" w:fill="FFFFFF"/>
        </w:rPr>
        <w:t>inappropriately</w:t>
      </w:r>
      <w:r>
        <w:rPr>
          <w:shd w:val="clear" w:color="auto" w:fill="FFFFFF"/>
        </w:rPr>
        <w:t>,</w:t>
      </w:r>
      <w:r w:rsidRPr="000C18D5">
        <w:rPr>
          <w:shd w:val="clear" w:color="auto" w:fill="FFFFFF"/>
        </w:rPr>
        <w:t xml:space="preserve"> excessively</w:t>
      </w:r>
      <w:r>
        <w:rPr>
          <w:shd w:val="clear" w:color="auto" w:fill="FFFFFF"/>
        </w:rPr>
        <w:t xml:space="preserve"> or unjustifiably</w:t>
      </w:r>
      <w:r w:rsidRPr="000C18D5">
        <w:rPr>
          <w:shd w:val="clear" w:color="auto" w:fill="FFFFFF"/>
        </w:rPr>
        <w:t xml:space="preserve"> influenced by the status or perceived expertise of the person or organisation endorsing a product. </w:t>
      </w:r>
    </w:p>
    <w:p w14:paraId="21933730" w14:textId="77777777" w:rsidR="00D42D91" w:rsidRPr="000C18D5" w:rsidRDefault="00D42D91" w:rsidP="00D42D91">
      <w:pPr>
        <w:rPr>
          <w:shd w:val="clear" w:color="auto" w:fill="FFFFFF"/>
        </w:rPr>
      </w:pPr>
      <w:r w:rsidRPr="000C18D5">
        <w:rPr>
          <w:shd w:val="clear" w:color="auto" w:fill="FFFFFF"/>
        </w:rPr>
        <w:t xml:space="preserve">This could happen, for example, if the endorser is a health professional, a hospital or government agency. The Code therefore restricts the types of individuals and organisations </w:t>
      </w:r>
      <w:r>
        <w:rPr>
          <w:shd w:val="clear" w:color="auto" w:fill="FFFFFF"/>
        </w:rPr>
        <w:t>which</w:t>
      </w:r>
      <w:r w:rsidRPr="000C18D5">
        <w:rPr>
          <w:shd w:val="clear" w:color="auto" w:fill="FFFFFF"/>
        </w:rPr>
        <w:t xml:space="preserve"> can </w:t>
      </w:r>
      <w:r>
        <w:rPr>
          <w:shd w:val="clear" w:color="auto" w:fill="FFFFFF"/>
        </w:rPr>
        <w:t xml:space="preserve">publicly </w:t>
      </w:r>
      <w:r w:rsidRPr="000C18D5">
        <w:rPr>
          <w:shd w:val="clear" w:color="auto" w:fill="FFFFFF"/>
        </w:rPr>
        <w:t>endorse a therapeutic good</w:t>
      </w:r>
      <w:r>
        <w:rPr>
          <w:shd w:val="clear" w:color="auto" w:fill="FFFFFF"/>
        </w:rPr>
        <w:t xml:space="preserve"> in advertising</w:t>
      </w:r>
      <w:r w:rsidRPr="000C18D5">
        <w:rPr>
          <w:shd w:val="clear" w:color="auto" w:fill="FFFFFF"/>
        </w:rPr>
        <w:t xml:space="preserve">. </w:t>
      </w:r>
    </w:p>
    <w:p w14:paraId="27B8F2B9" w14:textId="77777777" w:rsidR="00D42D91" w:rsidRPr="000C18D5" w:rsidRDefault="00D42D91" w:rsidP="00D42D91">
      <w:r w:rsidRPr="000C18D5">
        <w:t xml:space="preserve">Section 24(6) of the Code lists the organisations and individuals who </w:t>
      </w:r>
      <w:r w:rsidRPr="000C18D5">
        <w:rPr>
          <w:b/>
          <w:bCs/>
        </w:rPr>
        <w:t>must not</w:t>
      </w:r>
      <w:r w:rsidRPr="000C18D5">
        <w:t xml:space="preserve"> endorse therapeutic goods</w:t>
      </w:r>
      <w:r>
        <w:t>, including</w:t>
      </w:r>
      <w:r w:rsidRPr="000C18D5">
        <w:t xml:space="preserve">: </w:t>
      </w:r>
    </w:p>
    <w:p w14:paraId="7D446537" w14:textId="77777777" w:rsidR="00D42D91" w:rsidRPr="000C18D5" w:rsidRDefault="00D42D91" w:rsidP="00D42D91">
      <w:pPr>
        <w:pStyle w:val="ListBullet-donotcross"/>
        <w:ind w:left="425" w:hanging="360"/>
      </w:pPr>
      <w:r w:rsidRPr="000C18D5">
        <w:t>a government or government authority (unless legally permitted)</w:t>
      </w:r>
    </w:p>
    <w:p w14:paraId="43EBF028" w14:textId="77777777" w:rsidR="00D42D91" w:rsidRPr="000C18D5" w:rsidRDefault="00D42D91" w:rsidP="00D42D91">
      <w:pPr>
        <w:pStyle w:val="ListBullet-donotcross"/>
        <w:ind w:left="425" w:hanging="360"/>
      </w:pPr>
      <w:r w:rsidRPr="000C18D5">
        <w:t>a hospital or healthcare facility other than a community pharmacy</w:t>
      </w:r>
    </w:p>
    <w:p w14:paraId="4D690E10" w14:textId="77777777" w:rsidR="00D42D91" w:rsidRPr="000C18D5" w:rsidRDefault="00D42D91" w:rsidP="00D42D91">
      <w:pPr>
        <w:pStyle w:val="ListBullet-donotcross"/>
        <w:ind w:left="425" w:hanging="360"/>
      </w:pPr>
      <w:r w:rsidRPr="000C18D5">
        <w:t>employees or contractors of a government, government authority, hospital or health care facility</w:t>
      </w:r>
    </w:p>
    <w:p w14:paraId="524D6C5B" w14:textId="77777777" w:rsidR="00D42D91" w:rsidRPr="000C18D5" w:rsidRDefault="00D42D91" w:rsidP="00D42D91">
      <w:pPr>
        <w:pStyle w:val="ListBullet-donotcross"/>
        <w:ind w:left="425" w:hanging="360"/>
      </w:pPr>
      <w:r w:rsidRPr="000C18D5">
        <w:t>a current or former health practitioner, health professional or medical researcher</w:t>
      </w:r>
    </w:p>
    <w:p w14:paraId="7F42B227" w14:textId="77777777" w:rsidR="00D42D91" w:rsidRDefault="00D42D91" w:rsidP="00D42D91">
      <w:pPr>
        <w:pStyle w:val="ListBullet-donotcross"/>
        <w:ind w:left="425" w:hanging="360"/>
      </w:pPr>
      <w:r w:rsidRPr="000C18D5">
        <w:t>a person who represents themselves as being qualified or trained to diagnose, treat or prevent disease, ailment, defect or injury in persons</w:t>
      </w:r>
      <w:r>
        <w:t>.</w:t>
      </w:r>
    </w:p>
    <w:p w14:paraId="3CB96CDE" w14:textId="77777777" w:rsidR="00D42D91" w:rsidRPr="0083576E" w:rsidRDefault="00D42D91" w:rsidP="00D42D91">
      <w:r>
        <w:t>A</w:t>
      </w:r>
      <w:r w:rsidRPr="0083576E">
        <w:t xml:space="preserve">n organisation that represents the interest of healthcare consumers or represents the interest of current or former health practitioners, health professionals or medical researchers can </w:t>
      </w:r>
      <w:r>
        <w:t xml:space="preserve">only </w:t>
      </w:r>
      <w:r w:rsidRPr="0083576E">
        <w:t xml:space="preserve">endorse therapeutic goods </w:t>
      </w:r>
      <w:r>
        <w:t>if</w:t>
      </w:r>
      <w:r w:rsidRPr="0083576E">
        <w:t xml:space="preserve"> the advertisement discloses</w:t>
      </w:r>
      <w:r>
        <w:t>:</w:t>
      </w:r>
    </w:p>
    <w:p w14:paraId="30924D4D" w14:textId="77777777" w:rsidR="00D42D91" w:rsidRPr="00862291" w:rsidRDefault="00D42D91" w:rsidP="00D42D91">
      <w:pPr>
        <w:pStyle w:val="ListBullet"/>
        <w:numPr>
          <w:ilvl w:val="0"/>
          <w:numId w:val="3"/>
        </w:numPr>
      </w:pPr>
      <w:r w:rsidRPr="00862291">
        <w:t>the name of the organisation</w:t>
      </w:r>
    </w:p>
    <w:p w14:paraId="77AC55D7" w14:textId="77777777" w:rsidR="00D42D91" w:rsidRDefault="00D42D91" w:rsidP="00D42D91">
      <w:pPr>
        <w:pStyle w:val="ListBullet"/>
        <w:numPr>
          <w:ilvl w:val="0"/>
          <w:numId w:val="3"/>
        </w:numPr>
      </w:pPr>
      <w:r w:rsidRPr="00862291">
        <w:t>whether the organisation has received or will receive any valuable consideration for the endorsement.</w:t>
      </w:r>
    </w:p>
    <w:tbl>
      <w:tblPr>
        <w:tblStyle w:val="TableGridLight"/>
        <w:tblW w:w="0" w:type="auto"/>
        <w:tblLook w:val="04A0" w:firstRow="1" w:lastRow="0" w:firstColumn="1" w:lastColumn="0" w:noHBand="0" w:noVBand="1"/>
      </w:tblPr>
      <w:tblGrid>
        <w:gridCol w:w="8700"/>
      </w:tblGrid>
      <w:tr w:rsidR="00D42D91" w14:paraId="176C6B87" w14:textId="77777777" w:rsidTr="00D42D91">
        <w:tc>
          <w:tcPr>
            <w:tcW w:w="8700" w:type="dxa"/>
          </w:tcPr>
          <w:p w14:paraId="4C4A846E" w14:textId="77777777" w:rsidR="00D42D91" w:rsidRDefault="00D42D91" w:rsidP="006E1540">
            <w:pPr>
              <w:pageBreakBefore/>
            </w:pPr>
            <w:r w:rsidRPr="00862291">
              <w:rPr>
                <w:b/>
                <w:bCs/>
              </w:rPr>
              <w:t>Example</w:t>
            </w:r>
          </w:p>
          <w:p w14:paraId="61C748AD" w14:textId="77777777" w:rsidR="00D42D91" w:rsidRDefault="00D42D91" w:rsidP="00A7754F">
            <w:r>
              <w:t xml:space="preserve">Heart and Lung Australia endorse Beans Pty Ltd’s (Beans) spacer device. Beans uses the endorsement in an advertisement for their spacer device. </w:t>
            </w:r>
          </w:p>
          <w:p w14:paraId="353BF116" w14:textId="77777777" w:rsidR="00D42D91" w:rsidRDefault="00D42D91" w:rsidP="00D42D91">
            <w:pPr>
              <w:pStyle w:val="ListBullet-dotick"/>
              <w:numPr>
                <w:ilvl w:val="0"/>
                <w:numId w:val="23"/>
              </w:numPr>
              <w:ind w:left="426"/>
            </w:pPr>
            <w:r>
              <w:t xml:space="preserve">Beans has not given valuable consideration for the endorsement. As such there is no disclosure requirement. </w:t>
            </w:r>
          </w:p>
          <w:p w14:paraId="579CA378" w14:textId="77777777" w:rsidR="00D42D91" w:rsidRDefault="00D42D91" w:rsidP="00D42D91">
            <w:pPr>
              <w:pStyle w:val="ListBullet-dotick"/>
              <w:numPr>
                <w:ilvl w:val="0"/>
                <w:numId w:val="23"/>
              </w:numPr>
              <w:ind w:left="426"/>
            </w:pPr>
            <w:r>
              <w:t xml:space="preserve">A range of published studies support the use of the spacer device in lung conditions.  This is consistent with the intended purpose of the good on the ARTG. Therefore, this endorsement will not mislead consumers in relation to the use of the device. </w:t>
            </w:r>
          </w:p>
          <w:p w14:paraId="2F382190" w14:textId="77777777" w:rsidR="00D42D91" w:rsidRDefault="00D42D91" w:rsidP="00D42D91">
            <w:pPr>
              <w:pStyle w:val="ListBullet-dotick"/>
              <w:numPr>
                <w:ilvl w:val="0"/>
                <w:numId w:val="23"/>
              </w:numPr>
              <w:ind w:left="426"/>
            </w:pPr>
            <w:r>
              <w:t xml:space="preserve">The endorsement is permitted to be used in advertising as long as it complies with all relevant Code provisions.   </w:t>
            </w:r>
          </w:p>
        </w:tc>
      </w:tr>
    </w:tbl>
    <w:p w14:paraId="3565E832" w14:textId="77777777" w:rsidR="00D42D91" w:rsidRDefault="00D42D91" w:rsidP="00D42D91">
      <w:pPr>
        <w:ind w:left="360" w:hanging="360"/>
      </w:pPr>
    </w:p>
    <w:tbl>
      <w:tblPr>
        <w:tblStyle w:val="TableGridLight"/>
        <w:tblW w:w="0" w:type="auto"/>
        <w:tblLook w:val="04A0" w:firstRow="1" w:lastRow="0" w:firstColumn="1" w:lastColumn="0" w:noHBand="0" w:noVBand="1"/>
      </w:tblPr>
      <w:tblGrid>
        <w:gridCol w:w="8700"/>
      </w:tblGrid>
      <w:tr w:rsidR="00D42D91" w14:paraId="71322B85" w14:textId="77777777" w:rsidTr="00D42D91">
        <w:tc>
          <w:tcPr>
            <w:tcW w:w="8700" w:type="dxa"/>
          </w:tcPr>
          <w:p w14:paraId="21898AF3" w14:textId="77777777" w:rsidR="00D42D91" w:rsidRDefault="00D42D91" w:rsidP="00A7754F">
            <w:r w:rsidRPr="00862291">
              <w:rPr>
                <w:b/>
                <w:bCs/>
              </w:rPr>
              <w:t>Example</w:t>
            </w:r>
            <w:r>
              <w:t xml:space="preserve"> </w:t>
            </w:r>
          </w:p>
          <w:p w14:paraId="34A45C60" w14:textId="77777777" w:rsidR="00D42D91" w:rsidRDefault="00D42D91" w:rsidP="00A7754F">
            <w:r>
              <w:t>Cher is a famous surfer who posts about BeanScreen products, in compliance with the Code, after deciding BeanScreen was a product worth endorsing. She is approached to become a brand ambassador for BeanScreen this summer.</w:t>
            </w:r>
          </w:p>
          <w:p w14:paraId="2078AF63" w14:textId="77777777" w:rsidR="00D42D91" w:rsidRDefault="00D42D91" w:rsidP="00A7754F">
            <w:r>
              <w:t xml:space="preserve">In her social media posts Cher declares she is in a paid partnership with BeanScreen. </w:t>
            </w:r>
          </w:p>
          <w:p w14:paraId="50ED1AA4" w14:textId="77777777" w:rsidR="00D42D91" w:rsidRDefault="00D42D91" w:rsidP="00D42D91">
            <w:pPr>
              <w:pStyle w:val="ListBullet-dotick"/>
              <w:numPr>
                <w:ilvl w:val="0"/>
                <w:numId w:val="23"/>
              </w:numPr>
              <w:ind w:left="426"/>
            </w:pPr>
            <w:r>
              <w:t>Cher’s posts are compliant with the Code, including section 23 that prescribes the specific requirements relating to sunscreen, because she:</w:t>
            </w:r>
          </w:p>
          <w:p w14:paraId="3323EFD4" w14:textId="77777777" w:rsidR="00D42D91" w:rsidRDefault="00D42D91" w:rsidP="00D42D91">
            <w:pPr>
              <w:pStyle w:val="ListBullet2"/>
              <w:numPr>
                <w:ilvl w:val="1"/>
                <w:numId w:val="3"/>
              </w:numPr>
            </w:pPr>
            <w:r>
              <w:t>reiterates the importance of sun protection to prevent sunburn</w:t>
            </w:r>
          </w:p>
          <w:p w14:paraId="04B46139" w14:textId="77777777" w:rsidR="00D42D91" w:rsidRDefault="00D42D91" w:rsidP="00D42D91">
            <w:pPr>
              <w:pStyle w:val="ListBullet2"/>
              <w:numPr>
                <w:ilvl w:val="1"/>
                <w:numId w:val="3"/>
              </w:numPr>
            </w:pPr>
            <w:r>
              <w:t xml:space="preserve">explains how using BeanScreen minimises the long-term effects of sun damage </w:t>
            </w:r>
          </w:p>
          <w:p w14:paraId="17028CF2" w14:textId="77777777" w:rsidR="00D42D91" w:rsidRDefault="00D42D91" w:rsidP="00D42D91">
            <w:pPr>
              <w:pStyle w:val="ListBullet2"/>
              <w:numPr>
                <w:ilvl w:val="1"/>
                <w:numId w:val="3"/>
              </w:numPr>
            </w:pPr>
            <w:r>
              <w:t xml:space="preserve">encourages wearing of clothing, sunglasses and hats to provide protection </w:t>
            </w:r>
          </w:p>
          <w:p w14:paraId="57E5CD18" w14:textId="77777777" w:rsidR="00D42D91" w:rsidRDefault="00D42D91" w:rsidP="00D42D91">
            <w:pPr>
              <w:pStyle w:val="ListBullet2"/>
              <w:numPr>
                <w:ilvl w:val="1"/>
                <w:numId w:val="3"/>
              </w:numPr>
            </w:pPr>
            <w:r>
              <w:t>encourages frequent use and re-application in accordance with the directions</w:t>
            </w:r>
          </w:p>
          <w:p w14:paraId="25F9FFDE" w14:textId="77777777" w:rsidR="00D42D91" w:rsidRDefault="00D42D91" w:rsidP="00D42D91">
            <w:pPr>
              <w:pStyle w:val="ListBullet2"/>
              <w:numPr>
                <w:ilvl w:val="1"/>
                <w:numId w:val="3"/>
              </w:numPr>
            </w:pPr>
            <w:r>
              <w:t>discourages prolonged high-risk sun exposure</w:t>
            </w:r>
          </w:p>
          <w:p w14:paraId="02D99B94" w14:textId="77777777" w:rsidR="00D42D91" w:rsidRDefault="00D42D91" w:rsidP="00D42D91">
            <w:pPr>
              <w:pStyle w:val="ListBullet2"/>
              <w:numPr>
                <w:ilvl w:val="1"/>
                <w:numId w:val="3"/>
              </w:numPr>
            </w:pPr>
            <w:r>
              <w:t>includes the relevant mandatory statements.</w:t>
            </w:r>
          </w:p>
        </w:tc>
      </w:tr>
    </w:tbl>
    <w:p w14:paraId="2CBC7459" w14:textId="77777777" w:rsidR="00D42D91" w:rsidRPr="000C18D5" w:rsidRDefault="00D42D91" w:rsidP="00D42D91">
      <w:pPr>
        <w:pStyle w:val="Heading3"/>
      </w:pPr>
      <w:bookmarkStart w:id="9" w:name="_Toc105408037"/>
      <w:r w:rsidRPr="000C18D5">
        <w:t>Endorsements - social media influencers, bloggers and brand ambassadors</w:t>
      </w:r>
      <w:bookmarkEnd w:id="9"/>
    </w:p>
    <w:p w14:paraId="54C83B72" w14:textId="77777777" w:rsidR="00D42D91" w:rsidRPr="000C18D5" w:rsidRDefault="00D42D91" w:rsidP="00D42D91">
      <w:r w:rsidRPr="000C18D5">
        <w:t>Social media influencers, bloggers and brand ambassadors can endorse therapeutic goods even if they have received valuable consideration for the endorsement</w:t>
      </w:r>
      <w:r>
        <w:t xml:space="preserve">, so long as they are not specifically excluded from doing so (refer to the </w:t>
      </w:r>
      <w:hyperlink w:anchor="_Endorsements" w:history="1">
        <w:r w:rsidRPr="00CB668D">
          <w:rPr>
            <w:rStyle w:val="Hyperlink"/>
          </w:rPr>
          <w:t>list above</w:t>
        </w:r>
      </w:hyperlink>
      <w:r>
        <w:t xml:space="preserve"> and in section 24(6) of the Code)</w:t>
      </w:r>
      <w:r w:rsidRPr="000C18D5">
        <w:t xml:space="preserve">. </w:t>
      </w:r>
    </w:p>
    <w:p w14:paraId="209D5856" w14:textId="77777777" w:rsidR="00D42D91" w:rsidRPr="000C18D5" w:rsidRDefault="00D42D91" w:rsidP="00D42D91">
      <w:r w:rsidRPr="000C18D5">
        <w:t xml:space="preserve">However, it could be misleading under the Code </w:t>
      </w:r>
      <w:r>
        <w:t xml:space="preserve">(section 8) </w:t>
      </w:r>
      <w:r w:rsidRPr="000C18D5">
        <w:t xml:space="preserve">if consumers were not informed that the person endorsing the advertised good had received valuable consideration in return for the endorsement. This type of arrangement is often disclosed in social media posts with words such as ‘paid partnership’. </w:t>
      </w:r>
    </w:p>
    <w:p w14:paraId="4F529F80" w14:textId="77777777" w:rsidR="00D42D91" w:rsidRPr="000C18D5" w:rsidRDefault="00D42D91" w:rsidP="00D42D91">
      <w:pPr>
        <w:rPr>
          <w:rFonts w:ascii="Calibri" w:hAnsi="Calibri"/>
          <w:szCs w:val="22"/>
        </w:rPr>
      </w:pPr>
      <w:r w:rsidRPr="000C18D5">
        <w:rPr>
          <w:szCs w:val="22"/>
        </w:rPr>
        <w:t xml:space="preserve">Additionally, under Australian Consumer Law, failing to disclose that an endorsement has been incentivised by payment is considered misleading and deceptive. </w:t>
      </w:r>
      <w:r w:rsidRPr="000C18D5">
        <w:t xml:space="preserve">Further information is available on the </w:t>
      </w:r>
      <w:hyperlink r:id="rId17" w:history="1">
        <w:r w:rsidRPr="000C18D5">
          <w:rPr>
            <w:color w:val="0000FF"/>
            <w:u w:val="single"/>
          </w:rPr>
          <w:t>Australian Competition and Consumer Commission</w:t>
        </w:r>
      </w:hyperlink>
      <w:r w:rsidRPr="000C18D5">
        <w:t xml:space="preserve"> website.</w:t>
      </w:r>
    </w:p>
    <w:p w14:paraId="2FBDDD8C" w14:textId="77777777" w:rsidR="00D42D91" w:rsidRPr="000C18D5" w:rsidRDefault="00D42D91" w:rsidP="00D42D91">
      <w:pPr>
        <w:pStyle w:val="Heading3"/>
      </w:pPr>
      <w:bookmarkStart w:id="10" w:name="_Toc105408038"/>
      <w:r w:rsidRPr="000C18D5">
        <w:t>What does an endorsement look like?</w:t>
      </w:r>
      <w:bookmarkEnd w:id="10"/>
      <w:r w:rsidRPr="000C18D5">
        <w:t xml:space="preserve"> </w:t>
      </w:r>
    </w:p>
    <w:p w14:paraId="21E91ADA" w14:textId="77777777" w:rsidR="00D42D91" w:rsidRPr="000C18D5" w:rsidRDefault="00D42D91" w:rsidP="00D42D91">
      <w:pPr>
        <w:rPr>
          <w:szCs w:val="22"/>
        </w:rPr>
      </w:pPr>
      <w:r w:rsidRPr="000C18D5">
        <w:rPr>
          <w:szCs w:val="22"/>
        </w:rPr>
        <w:t>Endorsements in advertisements can be indicated in various ways including by:</w:t>
      </w:r>
    </w:p>
    <w:p w14:paraId="06B7F29E" w14:textId="77777777" w:rsidR="00D42D91" w:rsidRPr="000C18D5" w:rsidRDefault="00D42D91" w:rsidP="00D42D91">
      <w:pPr>
        <w:pStyle w:val="ListBullet"/>
        <w:numPr>
          <w:ilvl w:val="0"/>
          <w:numId w:val="3"/>
        </w:numPr>
      </w:pPr>
      <w:r w:rsidRPr="000C18D5">
        <w:t xml:space="preserve">displaying an organisation’s brand or logo </w:t>
      </w:r>
    </w:p>
    <w:p w14:paraId="59E34D92" w14:textId="77777777" w:rsidR="00D42D91" w:rsidRPr="000C18D5" w:rsidRDefault="00D42D91" w:rsidP="00D42D91">
      <w:pPr>
        <w:pStyle w:val="ListBullet"/>
        <w:numPr>
          <w:ilvl w:val="0"/>
          <w:numId w:val="3"/>
        </w:numPr>
      </w:pPr>
      <w:r w:rsidRPr="000C18D5">
        <w:t xml:space="preserve">using an image of the </w:t>
      </w:r>
      <w:r>
        <w:t>endorser</w:t>
      </w:r>
      <w:r w:rsidRPr="000C18D5">
        <w:t xml:space="preserve"> holding the therapeutic good or using a therapeutic good (such as applying sunscreen)</w:t>
      </w:r>
      <w:r>
        <w:t xml:space="preserve"> (without a corresponding testimonial in either text or audio)</w:t>
      </w:r>
    </w:p>
    <w:p w14:paraId="0023C065" w14:textId="77777777" w:rsidR="00D42D91" w:rsidRDefault="00D42D91" w:rsidP="006E1540">
      <w:pPr>
        <w:pStyle w:val="ListBullet"/>
      </w:pPr>
      <w:r w:rsidRPr="000C18D5">
        <w:t xml:space="preserve">the </w:t>
      </w:r>
      <w:r>
        <w:t>endorser</w:t>
      </w:r>
      <w:r w:rsidRPr="000C18D5">
        <w:t xml:space="preserve"> </w:t>
      </w:r>
      <w:r>
        <w:t xml:space="preserve">recommending </w:t>
      </w:r>
      <w:r w:rsidRPr="000C18D5">
        <w:t xml:space="preserve">the good </w:t>
      </w:r>
      <w:r>
        <w:t xml:space="preserve">for the indications and purposes </w:t>
      </w:r>
      <w:r w:rsidRPr="000C18D5">
        <w:t xml:space="preserve">consistent with the </w:t>
      </w:r>
      <w:r w:rsidRPr="002C18CB">
        <w:rPr>
          <w:color w:val="0000FF"/>
          <w:szCs w:val="22"/>
          <w:u w:val="single"/>
        </w:rPr>
        <w:t>ARTG</w:t>
      </w:r>
      <w:r w:rsidRPr="000C18D5">
        <w:t xml:space="preserve"> entry</w:t>
      </w:r>
    </w:p>
    <w:p w14:paraId="5A897598" w14:textId="7C82D4A1" w:rsidR="00D42D91" w:rsidRPr="006E1540" w:rsidRDefault="00D42D91" w:rsidP="006E1540">
      <w:pPr>
        <w:pStyle w:val="ListBullet"/>
      </w:pPr>
      <w:r w:rsidRPr="006E1540">
        <w:t>a statement made to the effect “[therapeutic goods company] proudly supports [patient health organisation].”</w:t>
      </w:r>
    </w:p>
    <w:p w14:paraId="30A2E73F" w14:textId="57C2D8E1" w:rsidR="00D42D91" w:rsidRPr="000C18D5" w:rsidRDefault="00D42D91" w:rsidP="00D42D91">
      <w:pPr>
        <w:pStyle w:val="Heading3"/>
      </w:pPr>
      <w:bookmarkStart w:id="11" w:name="_Toc105408039"/>
      <w:r w:rsidRPr="000C18D5">
        <w:t>Endorsement examples</w:t>
      </w:r>
      <w:bookmarkEnd w:id="11"/>
    </w:p>
    <w:tbl>
      <w:tblPr>
        <w:tblStyle w:val="TableGridLight"/>
        <w:tblW w:w="0" w:type="auto"/>
        <w:tblLook w:val="04A0" w:firstRow="1" w:lastRow="0" w:firstColumn="1" w:lastColumn="0" w:noHBand="0" w:noVBand="1"/>
      </w:tblPr>
      <w:tblGrid>
        <w:gridCol w:w="9060"/>
      </w:tblGrid>
      <w:tr w:rsidR="00D42D91" w:rsidRPr="000C18D5" w14:paraId="5E8B6945" w14:textId="77777777" w:rsidTr="00D42D91">
        <w:trPr>
          <w:trHeight w:val="3762"/>
        </w:trPr>
        <w:tc>
          <w:tcPr>
            <w:tcW w:w="9060" w:type="dxa"/>
          </w:tcPr>
          <w:p w14:paraId="748E162E" w14:textId="77777777" w:rsidR="00D42D91" w:rsidRDefault="00D42D91" w:rsidP="00A7754F">
            <w:pPr>
              <w:rPr>
                <w:b/>
                <w:bCs/>
              </w:rPr>
            </w:pPr>
            <w:r w:rsidRPr="005B37B8">
              <w:rPr>
                <w:b/>
                <w:bCs/>
              </w:rPr>
              <w:t xml:space="preserve">Compliant endorsement </w:t>
            </w:r>
          </w:p>
          <w:p w14:paraId="09F5C8B1" w14:textId="77777777" w:rsidR="00D42D91" w:rsidRDefault="00D42D91" w:rsidP="00A7754F">
            <w:r w:rsidRPr="000C18D5">
              <w:t xml:space="preserve">Jane is a social media influencer with 100,000 followers. Beans Pty Ltd have engaged Jane to market their products which are complementary medicines. </w:t>
            </w:r>
          </w:p>
          <w:p w14:paraId="3520EA05" w14:textId="77777777" w:rsidR="00D42D91" w:rsidRPr="000C18D5" w:rsidRDefault="00D42D91" w:rsidP="00A7754F">
            <w:r w:rsidRPr="000C18D5">
              <w:t>Jane posts on her Instagram page:</w:t>
            </w:r>
          </w:p>
          <w:p w14:paraId="4ABE92BD" w14:textId="77777777" w:rsidR="00D42D91" w:rsidRPr="00B47D27" w:rsidRDefault="00D42D91" w:rsidP="00A7754F">
            <w:pPr>
              <w:ind w:left="851"/>
              <w:rPr>
                <w:color w:val="0070C0"/>
                <w:u w:val="single"/>
              </w:rPr>
            </w:pPr>
            <w:r>
              <w:rPr>
                <w:noProof/>
                <w:sz w:val="16"/>
                <w:szCs w:val="14"/>
              </w:rPr>
              <w:drawing>
                <wp:anchor distT="0" distB="0" distL="114300" distR="114300" simplePos="0" relativeHeight="251659264" behindDoc="0" locked="0" layoutInCell="1" allowOverlap="1" wp14:anchorId="506082CA" wp14:editId="2186570D">
                  <wp:simplePos x="0" y="0"/>
                  <wp:positionH relativeFrom="column">
                    <wp:posOffset>1298575</wp:posOffset>
                  </wp:positionH>
                  <wp:positionV relativeFrom="paragraph">
                    <wp:posOffset>200660</wp:posOffset>
                  </wp:positionV>
                  <wp:extent cx="153035" cy="153035"/>
                  <wp:effectExtent l="0" t="0" r="0" b="0"/>
                  <wp:wrapNone/>
                  <wp:docPr id="6" name="Graphic 6" descr="Ribb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Ribbon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flipH="1">
                            <a:off x="0" y="0"/>
                            <a:ext cx="153035" cy="153035"/>
                          </a:xfrm>
                          <a:prstGeom prst="rect">
                            <a:avLst/>
                          </a:prstGeom>
                        </pic:spPr>
                      </pic:pic>
                    </a:graphicData>
                  </a:graphic>
                </wp:anchor>
              </w:drawing>
            </w:r>
            <w:r w:rsidRPr="00B47D27">
              <w:rPr>
                <w:color w:val="0070C0"/>
                <w:u w:val="single"/>
              </w:rPr>
              <w:t>@JaneBeanAU</w:t>
            </w:r>
            <w:r>
              <w:rPr>
                <w:color w:val="0070C0"/>
                <w:u w:val="single"/>
              </w:rPr>
              <w:br/>
            </w:r>
            <w:r w:rsidRPr="00B47D27">
              <w:rPr>
                <w:sz w:val="16"/>
                <w:szCs w:val="14"/>
              </w:rPr>
              <w:t>Paid partnership</w:t>
            </w:r>
          </w:p>
          <w:p w14:paraId="0C103D19" w14:textId="77777777" w:rsidR="00D42D91" w:rsidRPr="006004C2" w:rsidRDefault="00D42D91" w:rsidP="00A7754F">
            <w:pPr>
              <w:ind w:left="851"/>
              <w:rPr>
                <w:sz w:val="20"/>
                <w:szCs w:val="18"/>
              </w:rPr>
            </w:pPr>
            <w:r w:rsidRPr="006004C2">
              <w:rPr>
                <w:sz w:val="20"/>
                <w:szCs w:val="18"/>
              </w:rPr>
              <w:t xml:space="preserve">Beans brand vitamin Z are water soluble. I recommend them to help ensure you have adequate vitamin Z intake in conjunction with a balanced diet.  </w:t>
            </w:r>
          </w:p>
          <w:p w14:paraId="660492CA" w14:textId="77777777" w:rsidR="00D42D91" w:rsidRPr="006004C2" w:rsidRDefault="00D42D91" w:rsidP="00A7754F">
            <w:pPr>
              <w:ind w:left="851"/>
              <w:rPr>
                <w:sz w:val="20"/>
                <w:szCs w:val="18"/>
              </w:rPr>
            </w:pPr>
            <w:r w:rsidRPr="006004C2">
              <w:rPr>
                <w:sz w:val="20"/>
                <w:szCs w:val="18"/>
              </w:rPr>
              <w:t>Always read the label and follow the directions for use.</w:t>
            </w:r>
          </w:p>
          <w:p w14:paraId="58803DC0" w14:textId="77777777" w:rsidR="00D42D91" w:rsidRPr="000C18D5" w:rsidRDefault="00D42D91" w:rsidP="00D42D91">
            <w:pPr>
              <w:pStyle w:val="ListBullet-dotick"/>
              <w:numPr>
                <w:ilvl w:val="0"/>
                <w:numId w:val="23"/>
              </w:numPr>
              <w:ind w:left="426"/>
            </w:pPr>
            <w:r w:rsidRPr="000C18D5">
              <w:t>Jane discloses that this is a “paid partnership” and includes the appropriate mandatory statements.</w:t>
            </w:r>
          </w:p>
          <w:p w14:paraId="4ACDDDF1" w14:textId="77777777" w:rsidR="00D42D91" w:rsidRDefault="00D42D91" w:rsidP="00D42D91">
            <w:pPr>
              <w:pStyle w:val="ListBullet-dotick"/>
              <w:numPr>
                <w:ilvl w:val="0"/>
                <w:numId w:val="23"/>
              </w:numPr>
              <w:ind w:left="426"/>
            </w:pPr>
            <w:r w:rsidRPr="000C18D5">
              <w:t xml:space="preserve">This endorsement refers to the health benefits of using the advertised product. These are typical results expected from using the product and are consistent with the product’s indications as recorded on the ARTG. </w:t>
            </w:r>
          </w:p>
          <w:p w14:paraId="56C855AB" w14:textId="77777777" w:rsidR="00D42D91" w:rsidRPr="000C18D5" w:rsidRDefault="00D42D91" w:rsidP="00D42D91">
            <w:pPr>
              <w:pStyle w:val="ListBullet-dotick"/>
              <w:numPr>
                <w:ilvl w:val="0"/>
                <w:numId w:val="23"/>
              </w:numPr>
              <w:ind w:left="426"/>
            </w:pPr>
            <w:r w:rsidRPr="000C18D5">
              <w:t>The endorsement is not a testimonial as it doesn</w:t>
            </w:r>
            <w:r>
              <w:t>’</w:t>
            </w:r>
            <w:r w:rsidRPr="000C18D5">
              <w:t xml:space="preserve">t </w:t>
            </w:r>
            <w:r>
              <w:t>talk about Jane’s personal use of the product.</w:t>
            </w:r>
          </w:p>
        </w:tc>
      </w:tr>
    </w:tbl>
    <w:p w14:paraId="25526857" w14:textId="77777777" w:rsidR="00D42D91" w:rsidRPr="000C18D5" w:rsidRDefault="00D42D91" w:rsidP="00D42D91"/>
    <w:tbl>
      <w:tblPr>
        <w:tblStyle w:val="TableGridLight"/>
        <w:tblW w:w="0" w:type="auto"/>
        <w:tblLook w:val="04A0" w:firstRow="1" w:lastRow="0" w:firstColumn="1" w:lastColumn="0" w:noHBand="0" w:noVBand="1"/>
      </w:tblPr>
      <w:tblGrid>
        <w:gridCol w:w="9060"/>
      </w:tblGrid>
      <w:tr w:rsidR="00D42D91" w:rsidRPr="000C18D5" w14:paraId="3E3B5DBF" w14:textId="77777777" w:rsidTr="00D42D91">
        <w:tc>
          <w:tcPr>
            <w:tcW w:w="9060" w:type="dxa"/>
          </w:tcPr>
          <w:p w14:paraId="65799723" w14:textId="77777777" w:rsidR="00D42D91" w:rsidRPr="005B37B8" w:rsidRDefault="00D42D91" w:rsidP="006E1540">
            <w:pPr>
              <w:pageBreakBefore/>
              <w:rPr>
                <w:b/>
                <w:bCs/>
              </w:rPr>
            </w:pPr>
            <w:r w:rsidRPr="005B37B8">
              <w:rPr>
                <w:b/>
                <w:bCs/>
              </w:rPr>
              <w:t>Non-compliant endorsement</w:t>
            </w:r>
          </w:p>
          <w:p w14:paraId="04A80923" w14:textId="77777777" w:rsidR="00D42D91" w:rsidRPr="000C18D5" w:rsidRDefault="00D42D91" w:rsidP="00A7754F">
            <w:r w:rsidRPr="000C18D5">
              <w:t xml:space="preserve">Jane is a social media influencer with 100,000 followers. Beans Pty Ltd have engaged Jane to market their products which are complementary medicines. </w:t>
            </w:r>
          </w:p>
          <w:p w14:paraId="3D733B03" w14:textId="77777777" w:rsidR="00D42D91" w:rsidRPr="000C18D5" w:rsidRDefault="00D42D91" w:rsidP="00A7754F">
            <w:r w:rsidRPr="000C18D5">
              <w:t>Jane posts on her Instagram page:</w:t>
            </w:r>
          </w:p>
          <w:p w14:paraId="08ABBDE1" w14:textId="77777777" w:rsidR="00D42D91" w:rsidRPr="00B47D27" w:rsidRDefault="00D42D91" w:rsidP="00A7754F">
            <w:pPr>
              <w:ind w:left="851"/>
              <w:rPr>
                <w:color w:val="0070C0"/>
                <w:u w:val="single"/>
              </w:rPr>
            </w:pPr>
            <w:r>
              <w:rPr>
                <w:noProof/>
                <w:sz w:val="16"/>
                <w:szCs w:val="14"/>
              </w:rPr>
              <w:drawing>
                <wp:anchor distT="0" distB="0" distL="114300" distR="114300" simplePos="0" relativeHeight="251660288" behindDoc="0" locked="0" layoutInCell="1" allowOverlap="1" wp14:anchorId="39C65521" wp14:editId="08BCB0CD">
                  <wp:simplePos x="0" y="0"/>
                  <wp:positionH relativeFrom="column">
                    <wp:posOffset>1298575</wp:posOffset>
                  </wp:positionH>
                  <wp:positionV relativeFrom="paragraph">
                    <wp:posOffset>200660</wp:posOffset>
                  </wp:positionV>
                  <wp:extent cx="153035" cy="153035"/>
                  <wp:effectExtent l="0" t="0" r="0" b="0"/>
                  <wp:wrapNone/>
                  <wp:docPr id="7" name="Graphic 7" descr="Ribb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Ribbon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flipH="1">
                            <a:off x="0" y="0"/>
                            <a:ext cx="153035" cy="153035"/>
                          </a:xfrm>
                          <a:prstGeom prst="rect">
                            <a:avLst/>
                          </a:prstGeom>
                        </pic:spPr>
                      </pic:pic>
                    </a:graphicData>
                  </a:graphic>
                </wp:anchor>
              </w:drawing>
            </w:r>
            <w:r w:rsidRPr="00B47D27">
              <w:rPr>
                <w:color w:val="0070C0"/>
                <w:u w:val="single"/>
              </w:rPr>
              <w:t>@JaneBeanAU</w:t>
            </w:r>
            <w:r>
              <w:rPr>
                <w:color w:val="0070C0"/>
                <w:u w:val="single"/>
              </w:rPr>
              <w:br/>
            </w:r>
            <w:r w:rsidRPr="00B47D27">
              <w:rPr>
                <w:sz w:val="16"/>
                <w:szCs w:val="14"/>
              </w:rPr>
              <w:t>Paid partnership</w:t>
            </w:r>
          </w:p>
          <w:p w14:paraId="3FA027C5" w14:textId="77777777" w:rsidR="00D42D91" w:rsidRPr="006004C2" w:rsidRDefault="00D42D91" w:rsidP="00A7754F">
            <w:pPr>
              <w:ind w:left="851"/>
              <w:rPr>
                <w:sz w:val="20"/>
                <w:szCs w:val="18"/>
              </w:rPr>
            </w:pPr>
            <w:r w:rsidRPr="006004C2">
              <w:rPr>
                <w:sz w:val="20"/>
                <w:szCs w:val="18"/>
              </w:rPr>
              <w:t>Beans brand vitamin Z are water soluble. I take them when I’m not eating very well. I feel secure knowing my vitamin requirements are covered.</w:t>
            </w:r>
          </w:p>
          <w:p w14:paraId="7E2291E5" w14:textId="77777777" w:rsidR="00D42D91" w:rsidRDefault="00D42D91" w:rsidP="00D42D91">
            <w:pPr>
              <w:pStyle w:val="ListBullet-donotcross"/>
              <w:ind w:left="425" w:hanging="360"/>
            </w:pPr>
            <w:r w:rsidRPr="000C18D5">
              <w:t xml:space="preserve">This endorsement includes a </w:t>
            </w:r>
            <w:r w:rsidRPr="00963831">
              <w:rPr>
                <w:b/>
              </w:rPr>
              <w:t>testimonial</w:t>
            </w:r>
            <w:r w:rsidRPr="000C18D5">
              <w:t xml:space="preserve"> from a person engaged in the marketing of the advertised products</w:t>
            </w:r>
          </w:p>
          <w:p w14:paraId="0F43FC86" w14:textId="77777777" w:rsidR="00D42D91" w:rsidRPr="000C18D5" w:rsidRDefault="00D42D91" w:rsidP="00D42D91">
            <w:pPr>
              <w:pStyle w:val="ListBullet-donotcross"/>
              <w:ind w:left="425" w:hanging="360"/>
            </w:pPr>
            <w:r>
              <w:t xml:space="preserve">This testimonial implies vitamins can be used to replace a balanced diet in breach of the </w:t>
            </w:r>
            <w:hyperlink r:id="rId20" w:history="1">
              <w:r w:rsidRPr="006004C2">
                <w:rPr>
                  <w:rStyle w:val="Hyperlink"/>
                </w:rPr>
                <w:t>Therapeutic Goods Regulations 1990</w:t>
              </w:r>
            </w:hyperlink>
            <w:r>
              <w:t xml:space="preserve">, Schedule 2. </w:t>
            </w:r>
          </w:p>
        </w:tc>
      </w:tr>
    </w:tbl>
    <w:p w14:paraId="34981A49" w14:textId="27B298D4" w:rsidR="00D42D91" w:rsidRDefault="00D42D91" w:rsidP="006E1540"/>
    <w:tbl>
      <w:tblPr>
        <w:tblStyle w:val="TableGridLight"/>
        <w:tblW w:w="0" w:type="auto"/>
        <w:tblLook w:val="04A0" w:firstRow="1" w:lastRow="0" w:firstColumn="1" w:lastColumn="0" w:noHBand="0" w:noVBand="1"/>
      </w:tblPr>
      <w:tblGrid>
        <w:gridCol w:w="9060"/>
      </w:tblGrid>
      <w:tr w:rsidR="00D42D91" w:rsidRPr="000C18D5" w14:paraId="63450977" w14:textId="77777777" w:rsidTr="00D42D91">
        <w:tc>
          <w:tcPr>
            <w:tcW w:w="9060" w:type="dxa"/>
          </w:tcPr>
          <w:p w14:paraId="4A353A56" w14:textId="77777777" w:rsidR="00D42D91" w:rsidRPr="000C18D5" w:rsidRDefault="00D42D91" w:rsidP="00A7754F">
            <w:pPr>
              <w:rPr>
                <w:b/>
                <w:bCs/>
                <w:color w:val="000000"/>
              </w:rPr>
            </w:pPr>
            <w:r w:rsidRPr="000C18D5">
              <w:rPr>
                <w:b/>
                <w:bCs/>
                <w:color w:val="000000"/>
              </w:rPr>
              <w:t xml:space="preserve">Non-compliant endorsement </w:t>
            </w:r>
          </w:p>
          <w:p w14:paraId="770BCA95" w14:textId="77777777" w:rsidR="00D42D91" w:rsidRPr="000C18D5" w:rsidRDefault="00D42D91" w:rsidP="00A7754F">
            <w:pPr>
              <w:rPr>
                <w:color w:val="000000"/>
              </w:rPr>
            </w:pPr>
            <w:r w:rsidRPr="000C18D5">
              <w:rPr>
                <w:color w:val="000000"/>
              </w:rPr>
              <w:t xml:space="preserve">Jack is a blogger who is </w:t>
            </w:r>
            <w:r>
              <w:rPr>
                <w:color w:val="000000"/>
              </w:rPr>
              <w:t xml:space="preserve">a </w:t>
            </w:r>
            <w:r w:rsidRPr="000C18D5">
              <w:rPr>
                <w:color w:val="000000"/>
              </w:rPr>
              <w:t>well</w:t>
            </w:r>
            <w:r>
              <w:rPr>
                <w:color w:val="000000"/>
              </w:rPr>
              <w:t>-</w:t>
            </w:r>
            <w:r w:rsidRPr="000C18D5">
              <w:rPr>
                <w:color w:val="000000"/>
              </w:rPr>
              <w:t xml:space="preserve">known health </w:t>
            </w:r>
            <w:r>
              <w:rPr>
                <w:color w:val="000000"/>
              </w:rPr>
              <w:t>guru</w:t>
            </w:r>
            <w:r w:rsidRPr="000C18D5">
              <w:rPr>
                <w:color w:val="000000"/>
              </w:rPr>
              <w:t xml:space="preserve">. He claims on his website that he has </w:t>
            </w:r>
            <w:r>
              <w:rPr>
                <w:color w:val="000000"/>
              </w:rPr>
              <w:t xml:space="preserve">treated and </w:t>
            </w:r>
            <w:r w:rsidRPr="000C18D5">
              <w:rPr>
                <w:color w:val="000000"/>
              </w:rPr>
              <w:t>healed many people.</w:t>
            </w:r>
          </w:p>
          <w:p w14:paraId="1A67B210" w14:textId="77777777" w:rsidR="00D42D91" w:rsidRPr="000C18D5" w:rsidRDefault="00D42D91" w:rsidP="00A7754F">
            <w:pPr>
              <w:rPr>
                <w:color w:val="000000"/>
              </w:rPr>
            </w:pPr>
            <w:r w:rsidRPr="000C18D5">
              <w:rPr>
                <w:color w:val="000000"/>
              </w:rPr>
              <w:t>He posts a statement on his blog:</w:t>
            </w:r>
          </w:p>
          <w:p w14:paraId="1726D413" w14:textId="77777777" w:rsidR="00D42D91" w:rsidRPr="006004C2" w:rsidRDefault="00D42D91" w:rsidP="00A7754F">
            <w:pPr>
              <w:ind w:left="851"/>
              <w:rPr>
                <w:color w:val="000000"/>
                <w:sz w:val="20"/>
                <w:szCs w:val="18"/>
              </w:rPr>
            </w:pPr>
            <w:r w:rsidRPr="006004C2">
              <w:rPr>
                <w:color w:val="000000"/>
                <w:sz w:val="20"/>
                <w:szCs w:val="18"/>
              </w:rPr>
              <w:t xml:space="preserve">“Beans brand vitamin Z are water soluble. I recommend them to help address your vitamin Z needs when you are not eating well.” </w:t>
            </w:r>
          </w:p>
          <w:p w14:paraId="47A2A296" w14:textId="77777777" w:rsidR="00D42D91" w:rsidRPr="006008D0" w:rsidRDefault="00D42D91" w:rsidP="00D42D91">
            <w:pPr>
              <w:pStyle w:val="ListBullet-donotcross"/>
              <w:ind w:left="425" w:hanging="360"/>
              <w:rPr>
                <w:b/>
              </w:rPr>
            </w:pPr>
            <w:r w:rsidRPr="000C18D5">
              <w:t>This is an endorsement about a therapeutic good from a person who represents themselves as being qualified or trained to diagnose, treat, or prevent disease, ailment, defect or injury in persons</w:t>
            </w:r>
            <w:r>
              <w:t xml:space="preserve"> and is therefore not compliant with the </w:t>
            </w:r>
            <w:hyperlink r:id="rId21" w:history="1">
              <w:r w:rsidRPr="006004C2">
                <w:rPr>
                  <w:rStyle w:val="Hyperlink"/>
                </w:rPr>
                <w:t>Code</w:t>
              </w:r>
            </w:hyperlink>
            <w:r>
              <w:t>, section 24(6)</w:t>
            </w:r>
          </w:p>
          <w:p w14:paraId="45442B7C" w14:textId="77777777" w:rsidR="00D42D91" w:rsidRPr="000C18D5" w:rsidRDefault="00D42D91" w:rsidP="00D42D91">
            <w:pPr>
              <w:pStyle w:val="ListBullet-donotcross"/>
              <w:ind w:left="425" w:hanging="360"/>
              <w:rPr>
                <w:b/>
              </w:rPr>
            </w:pPr>
            <w:r>
              <w:t xml:space="preserve">The blog also implies vitamins can be used to replace a balanced diet in breach of the </w:t>
            </w:r>
            <w:hyperlink r:id="rId22" w:history="1">
              <w:r w:rsidRPr="006004C2">
                <w:rPr>
                  <w:rStyle w:val="Hyperlink"/>
                </w:rPr>
                <w:t>Therapeutic Goods Regulations 1990</w:t>
              </w:r>
            </w:hyperlink>
            <w:r>
              <w:t>, Schedule 2.</w:t>
            </w:r>
          </w:p>
        </w:tc>
      </w:tr>
    </w:tbl>
    <w:p w14:paraId="236FA38F" w14:textId="35567E8F" w:rsidR="00D42D91" w:rsidRDefault="00D42D91" w:rsidP="00D42D91">
      <w:r>
        <w:t>Further i</w:t>
      </w:r>
      <w:r w:rsidRPr="00AD7AFD">
        <w:t xml:space="preserve">nformation </w:t>
      </w:r>
      <w:r>
        <w:t>relating to</w:t>
      </w:r>
      <w:r w:rsidRPr="00AD7AFD">
        <w:t xml:space="preserve"> social media </w:t>
      </w:r>
      <w:r>
        <w:t xml:space="preserve">advertising </w:t>
      </w:r>
      <w:r w:rsidRPr="00AD7AFD">
        <w:t>can be found at the TGA's</w:t>
      </w:r>
      <w:r w:rsidR="006E1540">
        <w:t xml:space="preserve"> </w:t>
      </w:r>
      <w:hyperlink r:id="rId23" w:anchor="tips" w:history="1">
        <w:r w:rsidRPr="00AD7AFD">
          <w:rPr>
            <w:rStyle w:val="Hyperlink"/>
          </w:rPr>
          <w:t>Tips for social media influencers</w:t>
        </w:r>
      </w:hyperlink>
      <w:r w:rsidR="006E1540">
        <w:t xml:space="preserve"> </w:t>
      </w:r>
      <w:r w:rsidRPr="00AD7AFD">
        <w:t>webpage.</w:t>
      </w:r>
    </w:p>
    <w:p w14:paraId="0CE25D13" w14:textId="77777777" w:rsidR="00D42D91" w:rsidRDefault="00D42D91" w:rsidP="00D42D91">
      <w:pPr>
        <w:pStyle w:val="Heading2"/>
      </w:pPr>
      <w:bookmarkStart w:id="12" w:name="_Testimonial_scenarios"/>
      <w:bookmarkStart w:id="13" w:name="_Toc105408040"/>
      <w:bookmarkEnd w:id="12"/>
      <w:r>
        <w:t>Additional testimonial examples</w:t>
      </w:r>
      <w:bookmarkEnd w:id="13"/>
    </w:p>
    <w:tbl>
      <w:tblPr>
        <w:tblStyle w:val="TableTGAblue"/>
        <w:tblW w:w="0" w:type="auto"/>
        <w:tblLook w:val="04A0" w:firstRow="1" w:lastRow="0" w:firstColumn="1" w:lastColumn="0" w:noHBand="0" w:noVBand="1"/>
      </w:tblPr>
      <w:tblGrid>
        <w:gridCol w:w="4526"/>
        <w:gridCol w:w="4524"/>
      </w:tblGrid>
      <w:tr w:rsidR="00D42D91" w14:paraId="36008A4D" w14:textId="77777777" w:rsidTr="00A775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63195740" w14:textId="77777777" w:rsidR="00D42D91" w:rsidRDefault="00D42D91" w:rsidP="00A7754F">
            <w:r>
              <w:t>Scenario</w:t>
            </w:r>
          </w:p>
        </w:tc>
        <w:tc>
          <w:tcPr>
            <w:tcW w:w="4524" w:type="dxa"/>
          </w:tcPr>
          <w:p w14:paraId="5E3518AD" w14:textId="77777777" w:rsidR="00D42D91" w:rsidRDefault="00D42D91" w:rsidP="00A7754F">
            <w:pPr>
              <w:cnfStyle w:val="100000000000" w:firstRow="1" w:lastRow="0" w:firstColumn="0" w:lastColumn="0" w:oddVBand="0" w:evenVBand="0" w:oddHBand="0" w:evenHBand="0" w:firstRowFirstColumn="0" w:firstRowLastColumn="0" w:lastRowFirstColumn="0" w:lastRowLastColumn="0"/>
            </w:pPr>
            <w:r>
              <w:t>Guide</w:t>
            </w:r>
          </w:p>
        </w:tc>
      </w:tr>
      <w:tr w:rsidR="00D42D91" w14:paraId="461D68B5" w14:textId="77777777" w:rsidTr="00A7754F">
        <w:tc>
          <w:tcPr>
            <w:cnfStyle w:val="001000000000" w:firstRow="0" w:lastRow="0" w:firstColumn="1" w:lastColumn="0" w:oddVBand="0" w:evenVBand="0" w:oddHBand="0" w:evenHBand="0" w:firstRowFirstColumn="0" w:firstRowLastColumn="0" w:lastRowFirstColumn="0" w:lastRowLastColumn="0"/>
            <w:tcW w:w="4526" w:type="dxa"/>
          </w:tcPr>
          <w:p w14:paraId="4DC68390" w14:textId="77777777" w:rsidR="00D42D91" w:rsidRDefault="00D42D91" w:rsidP="00A7754F">
            <w:pPr>
              <w:spacing w:line="240" w:lineRule="auto"/>
            </w:pPr>
            <w:r>
              <w:rPr>
                <w:rFonts w:eastAsia="Times New Roman"/>
              </w:rPr>
              <w:t>An actor portrays a testimonial that is perceived by the audience as the actor’s own testimonial.</w:t>
            </w:r>
          </w:p>
        </w:tc>
        <w:tc>
          <w:tcPr>
            <w:tcW w:w="4524" w:type="dxa"/>
          </w:tcPr>
          <w:p w14:paraId="53B2121D" w14:textId="77777777" w:rsidR="00D42D91" w:rsidRDefault="00D42D91" w:rsidP="00A7754F">
            <w:pPr>
              <w:cnfStyle w:val="000000000000" w:firstRow="0" w:lastRow="0" w:firstColumn="0" w:lastColumn="0" w:oddVBand="0" w:evenVBand="0" w:oddHBand="0" w:evenHBand="0" w:firstRowFirstColumn="0" w:firstRowLastColumn="0" w:lastRowFirstColumn="0" w:lastRowLastColumn="0"/>
            </w:pPr>
            <w:r>
              <w:t>The testimonial was not made by the actor. Without a disclaimer explaining this, the advertisement would be misleading.</w:t>
            </w:r>
          </w:p>
          <w:p w14:paraId="716DC477" w14:textId="77777777" w:rsidR="00D42D91" w:rsidRDefault="00D42D91" w:rsidP="00A7754F">
            <w:pPr>
              <w:cnfStyle w:val="000000000000" w:firstRow="0" w:lastRow="0" w:firstColumn="0" w:lastColumn="0" w:oddVBand="0" w:evenVBand="0" w:oddHBand="0" w:evenHBand="0" w:firstRowFirstColumn="0" w:firstRowLastColumn="0" w:lastRowFirstColumn="0" w:lastRowLastColumn="0"/>
            </w:pPr>
            <w:r>
              <w:t>It is also important that the audience does not perceive the testimonial to be from the actor as the actor has been paid and is involved in the marketing of the goods.</w:t>
            </w:r>
          </w:p>
          <w:p w14:paraId="1B16F295" w14:textId="77777777" w:rsidR="00D42D91" w:rsidRDefault="00D42D91" w:rsidP="00A7754F">
            <w:pPr>
              <w:cnfStyle w:val="000000000000" w:firstRow="0" w:lastRow="0" w:firstColumn="0" w:lastColumn="0" w:oddVBand="0" w:evenVBand="0" w:oddHBand="0" w:evenHBand="0" w:firstRowFirstColumn="0" w:firstRowLastColumn="0" w:lastRowFirstColumn="0" w:lastRowLastColumn="0"/>
            </w:pPr>
            <w:r>
              <w:t>Where a compliant testimonial is presented by an actor, the script must clearly communicate this fact.</w:t>
            </w:r>
          </w:p>
          <w:p w14:paraId="5A650097" w14:textId="77777777" w:rsidR="00D42D91" w:rsidRDefault="00D42D91" w:rsidP="00A7754F">
            <w:pPr>
              <w:cnfStyle w:val="000000000000" w:firstRow="0" w:lastRow="0" w:firstColumn="0" w:lastColumn="0" w:oddVBand="0" w:evenVBand="0" w:oddHBand="0" w:evenHBand="0" w:firstRowFirstColumn="0" w:firstRowLastColumn="0" w:lastRowFirstColumn="0" w:lastRowLastColumn="0"/>
            </w:pPr>
            <w:r>
              <w:t>Example:</w:t>
            </w:r>
          </w:p>
          <w:p w14:paraId="6FD47F1D" w14:textId="77777777" w:rsidR="00D42D91" w:rsidRDefault="00D42D91" w:rsidP="00A7754F">
            <w:pPr>
              <w:cnfStyle w:val="000000000000" w:firstRow="0" w:lastRow="0" w:firstColumn="0" w:lastColumn="0" w:oddVBand="0" w:evenVBand="0" w:oddHBand="0" w:evenHBand="0" w:firstRowFirstColumn="0" w:firstRowLastColumn="0" w:lastRowFirstColumn="0" w:lastRowLastColumn="0"/>
            </w:pPr>
            <w:r>
              <w:t>“Kate from Broome says Beans Vitamins are…”</w:t>
            </w:r>
          </w:p>
        </w:tc>
      </w:tr>
      <w:tr w:rsidR="00D42D91" w14:paraId="083E4961" w14:textId="77777777" w:rsidTr="00A7754F">
        <w:tc>
          <w:tcPr>
            <w:cnfStyle w:val="001000000000" w:firstRow="0" w:lastRow="0" w:firstColumn="1" w:lastColumn="0" w:oddVBand="0" w:evenVBand="0" w:oddHBand="0" w:evenHBand="0" w:firstRowFirstColumn="0" w:firstRowLastColumn="0" w:lastRowFirstColumn="0" w:lastRowLastColumn="0"/>
            <w:tcW w:w="4526" w:type="dxa"/>
          </w:tcPr>
          <w:p w14:paraId="7146B441" w14:textId="77777777" w:rsidR="00D42D91" w:rsidRDefault="00D42D91" w:rsidP="00A7754F">
            <w:r>
              <w:t>Roman, a dad, comments on an ARTG listed disinfectant wipe:</w:t>
            </w:r>
          </w:p>
          <w:p w14:paraId="3EC224AE" w14:textId="52421521" w:rsidR="00D42D91" w:rsidRPr="00D14C8C" w:rsidRDefault="00D42D91" w:rsidP="006E1540">
            <w:r>
              <w:t>“I love the fragrance, strength, and especially the ‘click’ re-sealable packet. The packets with the sticky tabs are annoying.”</w:t>
            </w:r>
          </w:p>
        </w:tc>
        <w:tc>
          <w:tcPr>
            <w:tcW w:w="4524" w:type="dxa"/>
          </w:tcPr>
          <w:p w14:paraId="3905FF7A" w14:textId="228A0BC3" w:rsidR="00D42D91" w:rsidRDefault="00D42D91" w:rsidP="00A7754F">
            <w:pPr>
              <w:cnfStyle w:val="000000000000" w:firstRow="0" w:lastRow="0" w:firstColumn="0" w:lastColumn="0" w:oddVBand="0" w:evenVBand="0" w:oddHBand="0" w:evenHBand="0" w:firstRowFirstColumn="0" w:firstRowLastColumn="0" w:lastRowFirstColumn="0" w:lastRowLastColumn="0"/>
            </w:pPr>
            <w:r>
              <w:t>This is a compliant testimonial.</w:t>
            </w:r>
          </w:p>
          <w:p w14:paraId="3626C41C" w14:textId="24F2046B" w:rsidR="00D42D91" w:rsidRDefault="00D42D91" w:rsidP="00A7754F">
            <w:pPr>
              <w:cnfStyle w:val="000000000000" w:firstRow="0" w:lastRow="0" w:firstColumn="0" w:lastColumn="0" w:oddVBand="0" w:evenVBand="0" w:oddHBand="0" w:evenHBand="0" w:firstRowFirstColumn="0" w:firstRowLastColumn="0" w:lastRowFirstColumn="0" w:lastRowLastColumn="0"/>
            </w:pPr>
            <w:r>
              <w:t>Beans Pty Ltd should verify the identity of the testimonial maker when deciding to leave it in the advertisement.</w:t>
            </w:r>
          </w:p>
        </w:tc>
      </w:tr>
      <w:tr w:rsidR="00D42D91" w14:paraId="2D3B9A69" w14:textId="77777777" w:rsidTr="00A7754F">
        <w:tc>
          <w:tcPr>
            <w:cnfStyle w:val="001000000000" w:firstRow="0" w:lastRow="0" w:firstColumn="1" w:lastColumn="0" w:oddVBand="0" w:evenVBand="0" w:oddHBand="0" w:evenHBand="0" w:firstRowFirstColumn="0" w:firstRowLastColumn="0" w:lastRowFirstColumn="0" w:lastRowLastColumn="0"/>
            <w:tcW w:w="4526" w:type="dxa"/>
          </w:tcPr>
          <w:p w14:paraId="5891D498" w14:textId="77777777" w:rsidR="00D42D91" w:rsidRDefault="00D42D91" w:rsidP="00A7754F">
            <w:r>
              <w:t>Sally, a skincare blogger, comments on a BeanScreen social media post:</w:t>
            </w:r>
          </w:p>
          <w:p w14:paraId="6D95BA8F" w14:textId="77777777" w:rsidR="00D42D91" w:rsidRPr="00D14C8C" w:rsidRDefault="00D42D91" w:rsidP="00A7754F">
            <w:r>
              <w:t>“BeanScreen never ceases to amaze me with their product. It’s magical how it protects my skin from the sun all day long. It is in recyclable packaging, is water resistant, is for all skin types and non-comedogenic. Am so in love!”</w:t>
            </w:r>
          </w:p>
        </w:tc>
        <w:tc>
          <w:tcPr>
            <w:tcW w:w="4524" w:type="dxa"/>
          </w:tcPr>
          <w:p w14:paraId="2422FD02" w14:textId="73A048C5" w:rsidR="00D42D91" w:rsidRDefault="00D42D91" w:rsidP="00A7754F">
            <w:pPr>
              <w:cnfStyle w:val="000000000000" w:firstRow="0" w:lastRow="0" w:firstColumn="0" w:lastColumn="0" w:oddVBand="0" w:evenVBand="0" w:oddHBand="0" w:evenHBand="0" w:firstRowFirstColumn="0" w:firstRowLastColumn="0" w:lastRowFirstColumn="0" w:lastRowLastColumn="0"/>
            </w:pPr>
            <w:r>
              <w:t>This is a non-compliant testimonial.</w:t>
            </w:r>
          </w:p>
          <w:p w14:paraId="6D50EF58" w14:textId="77777777" w:rsidR="00D42D91" w:rsidRDefault="00D42D91" w:rsidP="00A7754F">
            <w:pPr>
              <w:cnfStyle w:val="000000000000" w:firstRow="0" w:lastRow="0" w:firstColumn="0" w:lastColumn="0" w:oddVBand="0" w:evenVBand="0" w:oddHBand="0" w:evenHBand="0" w:firstRowFirstColumn="0" w:firstRowLastColumn="0" w:lastRowFirstColumn="0" w:lastRowLastColumn="0"/>
            </w:pPr>
            <w:r>
              <w:t>The Code prohibits:</w:t>
            </w:r>
          </w:p>
          <w:p w14:paraId="54FAF6F5" w14:textId="77777777" w:rsidR="00D42D91" w:rsidRDefault="00D42D91" w:rsidP="006E1540">
            <w:pPr>
              <w:pStyle w:val="ListBullet"/>
              <w:cnfStyle w:val="000000000000" w:firstRow="0" w:lastRow="0" w:firstColumn="0" w:lastColumn="0" w:oddVBand="0" w:evenVBand="0" w:oddHBand="0" w:evenHBand="0" w:firstRowFirstColumn="0" w:firstRowLastColumn="0" w:lastRowFirstColumn="0" w:lastRowLastColumn="0"/>
            </w:pPr>
            <w:r>
              <w:t>statements implying a product is ‘infallible, unfailing, magical or miraculous’</w:t>
            </w:r>
          </w:p>
          <w:p w14:paraId="3AE0F5BD" w14:textId="77777777" w:rsidR="00D42D91" w:rsidRDefault="00D42D91" w:rsidP="00D42D91">
            <w:pPr>
              <w:pStyle w:val="ListBullet"/>
              <w:numPr>
                <w:ilvl w:val="0"/>
                <w:numId w:val="3"/>
              </w:numPr>
              <w:cnfStyle w:val="000000000000" w:firstRow="0" w:lastRow="0" w:firstColumn="0" w:lastColumn="0" w:oddVBand="0" w:evenVBand="0" w:oddHBand="0" w:evenHBand="0" w:firstRowFirstColumn="0" w:firstRowLastColumn="0" w:lastRowFirstColumn="0" w:lastRowLastColumn="0"/>
            </w:pPr>
            <w:r>
              <w:t>implying that sunscreen does not need frequent reapplication.</w:t>
            </w:r>
          </w:p>
          <w:p w14:paraId="63401A3E" w14:textId="4C318361" w:rsidR="00D42D91" w:rsidRDefault="00D42D91" w:rsidP="00A7754F">
            <w:pPr>
              <w:cnfStyle w:val="000000000000" w:firstRow="0" w:lastRow="0" w:firstColumn="0" w:lastColumn="0" w:oddVBand="0" w:evenVBand="0" w:oddHBand="0" w:evenHBand="0" w:firstRowFirstColumn="0" w:firstRowLastColumn="0" w:lastRowFirstColumn="0" w:lastRowLastColumn="0"/>
            </w:pPr>
            <w:r>
              <w:t>BeanScreen would need to remove the comment.</w:t>
            </w:r>
          </w:p>
        </w:tc>
      </w:tr>
      <w:tr w:rsidR="00D42D91" w14:paraId="1F86E98D" w14:textId="77777777" w:rsidTr="00A7754F">
        <w:tc>
          <w:tcPr>
            <w:cnfStyle w:val="001000000000" w:firstRow="0" w:lastRow="0" w:firstColumn="1" w:lastColumn="0" w:oddVBand="0" w:evenVBand="0" w:oddHBand="0" w:evenHBand="0" w:firstRowFirstColumn="0" w:firstRowLastColumn="0" w:lastRowFirstColumn="0" w:lastRowLastColumn="0"/>
            <w:tcW w:w="4526" w:type="dxa"/>
          </w:tcPr>
          <w:p w14:paraId="629F7879" w14:textId="77777777" w:rsidR="00D42D91" w:rsidRDefault="00D42D91" w:rsidP="00A7754F">
            <w:r>
              <w:t>Bob, a cleaner vlogger, posts about an ARTG listed disinfectant spray:</w:t>
            </w:r>
          </w:p>
          <w:p w14:paraId="1ADD9AFE" w14:textId="77777777" w:rsidR="00D42D91" w:rsidRPr="00D14C8C" w:rsidRDefault="00D42D91" w:rsidP="00A7754F">
            <w:r>
              <w:t>“Beans Disinfectant spray has an awesome trigger nozzle. Never blocks up and creates a good, even spray – love it!”</w:t>
            </w:r>
          </w:p>
        </w:tc>
        <w:tc>
          <w:tcPr>
            <w:tcW w:w="4524" w:type="dxa"/>
          </w:tcPr>
          <w:p w14:paraId="428FBE5E" w14:textId="77777777" w:rsidR="00D42D91" w:rsidRDefault="00D42D91" w:rsidP="00A7754F">
            <w:pPr>
              <w:cnfStyle w:val="000000000000" w:firstRow="0" w:lastRow="0" w:firstColumn="0" w:lastColumn="0" w:oddVBand="0" w:evenVBand="0" w:oddHBand="0" w:evenHBand="0" w:firstRowFirstColumn="0" w:firstRowLastColumn="0" w:lastRowFirstColumn="0" w:lastRowLastColumn="0"/>
            </w:pPr>
            <w:r>
              <w:t>This is a compliant testimonial.</w:t>
            </w:r>
          </w:p>
        </w:tc>
      </w:tr>
      <w:tr w:rsidR="00D42D91" w14:paraId="545045FF" w14:textId="77777777" w:rsidTr="00A7754F">
        <w:tc>
          <w:tcPr>
            <w:cnfStyle w:val="001000000000" w:firstRow="0" w:lastRow="0" w:firstColumn="1" w:lastColumn="0" w:oddVBand="0" w:evenVBand="0" w:oddHBand="0" w:evenHBand="0" w:firstRowFirstColumn="0" w:firstRowLastColumn="0" w:lastRowFirstColumn="0" w:lastRowLastColumn="0"/>
            <w:tcW w:w="4526" w:type="dxa"/>
          </w:tcPr>
          <w:p w14:paraId="15BA920E" w14:textId="77777777" w:rsidR="00D42D91" w:rsidRDefault="00D42D91" w:rsidP="00A7754F">
            <w:r>
              <w:t>Khloe, a cosmetic nurse, posts:</w:t>
            </w:r>
          </w:p>
          <w:p w14:paraId="3181CFAB" w14:textId="77777777" w:rsidR="00D42D91" w:rsidRPr="00D14C8C" w:rsidRDefault="00D42D91" w:rsidP="00A7754F">
            <w:r>
              <w:t>“I was never very keen to try tinted sunscreen before. But somehow the tint looks great! It blended into my skin and gave me a nice glow. It is also a very fluid formula so it wears well under everything like foundation, powder, primer, etc. After using this I am a big fan of tinted sunscreens and will definitely repurchase this product.”</w:t>
            </w:r>
          </w:p>
        </w:tc>
        <w:tc>
          <w:tcPr>
            <w:tcW w:w="4524" w:type="dxa"/>
          </w:tcPr>
          <w:p w14:paraId="5C08AFE2" w14:textId="6714ADD7" w:rsidR="00D42D91" w:rsidRDefault="00D42D91" w:rsidP="00A7754F">
            <w:pPr>
              <w:cnfStyle w:val="000000000000" w:firstRow="0" w:lastRow="0" w:firstColumn="0" w:lastColumn="0" w:oddVBand="0" w:evenVBand="0" w:oddHBand="0" w:evenHBand="0" w:firstRowFirstColumn="0" w:firstRowLastColumn="0" w:lastRowFirstColumn="0" w:lastRowLastColumn="0"/>
            </w:pPr>
            <w:r>
              <w:t>If this product is a primary sunscreen then as a health professional Khloe cannot provide a testimonial or endorse the goods.</w:t>
            </w:r>
          </w:p>
        </w:tc>
      </w:tr>
      <w:tr w:rsidR="00D42D91" w14:paraId="07C11A2E" w14:textId="77777777" w:rsidTr="00A7754F">
        <w:tc>
          <w:tcPr>
            <w:cnfStyle w:val="001000000000" w:firstRow="0" w:lastRow="0" w:firstColumn="1" w:lastColumn="0" w:oddVBand="0" w:evenVBand="0" w:oddHBand="0" w:evenHBand="0" w:firstRowFirstColumn="0" w:firstRowLastColumn="0" w:lastRowFirstColumn="0" w:lastRowLastColumn="0"/>
            <w:tcW w:w="4526" w:type="dxa"/>
          </w:tcPr>
          <w:p w14:paraId="269A19C3" w14:textId="7A01D8A6" w:rsidR="00D42D91" w:rsidRDefault="00D42D91" w:rsidP="00A7754F">
            <w:r>
              <w:t>A social media influencer is paid to advertise therapeutic goods using testimonials other people who were permitted to make testimonials have provided.</w:t>
            </w:r>
          </w:p>
          <w:p w14:paraId="00DB0451" w14:textId="33E146FA" w:rsidR="00D42D91" w:rsidRDefault="00D42D91" w:rsidP="00A7754F">
            <w:r>
              <w:t>The people making those testimonials did not receive valuable consideration for their testimonial.</w:t>
            </w:r>
          </w:p>
          <w:p w14:paraId="6D414CEC" w14:textId="77777777" w:rsidR="00D42D91" w:rsidRDefault="00D42D91" w:rsidP="00A7754F">
            <w:r>
              <w:t>The identity of the person making the testimonial and the content of the testimonial has been verified.</w:t>
            </w:r>
          </w:p>
        </w:tc>
        <w:tc>
          <w:tcPr>
            <w:tcW w:w="4524" w:type="dxa"/>
          </w:tcPr>
          <w:p w14:paraId="7D30EE19" w14:textId="1F5E101C" w:rsidR="00D42D91" w:rsidRDefault="00D42D91" w:rsidP="00A7754F">
            <w:pPr>
              <w:cnfStyle w:val="000000000000" w:firstRow="0" w:lastRow="0" w:firstColumn="0" w:lastColumn="0" w:oddVBand="0" w:evenVBand="0" w:oddHBand="0" w:evenHBand="0" w:firstRowFirstColumn="0" w:firstRowLastColumn="0" w:lastRowFirstColumn="0" w:lastRowLastColumn="0"/>
            </w:pPr>
            <w:r>
              <w:t>These can be published by the influencer if the testimonials are not portrayed as their own.</w:t>
            </w:r>
          </w:p>
          <w:p w14:paraId="592B1DE8" w14:textId="646CA33C" w:rsidR="00D42D91" w:rsidRDefault="00D42D91" w:rsidP="00A7754F">
            <w:pPr>
              <w:cnfStyle w:val="000000000000" w:firstRow="0" w:lastRow="0" w:firstColumn="0" w:lastColumn="0" w:oddVBand="0" w:evenVBand="0" w:oddHBand="0" w:evenHBand="0" w:firstRowFirstColumn="0" w:firstRowLastColumn="0" w:lastRowFirstColumn="0" w:lastRowLastColumn="0"/>
            </w:pPr>
            <w:r>
              <w:t>This would require being clear about who provided the testimonial and that it is someone else’s testimonial.</w:t>
            </w:r>
          </w:p>
          <w:p w14:paraId="66272B9D" w14:textId="77777777" w:rsidR="00D42D91" w:rsidRDefault="00D42D91" w:rsidP="00A7754F">
            <w:pPr>
              <w:cnfStyle w:val="000000000000" w:firstRow="0" w:lastRow="0" w:firstColumn="0" w:lastColumn="0" w:oddVBand="0" w:evenVBand="0" w:oddHBand="0" w:evenHBand="0" w:firstRowFirstColumn="0" w:firstRowLastColumn="0" w:lastRowFirstColumn="0" w:lastRowLastColumn="0"/>
            </w:pPr>
            <w:r>
              <w:t xml:space="preserve">All other Code provisions must also be met. </w:t>
            </w:r>
          </w:p>
        </w:tc>
      </w:tr>
    </w:tbl>
    <w:p w14:paraId="63F1035F" w14:textId="553B489F" w:rsidR="00D42D91" w:rsidRDefault="006E1540" w:rsidP="006E1540">
      <w:pPr>
        <w:pStyle w:val="Heading2"/>
        <w:pageBreakBefore/>
      </w:pPr>
      <w:bookmarkStart w:id="14" w:name="_Endorsement_Scenarios"/>
      <w:bookmarkStart w:id="15" w:name="_Toc105408041"/>
      <w:bookmarkEnd w:id="14"/>
      <w:r>
        <w:t>A</w:t>
      </w:r>
      <w:r w:rsidR="00D42D91">
        <w:t>dditional endorsement examples</w:t>
      </w:r>
      <w:bookmarkEnd w:id="15"/>
    </w:p>
    <w:tbl>
      <w:tblPr>
        <w:tblStyle w:val="TableTGAblue"/>
        <w:tblW w:w="0" w:type="auto"/>
        <w:tblLook w:val="04A0" w:firstRow="1" w:lastRow="0" w:firstColumn="1" w:lastColumn="0" w:noHBand="0" w:noVBand="1"/>
      </w:tblPr>
      <w:tblGrid>
        <w:gridCol w:w="4526"/>
        <w:gridCol w:w="4524"/>
      </w:tblGrid>
      <w:tr w:rsidR="00D42D91" w14:paraId="6E657B55" w14:textId="77777777" w:rsidTr="00A7754F">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4526" w:type="dxa"/>
          </w:tcPr>
          <w:p w14:paraId="1E5F9F18" w14:textId="77777777" w:rsidR="00D42D91" w:rsidRDefault="00D42D91" w:rsidP="00A7754F">
            <w:pPr>
              <w:rPr>
                <w:b w:val="0"/>
              </w:rPr>
            </w:pPr>
            <w:r>
              <w:t>Scenario</w:t>
            </w:r>
          </w:p>
        </w:tc>
        <w:tc>
          <w:tcPr>
            <w:tcW w:w="4524" w:type="dxa"/>
          </w:tcPr>
          <w:p w14:paraId="5567138A" w14:textId="77777777" w:rsidR="00D42D91" w:rsidRDefault="00D42D91" w:rsidP="00A7754F">
            <w:pPr>
              <w:cnfStyle w:val="100000000000" w:firstRow="1" w:lastRow="0" w:firstColumn="0" w:lastColumn="0" w:oddVBand="0" w:evenVBand="0" w:oddHBand="0" w:evenHBand="0" w:firstRowFirstColumn="0" w:firstRowLastColumn="0" w:lastRowFirstColumn="0" w:lastRowLastColumn="0"/>
            </w:pPr>
            <w:r>
              <w:t>Guide</w:t>
            </w:r>
          </w:p>
        </w:tc>
      </w:tr>
      <w:tr w:rsidR="00D42D91" w14:paraId="6235FD4A" w14:textId="77777777" w:rsidTr="00A7754F">
        <w:tc>
          <w:tcPr>
            <w:cnfStyle w:val="001000000000" w:firstRow="0" w:lastRow="0" w:firstColumn="1" w:lastColumn="0" w:oddVBand="0" w:evenVBand="0" w:oddHBand="0" w:evenHBand="0" w:firstRowFirstColumn="0" w:firstRowLastColumn="0" w:lastRowFirstColumn="0" w:lastRowLastColumn="0"/>
            <w:tcW w:w="4526" w:type="dxa"/>
          </w:tcPr>
          <w:p w14:paraId="463962CA" w14:textId="7BE30C11" w:rsidR="00D42D91" w:rsidRDefault="00D42D91" w:rsidP="00A7754F">
            <w:r>
              <w:t>A famous sports person appears in an advertisement and they are seen with a product or using the product consistent with the instructions for use.</w:t>
            </w:r>
          </w:p>
          <w:p w14:paraId="228FC36A" w14:textId="77777777" w:rsidR="00D42D91" w:rsidRDefault="00D42D91" w:rsidP="00A7754F">
            <w:r>
              <w:t>Importantly, there is no audio or text in relation to the person’s individual use of the product.</w:t>
            </w:r>
          </w:p>
        </w:tc>
        <w:tc>
          <w:tcPr>
            <w:tcW w:w="4524" w:type="dxa"/>
          </w:tcPr>
          <w:p w14:paraId="785B50C1" w14:textId="089CCCD0" w:rsidR="00D42D91" w:rsidRDefault="00D42D91" w:rsidP="006E1540">
            <w:pPr>
              <w:cnfStyle w:val="000000000000" w:firstRow="0" w:lastRow="0" w:firstColumn="0" w:lastColumn="0" w:oddVBand="0" w:evenVBand="0" w:oddHBand="0" w:evenHBand="0" w:firstRowFirstColumn="0" w:firstRowLastColumn="0" w:lastRowFirstColumn="0" w:lastRowLastColumn="0"/>
            </w:pPr>
            <w:r>
              <w:t>This is an endorsement.</w:t>
            </w:r>
          </w:p>
        </w:tc>
      </w:tr>
      <w:tr w:rsidR="00D42D91" w14:paraId="20F2FA8F" w14:textId="77777777" w:rsidTr="00A7754F">
        <w:tc>
          <w:tcPr>
            <w:cnfStyle w:val="001000000000" w:firstRow="0" w:lastRow="0" w:firstColumn="1" w:lastColumn="0" w:oddVBand="0" w:evenVBand="0" w:oddHBand="0" w:evenHBand="0" w:firstRowFirstColumn="0" w:firstRowLastColumn="0" w:lastRowFirstColumn="0" w:lastRowLastColumn="0"/>
            <w:tcW w:w="4526" w:type="dxa"/>
          </w:tcPr>
          <w:p w14:paraId="4C42EDCD" w14:textId="3629C7CE" w:rsidR="00D42D91" w:rsidRDefault="00D42D91" w:rsidP="00A7754F">
            <w:r>
              <w:t>An image or video of a famous sports person applying sunscreen.</w:t>
            </w:r>
          </w:p>
          <w:p w14:paraId="3EA9BD38" w14:textId="77777777" w:rsidR="00D42D91" w:rsidRDefault="00D42D91" w:rsidP="00A7754F">
            <w:r>
              <w:t>Importantly, there is no audio or text in relation to the person’s individual use of the product.</w:t>
            </w:r>
          </w:p>
        </w:tc>
        <w:tc>
          <w:tcPr>
            <w:tcW w:w="4524" w:type="dxa"/>
          </w:tcPr>
          <w:p w14:paraId="10CCEED4" w14:textId="0269F6B2" w:rsidR="00D42D91" w:rsidRDefault="00D42D91" w:rsidP="00A7754F">
            <w:pPr>
              <w:cnfStyle w:val="000000000000" w:firstRow="0" w:lastRow="0" w:firstColumn="0" w:lastColumn="0" w:oddVBand="0" w:evenVBand="0" w:oddHBand="0" w:evenHBand="0" w:firstRowFirstColumn="0" w:firstRowLastColumn="0" w:lastRowFirstColumn="0" w:lastRowLastColumn="0"/>
            </w:pPr>
            <w:r>
              <w:t>This is an endorsement.</w:t>
            </w:r>
          </w:p>
        </w:tc>
      </w:tr>
      <w:tr w:rsidR="00D42D91" w14:paraId="4E8527F9" w14:textId="77777777" w:rsidTr="00A7754F">
        <w:tc>
          <w:tcPr>
            <w:cnfStyle w:val="001000000000" w:firstRow="0" w:lastRow="0" w:firstColumn="1" w:lastColumn="0" w:oddVBand="0" w:evenVBand="0" w:oddHBand="0" w:evenHBand="0" w:firstRowFirstColumn="0" w:firstRowLastColumn="0" w:lastRowFirstColumn="0" w:lastRowLastColumn="0"/>
            <w:tcW w:w="4526" w:type="dxa"/>
          </w:tcPr>
          <w:p w14:paraId="2482F4A0" w14:textId="77777777" w:rsidR="00D42D91" w:rsidRDefault="00D42D91" w:rsidP="00A7754F">
            <w:r>
              <w:t>An NBL athlete is shown using a ARTG listed disinfectant in their home.</w:t>
            </w:r>
          </w:p>
          <w:p w14:paraId="4EEF6C33" w14:textId="77777777" w:rsidR="00D42D91" w:rsidRPr="00B20049" w:rsidRDefault="00D42D91" w:rsidP="00A7754F">
            <w:r>
              <w:t>Importantly, there is no audio or text in relation to the person’s individual use of the product.</w:t>
            </w:r>
          </w:p>
        </w:tc>
        <w:tc>
          <w:tcPr>
            <w:tcW w:w="4524" w:type="dxa"/>
          </w:tcPr>
          <w:p w14:paraId="5216C4B5" w14:textId="77777777" w:rsidR="00D42D91" w:rsidRDefault="00D42D91" w:rsidP="00A7754F">
            <w:pPr>
              <w:cnfStyle w:val="000000000000" w:firstRow="0" w:lastRow="0" w:firstColumn="0" w:lastColumn="0" w:oddVBand="0" w:evenVBand="0" w:oddHBand="0" w:evenHBand="0" w:firstRowFirstColumn="0" w:firstRowLastColumn="0" w:lastRowFirstColumn="0" w:lastRowLastColumn="0"/>
            </w:pPr>
            <w:r>
              <w:t>This is an endorsement.</w:t>
            </w:r>
          </w:p>
        </w:tc>
      </w:tr>
      <w:tr w:rsidR="00D42D91" w14:paraId="1E479732" w14:textId="77777777" w:rsidTr="00A7754F">
        <w:tc>
          <w:tcPr>
            <w:cnfStyle w:val="001000000000" w:firstRow="0" w:lastRow="0" w:firstColumn="1" w:lastColumn="0" w:oddVBand="0" w:evenVBand="0" w:oddHBand="0" w:evenHBand="0" w:firstRowFirstColumn="0" w:firstRowLastColumn="0" w:lastRowFirstColumn="0" w:lastRowLastColumn="0"/>
            <w:tcW w:w="4526" w:type="dxa"/>
          </w:tcPr>
          <w:p w14:paraId="655B5B97" w14:textId="77777777" w:rsidR="00D42D91" w:rsidRDefault="00D42D91" w:rsidP="00A7754F">
            <w:r>
              <w:t>A celebrity pulling sunscreen out of their beach bag.</w:t>
            </w:r>
          </w:p>
          <w:p w14:paraId="7CD58B6A" w14:textId="77777777" w:rsidR="00D42D91" w:rsidRPr="00B20049" w:rsidRDefault="00D42D91" w:rsidP="00A7754F">
            <w:r>
              <w:t>Importantly, there is no audio or text in relation to the person’s individual use of the product.</w:t>
            </w:r>
          </w:p>
        </w:tc>
        <w:tc>
          <w:tcPr>
            <w:tcW w:w="4524" w:type="dxa"/>
          </w:tcPr>
          <w:p w14:paraId="2752605D" w14:textId="77777777" w:rsidR="00D42D91" w:rsidRDefault="00D42D91" w:rsidP="00A7754F">
            <w:pPr>
              <w:cnfStyle w:val="000000000000" w:firstRow="0" w:lastRow="0" w:firstColumn="0" w:lastColumn="0" w:oddVBand="0" w:evenVBand="0" w:oddHBand="0" w:evenHBand="0" w:firstRowFirstColumn="0" w:firstRowLastColumn="0" w:lastRowFirstColumn="0" w:lastRowLastColumn="0"/>
            </w:pPr>
            <w:r>
              <w:t>This is an endorsement.</w:t>
            </w:r>
          </w:p>
        </w:tc>
      </w:tr>
      <w:tr w:rsidR="00D42D91" w14:paraId="0DA379D9" w14:textId="77777777" w:rsidTr="00A7754F">
        <w:tc>
          <w:tcPr>
            <w:cnfStyle w:val="001000000000" w:firstRow="0" w:lastRow="0" w:firstColumn="1" w:lastColumn="0" w:oddVBand="0" w:evenVBand="0" w:oddHBand="0" w:evenHBand="0" w:firstRowFirstColumn="0" w:firstRowLastColumn="0" w:lastRowFirstColumn="0" w:lastRowLastColumn="0"/>
            <w:tcW w:w="4526" w:type="dxa"/>
          </w:tcPr>
          <w:p w14:paraId="3B80109D" w14:textId="5052DE0A" w:rsidR="00D42D91" w:rsidRDefault="00D42D91" w:rsidP="00A7754F">
            <w:r>
              <w:t>Matt is a personal trainer who posts an advertisement for a BeansTens machine. In the advertisement he claims to treat people with injuries or health conditions.</w:t>
            </w:r>
          </w:p>
        </w:tc>
        <w:tc>
          <w:tcPr>
            <w:tcW w:w="4524" w:type="dxa"/>
          </w:tcPr>
          <w:p w14:paraId="3B0A1A65" w14:textId="161CF4D6" w:rsidR="00D42D91" w:rsidRDefault="00D42D91" w:rsidP="00A7754F">
            <w:pPr>
              <w:cnfStyle w:val="000000000000" w:firstRow="0" w:lastRow="0" w:firstColumn="0" w:lastColumn="0" w:oddVBand="0" w:evenVBand="0" w:oddHBand="0" w:evenHBand="0" w:firstRowFirstColumn="0" w:firstRowLastColumn="0" w:lastRowFirstColumn="0" w:lastRowLastColumn="0"/>
            </w:pPr>
            <w:r>
              <w:t>Matt is representing himself as a health professional and can neither endorse nor provide a testimonial about the BeansTens machine.</w:t>
            </w:r>
          </w:p>
        </w:tc>
      </w:tr>
    </w:tbl>
    <w:p w14:paraId="5386358D" w14:textId="6FE968FE" w:rsidR="00D42D91" w:rsidRPr="00E47740" w:rsidRDefault="00D42D91" w:rsidP="00D42D91">
      <w:pPr>
        <w:pStyle w:val="Heading2"/>
      </w:pPr>
      <w:bookmarkStart w:id="16" w:name="_Valuable_Consideration_Scenarios"/>
      <w:bookmarkStart w:id="17" w:name="_Toc105408042"/>
      <w:bookmarkEnd w:id="0"/>
      <w:bookmarkEnd w:id="16"/>
      <w:r>
        <w:t>Additional examples regarding v</w:t>
      </w:r>
      <w:r w:rsidRPr="00537423">
        <w:t>aluabl</w:t>
      </w:r>
      <w:r w:rsidRPr="00E47740">
        <w:t xml:space="preserve">e </w:t>
      </w:r>
      <w:r>
        <w:t>c</w:t>
      </w:r>
      <w:r w:rsidRPr="00E47740">
        <w:t>onsideration</w:t>
      </w:r>
      <w:bookmarkEnd w:id="17"/>
    </w:p>
    <w:tbl>
      <w:tblPr>
        <w:tblStyle w:val="TableTGAblue"/>
        <w:tblW w:w="9062" w:type="dxa"/>
        <w:tblLook w:val="04A0" w:firstRow="1" w:lastRow="0" w:firstColumn="1" w:lastColumn="0" w:noHBand="0" w:noVBand="1"/>
      </w:tblPr>
      <w:tblGrid>
        <w:gridCol w:w="4526"/>
        <w:gridCol w:w="4536"/>
      </w:tblGrid>
      <w:tr w:rsidR="00D42D91" w14:paraId="42194C73" w14:textId="77777777" w:rsidTr="00A775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5EC13325" w14:textId="77777777" w:rsidR="00D42D91" w:rsidRDefault="00D42D91" w:rsidP="00A7754F">
            <w:pPr>
              <w:pStyle w:val="ListBullet"/>
              <w:numPr>
                <w:ilvl w:val="0"/>
                <w:numId w:val="0"/>
              </w:numPr>
              <w:jc w:val="center"/>
            </w:pPr>
            <w:r>
              <w:t>Scenario</w:t>
            </w:r>
          </w:p>
        </w:tc>
        <w:tc>
          <w:tcPr>
            <w:tcW w:w="4536" w:type="dxa"/>
          </w:tcPr>
          <w:p w14:paraId="34D3F2E0" w14:textId="77777777" w:rsidR="00D42D91" w:rsidRDefault="00D42D91" w:rsidP="00A7754F">
            <w:pPr>
              <w:pStyle w:val="ListBullet"/>
              <w:numPr>
                <w:ilvl w:val="0"/>
                <w:numId w:val="0"/>
              </w:numPr>
              <w:jc w:val="center"/>
              <w:cnfStyle w:val="100000000000" w:firstRow="1" w:lastRow="0" w:firstColumn="0" w:lastColumn="0" w:oddVBand="0" w:evenVBand="0" w:oddHBand="0" w:evenHBand="0" w:firstRowFirstColumn="0" w:firstRowLastColumn="0" w:lastRowFirstColumn="0" w:lastRowLastColumn="0"/>
            </w:pPr>
            <w:r>
              <w:t xml:space="preserve">Comment </w:t>
            </w:r>
          </w:p>
        </w:tc>
      </w:tr>
      <w:tr w:rsidR="00D42D91" w14:paraId="33A61BEA" w14:textId="77777777" w:rsidTr="00A7754F">
        <w:tc>
          <w:tcPr>
            <w:cnfStyle w:val="001000000000" w:firstRow="0" w:lastRow="0" w:firstColumn="1" w:lastColumn="0" w:oddVBand="0" w:evenVBand="0" w:oddHBand="0" w:evenHBand="0" w:firstRowFirstColumn="0" w:firstRowLastColumn="0" w:lastRowFirstColumn="0" w:lastRowLastColumn="0"/>
            <w:tcW w:w="4526" w:type="dxa"/>
          </w:tcPr>
          <w:p w14:paraId="5F969FC8" w14:textId="77777777" w:rsidR="00D42D91" w:rsidRDefault="00D42D91" w:rsidP="00A7754F">
            <w:r>
              <w:t xml:space="preserve">A well-known sports star has an endorsement deal with Beans Pty Ltd and the company asks them to appear in a TV commercial (TVC). </w:t>
            </w:r>
          </w:p>
          <w:p w14:paraId="307CAADA" w14:textId="77777777" w:rsidR="00D42D91" w:rsidRDefault="00D42D91" w:rsidP="00A7754F">
            <w:r>
              <w:t xml:space="preserve">A script is developed in consultation with the sportsperson to reflect their own positive experience of using Beans Pty Ltd products. </w:t>
            </w:r>
          </w:p>
          <w:p w14:paraId="39B335F4" w14:textId="77777777" w:rsidR="00D42D91" w:rsidRDefault="00D42D91" w:rsidP="00A7754F">
            <w:r>
              <w:t>The advertisement features a prominent disclaimer to the effect that that the sportsperson has a paid endorsement deal.</w:t>
            </w:r>
          </w:p>
        </w:tc>
        <w:tc>
          <w:tcPr>
            <w:tcW w:w="4536" w:type="dxa"/>
          </w:tcPr>
          <w:p w14:paraId="2B29936E" w14:textId="77777777" w:rsidR="00D42D91" w:rsidRDefault="00D42D91" w:rsidP="00A7754F">
            <w:pPr>
              <w:cnfStyle w:val="000000000000" w:firstRow="0" w:lastRow="0" w:firstColumn="0" w:lastColumn="0" w:oddVBand="0" w:evenVBand="0" w:oddHBand="0" w:evenHBand="0" w:firstRowFirstColumn="0" w:firstRowLastColumn="0" w:lastRowFirstColumn="0" w:lastRowLastColumn="0"/>
            </w:pPr>
            <w:r>
              <w:t xml:space="preserve">The sportsperson could endorse the goods. </w:t>
            </w:r>
          </w:p>
          <w:p w14:paraId="7509A8DE" w14:textId="77777777" w:rsidR="00D42D91" w:rsidRDefault="00D42D91" w:rsidP="00A7754F">
            <w:pPr>
              <w:cnfStyle w:val="000000000000" w:firstRow="0" w:lastRow="0" w:firstColumn="0" w:lastColumn="0" w:oddVBand="0" w:evenVBand="0" w:oddHBand="0" w:evenHBand="0" w:firstRowFirstColumn="0" w:firstRowLastColumn="0" w:lastRowFirstColumn="0" w:lastRowLastColumn="0"/>
            </w:pPr>
            <w:r>
              <w:t>The testimonial (the script reflecting the sportsperson’s own positive experience using the goods)</w:t>
            </w:r>
            <w:r w:rsidRPr="00D50BA0">
              <w:rPr>
                <w:b/>
                <w:bCs/>
              </w:rPr>
              <w:t xml:space="preserve"> could not</w:t>
            </w:r>
            <w:r>
              <w:t xml:space="preserve"> be used in the TVC. </w:t>
            </w:r>
          </w:p>
          <w:p w14:paraId="0EA0388C" w14:textId="77777777" w:rsidR="00D42D91" w:rsidRDefault="00D42D91" w:rsidP="00A7754F">
            <w:pPr>
              <w:cnfStyle w:val="000000000000" w:firstRow="0" w:lastRow="0" w:firstColumn="0" w:lastColumn="0" w:oddVBand="0" w:evenVBand="0" w:oddHBand="0" w:evenHBand="0" w:firstRowFirstColumn="0" w:firstRowLastColumn="0" w:lastRowFirstColumn="0" w:lastRowLastColumn="0"/>
            </w:pPr>
          </w:p>
        </w:tc>
      </w:tr>
      <w:tr w:rsidR="00D42D91" w14:paraId="041AC5AE" w14:textId="77777777" w:rsidTr="00A7754F">
        <w:tc>
          <w:tcPr>
            <w:cnfStyle w:val="001000000000" w:firstRow="0" w:lastRow="0" w:firstColumn="1" w:lastColumn="0" w:oddVBand="0" w:evenVBand="0" w:oddHBand="0" w:evenHBand="0" w:firstRowFirstColumn="0" w:firstRowLastColumn="0" w:lastRowFirstColumn="0" w:lastRowLastColumn="0"/>
            <w:tcW w:w="4526" w:type="dxa"/>
          </w:tcPr>
          <w:p w14:paraId="0689BDAC" w14:textId="77777777" w:rsidR="00D42D91" w:rsidRDefault="00D42D91" w:rsidP="00A7754F">
            <w:r>
              <w:t>Mark</w:t>
            </w:r>
            <w:r w:rsidRPr="00EE75A7">
              <w:t xml:space="preserve"> </w:t>
            </w:r>
            <w:r>
              <w:t xml:space="preserve">purchases a magazine and inside is a sample that is permitted under Annexure 2 of the </w:t>
            </w:r>
            <w:hyperlink r:id="rId24" w:history="1">
              <w:r w:rsidRPr="006004C2">
                <w:rPr>
                  <w:rStyle w:val="Hyperlink"/>
                </w:rPr>
                <w:t>Code</w:t>
              </w:r>
            </w:hyperlink>
            <w:r>
              <w:t>. He decides to</w:t>
            </w:r>
            <w:r w:rsidRPr="00EE75A7">
              <w:t xml:space="preserve"> </w:t>
            </w:r>
            <w:r>
              <w:t>comment online</w:t>
            </w:r>
            <w:r w:rsidRPr="00EE75A7">
              <w:t xml:space="preserve"> about it</w:t>
            </w:r>
            <w:r>
              <w:t>.</w:t>
            </w:r>
          </w:p>
        </w:tc>
        <w:tc>
          <w:tcPr>
            <w:tcW w:w="4536" w:type="dxa"/>
          </w:tcPr>
          <w:p w14:paraId="6D3E24E8" w14:textId="77777777" w:rsidR="00D42D91" w:rsidRDefault="00D42D91" w:rsidP="00A7754F">
            <w:pPr>
              <w:cnfStyle w:val="000000000000" w:firstRow="0" w:lastRow="0" w:firstColumn="0" w:lastColumn="0" w:oddVBand="0" w:evenVBand="0" w:oddHBand="0" w:evenHBand="0" w:firstRowFirstColumn="0" w:firstRowLastColumn="0" w:lastRowFirstColumn="0" w:lastRowLastColumn="0"/>
            </w:pPr>
            <w:r>
              <w:t xml:space="preserve">This sample is not considered valuable consideration as it was not provided in exchange for or as incentive for the testimonial. </w:t>
            </w:r>
          </w:p>
        </w:tc>
      </w:tr>
      <w:tr w:rsidR="00D42D91" w14:paraId="3525C651" w14:textId="77777777" w:rsidTr="00A7754F">
        <w:tc>
          <w:tcPr>
            <w:cnfStyle w:val="001000000000" w:firstRow="0" w:lastRow="0" w:firstColumn="1" w:lastColumn="0" w:oddVBand="0" w:evenVBand="0" w:oddHBand="0" w:evenHBand="0" w:firstRowFirstColumn="0" w:firstRowLastColumn="0" w:lastRowFirstColumn="0" w:lastRowLastColumn="0"/>
            <w:tcW w:w="4526" w:type="dxa"/>
          </w:tcPr>
          <w:p w14:paraId="121E5F2F" w14:textId="77777777" w:rsidR="00D42D91" w:rsidRDefault="00D42D91" w:rsidP="00A7754F">
            <w:r>
              <w:t>Xander receives a sample from a store and then writes about it.</w:t>
            </w:r>
          </w:p>
        </w:tc>
        <w:tc>
          <w:tcPr>
            <w:tcW w:w="4536" w:type="dxa"/>
          </w:tcPr>
          <w:p w14:paraId="32363FAE" w14:textId="77777777" w:rsidR="00D42D91" w:rsidRDefault="00D42D91" w:rsidP="00A7754F">
            <w:pPr>
              <w:cnfStyle w:val="000000000000" w:firstRow="0" w:lastRow="0" w:firstColumn="0" w:lastColumn="0" w:oddVBand="0" w:evenVBand="0" w:oddHBand="0" w:evenHBand="0" w:firstRowFirstColumn="0" w:firstRowLastColumn="0" w:lastRowFirstColumn="0" w:lastRowLastColumn="0"/>
            </w:pPr>
            <w:r>
              <w:t xml:space="preserve">If the sample is given in exchange for Xander’s testimonial, then this would be valuable consideration. </w:t>
            </w:r>
          </w:p>
          <w:p w14:paraId="6635B320" w14:textId="77777777" w:rsidR="00D42D91" w:rsidRDefault="00D42D91" w:rsidP="00A7754F">
            <w:pPr>
              <w:cnfStyle w:val="000000000000" w:firstRow="0" w:lastRow="0" w:firstColumn="0" w:lastColumn="0" w:oddVBand="0" w:evenVBand="0" w:oddHBand="0" w:evenHBand="0" w:firstRowFirstColumn="0" w:firstRowLastColumn="0" w:lastRowFirstColumn="0" w:lastRowLastColumn="0"/>
            </w:pPr>
            <w:r>
              <w:t xml:space="preserve">If the sample was given to all shoppers without a condition to provide a testimonial, then this would not be valuable consideration. </w:t>
            </w:r>
          </w:p>
        </w:tc>
      </w:tr>
      <w:tr w:rsidR="00D42D91" w14:paraId="33B4CEEB" w14:textId="77777777" w:rsidTr="00A7754F">
        <w:tc>
          <w:tcPr>
            <w:cnfStyle w:val="001000000000" w:firstRow="0" w:lastRow="0" w:firstColumn="1" w:lastColumn="0" w:oddVBand="0" w:evenVBand="0" w:oddHBand="0" w:evenHBand="0" w:firstRowFirstColumn="0" w:firstRowLastColumn="0" w:lastRowFirstColumn="0" w:lastRowLastColumn="0"/>
            <w:tcW w:w="4526" w:type="dxa"/>
          </w:tcPr>
          <w:p w14:paraId="0535D64A" w14:textId="77777777" w:rsidR="00D42D91" w:rsidRDefault="00D42D91" w:rsidP="00A7754F">
            <w:r>
              <w:t>Han’s company has consumers use their product for market research purposes. The resulting information is then used in advertising:</w:t>
            </w:r>
          </w:p>
          <w:p w14:paraId="7D6A8595" w14:textId="77777777" w:rsidR="00D42D91" w:rsidRDefault="00D42D91" w:rsidP="00A7754F">
            <w:r>
              <w:t xml:space="preserve">“80% of consumers we asked like our product” </w:t>
            </w:r>
          </w:p>
        </w:tc>
        <w:tc>
          <w:tcPr>
            <w:tcW w:w="4536" w:type="dxa"/>
          </w:tcPr>
          <w:p w14:paraId="7A93A7E0" w14:textId="77777777" w:rsidR="00D42D91" w:rsidRDefault="00D42D91" w:rsidP="00A7754F">
            <w:pPr>
              <w:cnfStyle w:val="000000000000" w:firstRow="0" w:lastRow="0" w:firstColumn="0" w:lastColumn="0" w:oddVBand="0" w:evenVBand="0" w:oddHBand="0" w:evenHBand="0" w:firstRowFirstColumn="0" w:firstRowLastColumn="0" w:lastRowFirstColumn="0" w:lastRowLastColumn="0"/>
            </w:pPr>
            <w:r>
              <w:t>This is not a testimonial or endorsement.</w:t>
            </w:r>
          </w:p>
          <w:p w14:paraId="0D9C3B3B" w14:textId="77777777" w:rsidR="00D42D91" w:rsidRDefault="00D42D91" w:rsidP="00A7754F">
            <w:pPr>
              <w:cnfStyle w:val="000000000000" w:firstRow="0" w:lastRow="0" w:firstColumn="0" w:lastColumn="0" w:oddVBand="0" w:evenVBand="0" w:oddHBand="0" w:evenHBand="0" w:firstRowFirstColumn="0" w:firstRowLastColumn="0" w:lastRowFirstColumn="0" w:lastRowLastColumn="0"/>
            </w:pPr>
            <w:r>
              <w:t xml:space="preserve">This is an acceptable advertising claim if it is accurate and substantiated.  </w:t>
            </w:r>
          </w:p>
          <w:p w14:paraId="3D990DD7" w14:textId="77777777" w:rsidR="00D42D91" w:rsidRDefault="00D42D91" w:rsidP="00A7754F">
            <w:pPr>
              <w:cnfStyle w:val="000000000000" w:firstRow="0" w:lastRow="0" w:firstColumn="0" w:lastColumn="0" w:oddVBand="0" w:evenVBand="0" w:oddHBand="0" w:evenHBand="0" w:firstRowFirstColumn="0" w:firstRowLastColumn="0" w:lastRowFirstColumn="0" w:lastRowLastColumn="0"/>
            </w:pPr>
            <w:r>
              <w:t xml:space="preserve">The TGA may ask for evidence to support the claim to assess whether it is misleading or inaccurate. </w:t>
            </w:r>
          </w:p>
        </w:tc>
      </w:tr>
    </w:tbl>
    <w:p w14:paraId="64903ED8" w14:textId="62BCCA5C" w:rsidR="001A3190" w:rsidRPr="00215D48" w:rsidRDefault="001A3190" w:rsidP="00BA0DFC">
      <w:pPr>
        <w:pStyle w:val="NonTOCheading2"/>
      </w:pPr>
      <w:r w:rsidRPr="00215D48">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14:paraId="372AB87D" w14:textId="77777777" w:rsidTr="00B33C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0CC7D6BD" w14:textId="77777777" w:rsidR="001A3190" w:rsidRPr="00215D48" w:rsidRDefault="001A3190" w:rsidP="00B33C56">
            <w:bookmarkStart w:id="18" w:name="ColumnTitle_4"/>
            <w:r w:rsidRPr="00215D48">
              <w:t>Version</w:t>
            </w:r>
          </w:p>
        </w:tc>
        <w:tc>
          <w:tcPr>
            <w:tcW w:w="3242" w:type="dxa"/>
          </w:tcPr>
          <w:p w14:paraId="6985C435" w14:textId="77777777"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4BC52442" w14:textId="77777777"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650CCD3E" w14:textId="77777777"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18"/>
      <w:tr w:rsidR="001A3190" w:rsidRPr="00215D48" w14:paraId="1C76F647"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7CF45BA3" w14:textId="77777777" w:rsidR="001A3190" w:rsidRPr="00215D48" w:rsidRDefault="001A3190" w:rsidP="00B33C56">
            <w:r w:rsidRPr="00215D48">
              <w:t>V1.0</w:t>
            </w:r>
          </w:p>
        </w:tc>
        <w:tc>
          <w:tcPr>
            <w:tcW w:w="3242" w:type="dxa"/>
          </w:tcPr>
          <w:p w14:paraId="456C8050" w14:textId="77777777" w:rsidR="001A3190" w:rsidRPr="00215D48" w:rsidRDefault="001A3190" w:rsidP="00B33C56">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3919C218" w14:textId="77777777" w:rsidR="001A3190" w:rsidRDefault="00D42D91" w:rsidP="00B33C56">
            <w:pPr>
              <w:cnfStyle w:val="000000000000" w:firstRow="0" w:lastRow="0" w:firstColumn="0" w:lastColumn="0" w:oddVBand="0" w:evenVBand="0" w:oddHBand="0" w:evenHBand="0" w:firstRowFirstColumn="0" w:firstRowLastColumn="0" w:lastRowFirstColumn="0" w:lastRowLastColumn="0"/>
            </w:pPr>
            <w:r>
              <w:t>Advertising and Compliance Education and Policy Section</w:t>
            </w:r>
          </w:p>
          <w:p w14:paraId="13D44975" w14:textId="77777777" w:rsidR="00D42D91" w:rsidRDefault="00D42D91" w:rsidP="00B33C56">
            <w:pPr>
              <w:cnfStyle w:val="000000000000" w:firstRow="0" w:lastRow="0" w:firstColumn="0" w:lastColumn="0" w:oddVBand="0" w:evenVBand="0" w:oddHBand="0" w:evenHBand="0" w:firstRowFirstColumn="0" w:firstRowLastColumn="0" w:lastRowFirstColumn="0" w:lastRowLastColumn="0"/>
            </w:pPr>
            <w:r>
              <w:t>Regulatory Compliance Branch</w:t>
            </w:r>
          </w:p>
          <w:p w14:paraId="6E835FE4" w14:textId="41007AC2" w:rsidR="00D42D91" w:rsidRPr="00215D48" w:rsidRDefault="00D42D91" w:rsidP="00B33C56">
            <w:pPr>
              <w:cnfStyle w:val="000000000000" w:firstRow="0" w:lastRow="0" w:firstColumn="0" w:lastColumn="0" w:oddVBand="0" w:evenVBand="0" w:oddHBand="0" w:evenHBand="0" w:firstRowFirstColumn="0" w:firstRowLastColumn="0" w:lastRowFirstColumn="0" w:lastRowLastColumn="0"/>
            </w:pPr>
            <w:r>
              <w:t>Therapeutic Goods Administration, Department of Health</w:t>
            </w:r>
          </w:p>
        </w:tc>
        <w:tc>
          <w:tcPr>
            <w:tcW w:w="1808" w:type="dxa"/>
          </w:tcPr>
          <w:p w14:paraId="41029E12" w14:textId="7A691D43" w:rsidR="001A3190" w:rsidRPr="00215D48" w:rsidRDefault="00D42D91" w:rsidP="00926B0E">
            <w:pPr>
              <w:cnfStyle w:val="000000000000" w:firstRow="0" w:lastRow="0" w:firstColumn="0" w:lastColumn="0" w:oddVBand="0" w:evenVBand="0" w:oddHBand="0" w:evenHBand="0" w:firstRowFirstColumn="0" w:firstRowLastColumn="0" w:lastRowFirstColumn="0" w:lastRowLastColumn="0"/>
            </w:pPr>
            <w:r>
              <w:t>June 2022</w:t>
            </w:r>
          </w:p>
        </w:tc>
      </w:tr>
    </w:tbl>
    <w:p w14:paraId="1AD2BE30" w14:textId="77777777" w:rsidR="00F401EF" w:rsidRPr="00215D48" w:rsidRDefault="00F401EF" w:rsidP="00706634">
      <w:pPr>
        <w:spacing w:before="0" w:after="0" w:line="240" w:lineRule="auto"/>
        <w:rPr>
          <w:sz w:val="20"/>
        </w:rPr>
        <w:sectPr w:rsidR="00F401EF" w:rsidRPr="00215D48" w:rsidSect="0029069E">
          <w:headerReference w:type="default" r:id="rId25"/>
          <w:footerReference w:type="default" r:id="rId26"/>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4F4F0A0A" w14:textId="77777777" w:rsidTr="00564BBE">
        <w:trPr>
          <w:trHeight w:hRule="exact" w:val="565"/>
          <w:jc w:val="center"/>
        </w:trPr>
        <w:tc>
          <w:tcPr>
            <w:tcW w:w="9145" w:type="dxa"/>
          </w:tcPr>
          <w:p w14:paraId="21D6FA5A" w14:textId="77777777" w:rsidR="00C50E5C" w:rsidRPr="00215D48" w:rsidRDefault="00C50E5C" w:rsidP="00564BBE">
            <w:pPr>
              <w:pStyle w:val="TGASignoff"/>
            </w:pPr>
            <w:r w:rsidRPr="00215D48">
              <w:t>Therapeutic Goods Administration</w:t>
            </w:r>
          </w:p>
        </w:tc>
      </w:tr>
      <w:tr w:rsidR="00C50E5C" w:rsidRPr="00215D48" w14:paraId="5D2D1E5D" w14:textId="77777777" w:rsidTr="00564BBE">
        <w:trPr>
          <w:trHeight w:val="963"/>
          <w:jc w:val="center"/>
        </w:trPr>
        <w:tc>
          <w:tcPr>
            <w:tcW w:w="9145" w:type="dxa"/>
            <w:tcMar>
              <w:top w:w="28" w:type="dxa"/>
            </w:tcMar>
          </w:tcPr>
          <w:p w14:paraId="2640F614" w14:textId="77777777" w:rsidR="00C50E5C" w:rsidRPr="00215D48" w:rsidRDefault="00C50E5C" w:rsidP="00EB5622">
            <w:pPr>
              <w:pStyle w:val="Address"/>
              <w:jc w:val="center"/>
            </w:pPr>
            <w:r w:rsidRPr="00215D48">
              <w:t>PO Box 100 Woden ACT 2606 Australia</w:t>
            </w:r>
          </w:p>
          <w:p w14:paraId="252D2BF1" w14:textId="77777777" w:rsidR="001A3190" w:rsidRDefault="00C50E5C">
            <w:pPr>
              <w:pStyle w:val="Address"/>
              <w:jc w:val="center"/>
              <w:rPr>
                <w:sz w:val="22"/>
                <w:szCs w:val="22"/>
              </w:rPr>
            </w:pPr>
            <w:r w:rsidRPr="00215D48">
              <w:t xml:space="preserve">Email: </w:t>
            </w:r>
            <w:hyperlink r:id="rId27" w:history="1">
              <w:r w:rsidRPr="00215D48">
                <w:rPr>
                  <w:rStyle w:val="Hyperlink"/>
                </w:rPr>
                <w:t>info@tga.gov.au</w:t>
              </w:r>
            </w:hyperlink>
            <w:r w:rsidRPr="00215D48">
              <w:t xml:space="preserve">  Phone: 1800 020 653  Fax: </w:t>
            </w:r>
            <w:r w:rsidR="001A3190" w:rsidRPr="00BA0DFC">
              <w:t>02 6203 1605</w:t>
            </w:r>
          </w:p>
          <w:p w14:paraId="50FB8BC0" w14:textId="77777777" w:rsidR="00C50E5C" w:rsidRPr="00215D48" w:rsidRDefault="006E1540">
            <w:pPr>
              <w:pStyle w:val="Address"/>
              <w:jc w:val="center"/>
              <w:rPr>
                <w:rStyle w:val="Hyperlink"/>
                <w:b/>
                <w:color w:val="auto"/>
                <w:sz w:val="22"/>
                <w:u w:val="none"/>
              </w:rPr>
            </w:pPr>
            <w:hyperlink r:id="rId28" w:history="1">
              <w:r w:rsidR="00215D48" w:rsidRPr="00C4721A">
                <w:rPr>
                  <w:rStyle w:val="Hyperlink"/>
                  <w:b/>
                </w:rPr>
                <w:t>https://www.tga.gov.au</w:t>
              </w:r>
            </w:hyperlink>
          </w:p>
        </w:tc>
      </w:tr>
      <w:tr w:rsidR="00C50E5C" w:rsidRPr="00215D48" w14:paraId="48ACCEC3" w14:textId="77777777" w:rsidTr="00564BBE">
        <w:trPr>
          <w:trHeight w:val="251"/>
          <w:jc w:val="center"/>
        </w:trPr>
        <w:tc>
          <w:tcPr>
            <w:tcW w:w="9145" w:type="dxa"/>
            <w:tcMar>
              <w:top w:w="28" w:type="dxa"/>
            </w:tcMar>
          </w:tcPr>
          <w:p w14:paraId="26F2B8EB" w14:textId="1BE3A9AC" w:rsidR="00C50E5C" w:rsidRPr="00215D48" w:rsidRDefault="00C50E5C" w:rsidP="00EB5622">
            <w:pPr>
              <w:pStyle w:val="Address"/>
              <w:jc w:val="center"/>
            </w:pPr>
            <w:r w:rsidRPr="00215D48">
              <w:t>Reference/Publication #</w:t>
            </w:r>
            <w:r w:rsidR="00D42D91">
              <w:t xml:space="preserve"> </w:t>
            </w:r>
            <w:r w:rsidR="00D42D91" w:rsidRPr="00D42D91">
              <w:t>D22-5390277</w:t>
            </w:r>
          </w:p>
        </w:tc>
      </w:tr>
    </w:tbl>
    <w:p w14:paraId="2884DBF1" w14:textId="77777777" w:rsidR="00706634" w:rsidRPr="00215D48" w:rsidRDefault="00706634" w:rsidP="004A3084">
      <w:pPr>
        <w:rPr>
          <w:sz w:val="20"/>
        </w:rPr>
      </w:pPr>
    </w:p>
    <w:sectPr w:rsidR="00706634" w:rsidRPr="00215D48" w:rsidSect="0029069E">
      <w:headerReference w:type="first" r:id="rId29"/>
      <w:footerReference w:type="first" r:id="rId30"/>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C20C1" w14:textId="77777777" w:rsidR="00D42D91" w:rsidRDefault="00D42D91" w:rsidP="00C40A36">
      <w:pPr>
        <w:spacing w:after="0"/>
      </w:pPr>
      <w:r>
        <w:separator/>
      </w:r>
    </w:p>
  </w:endnote>
  <w:endnote w:type="continuationSeparator" w:id="0">
    <w:p w14:paraId="5135388F" w14:textId="77777777" w:rsidR="00D42D91" w:rsidRDefault="00D42D91"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2AA0B27B" w14:textId="77777777" w:rsidTr="000B30E5">
      <w:trPr>
        <w:trHeight w:val="423"/>
      </w:trPr>
      <w:tc>
        <w:tcPr>
          <w:tcW w:w="4360" w:type="dxa"/>
          <w:tcBorders>
            <w:top w:val="single" w:sz="4" w:space="0" w:color="auto"/>
          </w:tcBorders>
        </w:tcPr>
        <w:p w14:paraId="021359D9" w14:textId="77777777" w:rsidR="00A77452" w:rsidRDefault="00A77452" w:rsidP="000B30E5">
          <w:pPr>
            <w:pStyle w:val="Footer"/>
          </w:pPr>
        </w:p>
        <w:p w14:paraId="3B6A88E3" w14:textId="77777777"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01124902" w14:textId="77777777" w:rsidR="00A77452" w:rsidRDefault="00A77452" w:rsidP="000B30E5">
              <w:pPr>
                <w:pStyle w:val="Footer"/>
                <w:jc w:val="right"/>
              </w:pPr>
            </w:p>
            <w:p w14:paraId="3587825B" w14:textId="77777777"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fldSimple w:instr=" NUMPAGES  ">
                <w:r w:rsidR="00EB6CAF">
                  <w:rPr>
                    <w:noProof/>
                  </w:rPr>
                  <w:t>2</w:t>
                </w:r>
              </w:fldSimple>
            </w:p>
          </w:sdtContent>
        </w:sdt>
      </w:tc>
    </w:tr>
    <w:tr w:rsidR="00A77452" w:rsidRPr="00257138" w14:paraId="67454B79" w14:textId="77777777" w:rsidTr="000B30E5">
      <w:trPr>
        <w:trHeight w:val="263"/>
      </w:trPr>
      <w:tc>
        <w:tcPr>
          <w:tcW w:w="4360" w:type="dxa"/>
        </w:tcPr>
        <w:p w14:paraId="71EBDA51" w14:textId="77777777" w:rsidR="00A77452" w:rsidRPr="00257138" w:rsidRDefault="00A77452" w:rsidP="000B30E5">
          <w:pPr>
            <w:pStyle w:val="Footer"/>
          </w:pPr>
          <w:r w:rsidRPr="00257138">
            <w:t xml:space="preserve">V1.0 </w:t>
          </w:r>
          <w:r>
            <w:t>Month</w:t>
          </w:r>
          <w:r w:rsidRPr="00257138">
            <w:t xml:space="preserve"> 201</w:t>
          </w:r>
          <w:r>
            <w:t>2</w:t>
          </w:r>
        </w:p>
      </w:tc>
      <w:tc>
        <w:tcPr>
          <w:tcW w:w="4360" w:type="dxa"/>
        </w:tcPr>
        <w:p w14:paraId="00235A21" w14:textId="77777777" w:rsidR="00A77452" w:rsidRPr="00257138" w:rsidRDefault="00A77452" w:rsidP="000B30E5">
          <w:pPr>
            <w:pStyle w:val="Footer"/>
            <w:jc w:val="right"/>
          </w:pPr>
        </w:p>
      </w:tc>
    </w:tr>
  </w:tbl>
  <w:p w14:paraId="686D5698" w14:textId="77777777"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42D81" w14:textId="77777777"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A77452" w:rsidRPr="004A3084" w14:paraId="4DB350FD" w14:textId="77777777" w:rsidTr="00030D34">
      <w:trPr>
        <w:trHeight w:val="423"/>
      </w:trPr>
      <w:tc>
        <w:tcPr>
          <w:tcW w:w="7338" w:type="dxa"/>
          <w:tcBorders>
            <w:top w:val="single" w:sz="4" w:space="0" w:color="auto"/>
          </w:tcBorders>
        </w:tcPr>
        <w:p w14:paraId="51A36511" w14:textId="43DD51BB" w:rsidR="00A77452" w:rsidRPr="004A3084" w:rsidRDefault="00D42D91" w:rsidP="00F54CA9">
          <w:pPr>
            <w:pStyle w:val="Footer"/>
          </w:pPr>
          <w:r w:rsidRPr="00D42D91">
            <w:t>Testimonials and endorsements in advertising</w:t>
          </w:r>
          <w:r w:rsidR="00A77452">
            <w:br/>
            <w:t>V</w:t>
          </w:r>
          <w:r w:rsidR="004F1240">
            <w:t xml:space="preserve">1.0 </w:t>
          </w:r>
          <w:r>
            <w:t>June</w:t>
          </w:r>
          <w:r w:rsidR="004F1240">
            <w:t xml:space="preserve"> </w:t>
          </w:r>
          <w:r>
            <w:t>2022</w:t>
          </w:r>
        </w:p>
      </w:tc>
      <w:tc>
        <w:tcPr>
          <w:tcW w:w="1734" w:type="dxa"/>
          <w:tcBorders>
            <w:top w:val="single" w:sz="4" w:space="0" w:color="auto"/>
          </w:tcBorders>
        </w:tcPr>
        <w:sdt>
          <w:sdtPr>
            <w:id w:val="11571659"/>
            <w:docPartObj>
              <w:docPartGallery w:val="Page Numbers (Top of Page)"/>
              <w:docPartUnique/>
            </w:docPartObj>
          </w:sdtPr>
          <w:sdtEndPr/>
          <w:sdtContent>
            <w:p w14:paraId="046910BA" w14:textId="77777777" w:rsidR="00A77452" w:rsidRPr="004A3084" w:rsidRDefault="00A77452" w:rsidP="00231E8D">
              <w:pPr>
                <w:pStyle w:val="Footer"/>
                <w:jc w:val="right"/>
              </w:pPr>
              <w:r w:rsidRPr="004A3084">
                <w:t xml:space="preserve">Page </w:t>
              </w:r>
              <w:r w:rsidR="003361D1">
                <w:fldChar w:fldCharType="begin"/>
              </w:r>
              <w:r w:rsidR="003361D1">
                <w:instrText xml:space="preserve"> PAGE </w:instrText>
              </w:r>
              <w:r w:rsidR="003361D1">
                <w:fldChar w:fldCharType="separate"/>
              </w:r>
              <w:r w:rsidR="00525165">
                <w:rPr>
                  <w:noProof/>
                </w:rPr>
                <w:t>6</w:t>
              </w:r>
              <w:r w:rsidR="003361D1">
                <w:rPr>
                  <w:noProof/>
                </w:rPr>
                <w:fldChar w:fldCharType="end"/>
              </w:r>
              <w:r w:rsidRPr="004A3084">
                <w:t xml:space="preserve"> of </w:t>
              </w:r>
              <w:fldSimple w:instr=" NUMPAGES  ">
                <w:r w:rsidR="00525165">
                  <w:rPr>
                    <w:noProof/>
                  </w:rPr>
                  <w:t>7</w:t>
                </w:r>
              </w:fldSimple>
            </w:p>
          </w:sdtContent>
        </w:sdt>
      </w:tc>
    </w:tr>
  </w:tbl>
  <w:p w14:paraId="7336D432" w14:textId="77777777" w:rsidR="00A77452" w:rsidRPr="00826007" w:rsidRDefault="00A77452"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E7AAA" w14:textId="77777777"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A7487" w14:textId="77777777" w:rsidR="00D42D91" w:rsidRDefault="00D42D91" w:rsidP="00C40A36">
      <w:pPr>
        <w:spacing w:after="0"/>
      </w:pPr>
      <w:r>
        <w:separator/>
      </w:r>
    </w:p>
  </w:footnote>
  <w:footnote w:type="continuationSeparator" w:id="0">
    <w:p w14:paraId="3BA2B7FF" w14:textId="77777777" w:rsidR="00D42D91" w:rsidRDefault="00D42D91"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C9EF8" w14:textId="77777777" w:rsidR="00A77452" w:rsidRDefault="006E1540" w:rsidP="00C3408D">
    <w:pPr>
      <w:pStyle w:val="Header"/>
    </w:pPr>
    <w:sdt>
      <w:sdtPr>
        <w:id w:val="-203553135"/>
        <w:docPartObj>
          <w:docPartGallery w:val="Watermarks"/>
          <w:docPartUnique/>
        </w:docPartObj>
      </w:sdtPr>
      <w:sdtEndPr/>
      <w:sdtContent>
        <w:r>
          <w:rPr>
            <w:noProof/>
          </w:rPr>
          <w:pict w14:anchorId="1B25D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38CA67D2" w14:textId="77777777" w:rsidTr="00F71E1E">
      <w:trPr>
        <w:trHeight w:hRule="exact" w:val="8845"/>
      </w:trPr>
      <w:tc>
        <w:tcPr>
          <w:tcW w:w="11964" w:type="dxa"/>
          <w:vAlign w:val="center"/>
        </w:tcPr>
        <w:p w14:paraId="2467AFA7" w14:textId="77777777" w:rsidR="00A77452" w:rsidRPr="002B29B2" w:rsidRDefault="006E1540" w:rsidP="006A2426">
          <w:pPr>
            <w:ind w:left="-57"/>
            <w:rPr>
              <w:noProof/>
            </w:rPr>
          </w:pPr>
          <w:sdt>
            <w:sdtPr>
              <w:rPr>
                <w:noProof/>
              </w:rPr>
              <w:id w:val="1926993388"/>
              <w:showingPlcHdr/>
              <w:picture/>
            </w:sdtPr>
            <w:sdtEndPr/>
            <w:sdtContent>
              <w:r w:rsidR="00A77452" w:rsidRPr="00F71E1E">
                <w:rPr>
                  <w:noProof/>
                  <w:lang w:eastAsia="en-AU"/>
                </w:rPr>
                <w:drawing>
                  <wp:inline distT="0" distB="0" distL="0" distR="0" wp14:anchorId="161D52F7" wp14:editId="7E048446">
                    <wp:extent cx="7600950" cy="552419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14:paraId="47FDA813" w14:textId="77777777" w:rsidR="00A77452" w:rsidRDefault="00D55652" w:rsidP="006D03E5">
    <w:pPr>
      <w:rPr>
        <w:noProof/>
      </w:rPr>
    </w:pPr>
    <w:r>
      <w:rPr>
        <w:noProof/>
        <w:lang w:eastAsia="en-AU"/>
      </w:rPr>
      <w:drawing>
        <wp:anchor distT="0" distB="0" distL="114300" distR="114300" simplePos="0" relativeHeight="251664384" behindDoc="0" locked="0" layoutInCell="1" allowOverlap="1" wp14:anchorId="0E537AA0" wp14:editId="33941615">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00A77452" w:rsidRPr="002B29B2">
      <w:rPr>
        <w:noProof/>
        <w:lang w:eastAsia="en-AU"/>
      </w:rPr>
      <w:drawing>
        <wp:anchor distT="0" distB="0" distL="114300" distR="114300" simplePos="0" relativeHeight="251662336" behindDoc="0" locked="0" layoutInCell="0" allowOverlap="1" wp14:anchorId="531FE1D2" wp14:editId="092705FE">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796F5" w14:textId="77777777" w:rsidR="00A77452" w:rsidRDefault="00A77452"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C09F8" w14:textId="77777777" w:rsidR="00A77452" w:rsidRPr="00FE501F" w:rsidRDefault="00A7745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37BA1E77"/>
    <w:multiLevelType w:val="hybridMultilevel"/>
    <w:tmpl w:val="C2BAF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54A5EE8"/>
    <w:multiLevelType w:val="hybridMultilevel"/>
    <w:tmpl w:val="88B4F7EC"/>
    <w:lvl w:ilvl="0" w:tplc="DCFE8ECC">
      <w:start w:val="1"/>
      <w:numFmt w:val="bullet"/>
      <w:lvlText w:val=""/>
      <w:lvlJc w:val="left"/>
      <w:pPr>
        <w:ind w:left="643" w:hanging="360"/>
      </w:pPr>
      <w:rPr>
        <w:rFonts w:ascii="Wingdings" w:hAnsi="Wingdings" w:hint="default"/>
        <w:color w:val="92D05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3"/>
  </w:num>
  <w:num w:numId="9">
    <w:abstractNumId w:val="3"/>
  </w:num>
  <w:num w:numId="10">
    <w:abstractNumId w:val="3"/>
  </w:num>
  <w:num w:numId="11">
    <w:abstractNumId w:val="3"/>
  </w:num>
  <w:num w:numId="12">
    <w:abstractNumId w:val="5"/>
  </w:num>
  <w:num w:numId="13">
    <w:abstractNumId w:val="5"/>
  </w:num>
  <w:num w:numId="14">
    <w:abstractNumId w:val="5"/>
  </w:num>
  <w:num w:numId="15">
    <w:abstractNumId w:val="3"/>
  </w:num>
  <w:num w:numId="16">
    <w:abstractNumId w:val="3"/>
  </w:num>
  <w:num w:numId="17">
    <w:abstractNumId w:val="3"/>
  </w:num>
  <w:num w:numId="18">
    <w:abstractNumId w:val="4"/>
  </w:num>
  <w:num w:numId="19">
    <w:abstractNumId w:val="9"/>
  </w:num>
  <w:num w:numId="20">
    <w:abstractNumId w:val="6"/>
  </w:num>
  <w:num w:numId="21">
    <w:abstractNumId w:val="8"/>
  </w:num>
  <w:num w:numId="22">
    <w:abstractNumId w:val="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6"/>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D91"/>
    <w:rsid w:val="00002031"/>
    <w:rsid w:val="000040BA"/>
    <w:rsid w:val="00004734"/>
    <w:rsid w:val="00006B22"/>
    <w:rsid w:val="00010E4D"/>
    <w:rsid w:val="0001276A"/>
    <w:rsid w:val="00016BEB"/>
    <w:rsid w:val="000246AE"/>
    <w:rsid w:val="00025C67"/>
    <w:rsid w:val="00030D34"/>
    <w:rsid w:val="00032FFB"/>
    <w:rsid w:val="0005559E"/>
    <w:rsid w:val="000703AB"/>
    <w:rsid w:val="00077775"/>
    <w:rsid w:val="00090471"/>
    <w:rsid w:val="000934A6"/>
    <w:rsid w:val="000A18EA"/>
    <w:rsid w:val="000A3543"/>
    <w:rsid w:val="000A4371"/>
    <w:rsid w:val="000B30E5"/>
    <w:rsid w:val="000B3532"/>
    <w:rsid w:val="000B3A75"/>
    <w:rsid w:val="000B574E"/>
    <w:rsid w:val="000B5E4E"/>
    <w:rsid w:val="000B6CAE"/>
    <w:rsid w:val="000B7084"/>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210F1"/>
    <w:rsid w:val="00125091"/>
    <w:rsid w:val="00125318"/>
    <w:rsid w:val="001305A2"/>
    <w:rsid w:val="00133238"/>
    <w:rsid w:val="00140FE3"/>
    <w:rsid w:val="0014197B"/>
    <w:rsid w:val="0014247A"/>
    <w:rsid w:val="001447CD"/>
    <w:rsid w:val="001500F7"/>
    <w:rsid w:val="001516B1"/>
    <w:rsid w:val="001525B4"/>
    <w:rsid w:val="00156316"/>
    <w:rsid w:val="00165389"/>
    <w:rsid w:val="00165DC3"/>
    <w:rsid w:val="001713A3"/>
    <w:rsid w:val="00172A15"/>
    <w:rsid w:val="0017693F"/>
    <w:rsid w:val="0018110E"/>
    <w:rsid w:val="00181684"/>
    <w:rsid w:val="001843C6"/>
    <w:rsid w:val="001850E0"/>
    <w:rsid w:val="0018660B"/>
    <w:rsid w:val="00192AAA"/>
    <w:rsid w:val="001A3190"/>
    <w:rsid w:val="001A525F"/>
    <w:rsid w:val="001B09F9"/>
    <w:rsid w:val="001B6448"/>
    <w:rsid w:val="001C3A9E"/>
    <w:rsid w:val="001D7224"/>
    <w:rsid w:val="001E07CF"/>
    <w:rsid w:val="001E275A"/>
    <w:rsid w:val="001E59F1"/>
    <w:rsid w:val="001F124F"/>
    <w:rsid w:val="001F20F9"/>
    <w:rsid w:val="001F49EB"/>
    <w:rsid w:val="001F6CBA"/>
    <w:rsid w:val="00201D4E"/>
    <w:rsid w:val="00215D48"/>
    <w:rsid w:val="00217091"/>
    <w:rsid w:val="00220B8A"/>
    <w:rsid w:val="002257F3"/>
    <w:rsid w:val="00231E8D"/>
    <w:rsid w:val="00233456"/>
    <w:rsid w:val="002339A5"/>
    <w:rsid w:val="00237691"/>
    <w:rsid w:val="00247FB9"/>
    <w:rsid w:val="00257138"/>
    <w:rsid w:val="00257848"/>
    <w:rsid w:val="0027084A"/>
    <w:rsid w:val="00286434"/>
    <w:rsid w:val="00286C59"/>
    <w:rsid w:val="0029069E"/>
    <w:rsid w:val="00290795"/>
    <w:rsid w:val="002942D1"/>
    <w:rsid w:val="002A0556"/>
    <w:rsid w:val="002A592C"/>
    <w:rsid w:val="002A5B3A"/>
    <w:rsid w:val="002B1638"/>
    <w:rsid w:val="002B25CB"/>
    <w:rsid w:val="002B29B2"/>
    <w:rsid w:val="002C376C"/>
    <w:rsid w:val="002C6E9C"/>
    <w:rsid w:val="002E193A"/>
    <w:rsid w:val="002E364F"/>
    <w:rsid w:val="002E4C9A"/>
    <w:rsid w:val="002F11F8"/>
    <w:rsid w:val="002F260A"/>
    <w:rsid w:val="002F3F56"/>
    <w:rsid w:val="002F44B5"/>
    <w:rsid w:val="00300350"/>
    <w:rsid w:val="00301FA3"/>
    <w:rsid w:val="00311AC0"/>
    <w:rsid w:val="00323F14"/>
    <w:rsid w:val="003252DE"/>
    <w:rsid w:val="00331DBB"/>
    <w:rsid w:val="00335C3B"/>
    <w:rsid w:val="003361D1"/>
    <w:rsid w:val="00350236"/>
    <w:rsid w:val="0035146C"/>
    <w:rsid w:val="003521E8"/>
    <w:rsid w:val="00357700"/>
    <w:rsid w:val="0036361E"/>
    <w:rsid w:val="003664BF"/>
    <w:rsid w:val="003728F3"/>
    <w:rsid w:val="00376793"/>
    <w:rsid w:val="003843F6"/>
    <w:rsid w:val="00390900"/>
    <w:rsid w:val="00393398"/>
    <w:rsid w:val="003A2DDF"/>
    <w:rsid w:val="003B362C"/>
    <w:rsid w:val="003B7E39"/>
    <w:rsid w:val="003C58DC"/>
    <w:rsid w:val="003D3B63"/>
    <w:rsid w:val="003D6B56"/>
    <w:rsid w:val="003E0A89"/>
    <w:rsid w:val="003E3208"/>
    <w:rsid w:val="003F0B04"/>
    <w:rsid w:val="003F2E95"/>
    <w:rsid w:val="0040134E"/>
    <w:rsid w:val="00404B57"/>
    <w:rsid w:val="00406DB9"/>
    <w:rsid w:val="00416BCB"/>
    <w:rsid w:val="00440A2D"/>
    <w:rsid w:val="00442DA9"/>
    <w:rsid w:val="0045040C"/>
    <w:rsid w:val="004564A7"/>
    <w:rsid w:val="004617BF"/>
    <w:rsid w:val="00473864"/>
    <w:rsid w:val="00483D37"/>
    <w:rsid w:val="004923FF"/>
    <w:rsid w:val="004927EC"/>
    <w:rsid w:val="00494CA4"/>
    <w:rsid w:val="00494E60"/>
    <w:rsid w:val="0049734C"/>
    <w:rsid w:val="004A3084"/>
    <w:rsid w:val="004B0B5D"/>
    <w:rsid w:val="004B7B76"/>
    <w:rsid w:val="004C0070"/>
    <w:rsid w:val="004C100A"/>
    <w:rsid w:val="004C4096"/>
    <w:rsid w:val="004C6E9B"/>
    <w:rsid w:val="004D51A6"/>
    <w:rsid w:val="004F0F38"/>
    <w:rsid w:val="004F1240"/>
    <w:rsid w:val="004F40D8"/>
    <w:rsid w:val="004F484B"/>
    <w:rsid w:val="00501921"/>
    <w:rsid w:val="00523FB1"/>
    <w:rsid w:val="00525165"/>
    <w:rsid w:val="00530354"/>
    <w:rsid w:val="00535D83"/>
    <w:rsid w:val="0054053C"/>
    <w:rsid w:val="00541FD8"/>
    <w:rsid w:val="005423EF"/>
    <w:rsid w:val="005434C6"/>
    <w:rsid w:val="00543B39"/>
    <w:rsid w:val="00550096"/>
    <w:rsid w:val="0055653F"/>
    <w:rsid w:val="00557FF9"/>
    <w:rsid w:val="00560037"/>
    <w:rsid w:val="00567A2E"/>
    <w:rsid w:val="0057564C"/>
    <w:rsid w:val="00576378"/>
    <w:rsid w:val="00577E38"/>
    <w:rsid w:val="00584285"/>
    <w:rsid w:val="00585322"/>
    <w:rsid w:val="0059345B"/>
    <w:rsid w:val="00593AD1"/>
    <w:rsid w:val="005A1131"/>
    <w:rsid w:val="005C5570"/>
    <w:rsid w:val="005C5FD4"/>
    <w:rsid w:val="005C79A4"/>
    <w:rsid w:val="005D1689"/>
    <w:rsid w:val="005D248B"/>
    <w:rsid w:val="005D5442"/>
    <w:rsid w:val="005D55A3"/>
    <w:rsid w:val="005E5568"/>
    <w:rsid w:val="005F458A"/>
    <w:rsid w:val="005F5830"/>
    <w:rsid w:val="00610D73"/>
    <w:rsid w:val="00625015"/>
    <w:rsid w:val="00640FC3"/>
    <w:rsid w:val="00642020"/>
    <w:rsid w:val="0065200D"/>
    <w:rsid w:val="0065337B"/>
    <w:rsid w:val="0065419D"/>
    <w:rsid w:val="006604D8"/>
    <w:rsid w:val="00664A5B"/>
    <w:rsid w:val="00667942"/>
    <w:rsid w:val="00680C08"/>
    <w:rsid w:val="0068741A"/>
    <w:rsid w:val="006931B1"/>
    <w:rsid w:val="006A15C0"/>
    <w:rsid w:val="006A2426"/>
    <w:rsid w:val="006A2A31"/>
    <w:rsid w:val="006A38E4"/>
    <w:rsid w:val="006C1F3B"/>
    <w:rsid w:val="006C3E2A"/>
    <w:rsid w:val="006C43B5"/>
    <w:rsid w:val="006C642F"/>
    <w:rsid w:val="006D03E5"/>
    <w:rsid w:val="006D5D3E"/>
    <w:rsid w:val="006E08B3"/>
    <w:rsid w:val="006E1540"/>
    <w:rsid w:val="006E4E00"/>
    <w:rsid w:val="006F1604"/>
    <w:rsid w:val="006F3339"/>
    <w:rsid w:val="006F46EA"/>
    <w:rsid w:val="006F572E"/>
    <w:rsid w:val="006F6284"/>
    <w:rsid w:val="006F652C"/>
    <w:rsid w:val="006F6C81"/>
    <w:rsid w:val="007046D6"/>
    <w:rsid w:val="00705DB0"/>
    <w:rsid w:val="007060CD"/>
    <w:rsid w:val="00706634"/>
    <w:rsid w:val="00706AFE"/>
    <w:rsid w:val="00723BF8"/>
    <w:rsid w:val="00724E0E"/>
    <w:rsid w:val="00732FEE"/>
    <w:rsid w:val="0074253D"/>
    <w:rsid w:val="0074429B"/>
    <w:rsid w:val="007477F8"/>
    <w:rsid w:val="00751EBD"/>
    <w:rsid w:val="00753687"/>
    <w:rsid w:val="00753A56"/>
    <w:rsid w:val="0075524A"/>
    <w:rsid w:val="007615BC"/>
    <w:rsid w:val="007622D7"/>
    <w:rsid w:val="00762F05"/>
    <w:rsid w:val="00764FC4"/>
    <w:rsid w:val="007652FF"/>
    <w:rsid w:val="00771329"/>
    <w:rsid w:val="00773EF7"/>
    <w:rsid w:val="00774E1D"/>
    <w:rsid w:val="0077675A"/>
    <w:rsid w:val="00780355"/>
    <w:rsid w:val="00785721"/>
    <w:rsid w:val="00793A59"/>
    <w:rsid w:val="00795DC5"/>
    <w:rsid w:val="007A2162"/>
    <w:rsid w:val="007B3C16"/>
    <w:rsid w:val="007C0F3D"/>
    <w:rsid w:val="007C1AF7"/>
    <w:rsid w:val="007D2AAF"/>
    <w:rsid w:val="007E175B"/>
    <w:rsid w:val="007F17AF"/>
    <w:rsid w:val="007F2054"/>
    <w:rsid w:val="00816164"/>
    <w:rsid w:val="00821776"/>
    <w:rsid w:val="00826007"/>
    <w:rsid w:val="008320C3"/>
    <w:rsid w:val="008321F5"/>
    <w:rsid w:val="00832369"/>
    <w:rsid w:val="00834660"/>
    <w:rsid w:val="00836BC2"/>
    <w:rsid w:val="0085641B"/>
    <w:rsid w:val="00857136"/>
    <w:rsid w:val="00896018"/>
    <w:rsid w:val="008A2B9D"/>
    <w:rsid w:val="008A5E0B"/>
    <w:rsid w:val="008A6D59"/>
    <w:rsid w:val="008A7095"/>
    <w:rsid w:val="008B1A25"/>
    <w:rsid w:val="008B4B03"/>
    <w:rsid w:val="008B553E"/>
    <w:rsid w:val="008B596F"/>
    <w:rsid w:val="008C159F"/>
    <w:rsid w:val="008C1623"/>
    <w:rsid w:val="008C51A9"/>
    <w:rsid w:val="008C63C5"/>
    <w:rsid w:val="008C7541"/>
    <w:rsid w:val="008E3C43"/>
    <w:rsid w:val="008E3FF2"/>
    <w:rsid w:val="008F1CCC"/>
    <w:rsid w:val="008F2967"/>
    <w:rsid w:val="008F6EF7"/>
    <w:rsid w:val="009074DB"/>
    <w:rsid w:val="00920330"/>
    <w:rsid w:val="00920FF4"/>
    <w:rsid w:val="009219D7"/>
    <w:rsid w:val="00922D53"/>
    <w:rsid w:val="00923B70"/>
    <w:rsid w:val="0092600B"/>
    <w:rsid w:val="00926B0E"/>
    <w:rsid w:val="00930237"/>
    <w:rsid w:val="00932BBB"/>
    <w:rsid w:val="00947BE9"/>
    <w:rsid w:val="0096319D"/>
    <w:rsid w:val="00963C08"/>
    <w:rsid w:val="00964F68"/>
    <w:rsid w:val="009707B8"/>
    <w:rsid w:val="00974DBB"/>
    <w:rsid w:val="0099110E"/>
    <w:rsid w:val="00994189"/>
    <w:rsid w:val="009A4CED"/>
    <w:rsid w:val="009A5BC7"/>
    <w:rsid w:val="009B1D12"/>
    <w:rsid w:val="009B3475"/>
    <w:rsid w:val="009B416B"/>
    <w:rsid w:val="009B68A6"/>
    <w:rsid w:val="009C4BD5"/>
    <w:rsid w:val="009D059A"/>
    <w:rsid w:val="009D2E04"/>
    <w:rsid w:val="009D7B77"/>
    <w:rsid w:val="009E0BB0"/>
    <w:rsid w:val="009E3FBB"/>
    <w:rsid w:val="009E45E7"/>
    <w:rsid w:val="009F018D"/>
    <w:rsid w:val="009F0B33"/>
    <w:rsid w:val="00A1235B"/>
    <w:rsid w:val="00A14DF7"/>
    <w:rsid w:val="00A26E24"/>
    <w:rsid w:val="00A3246D"/>
    <w:rsid w:val="00A36FA7"/>
    <w:rsid w:val="00A4235C"/>
    <w:rsid w:val="00A475B7"/>
    <w:rsid w:val="00A47AF7"/>
    <w:rsid w:val="00A47C3E"/>
    <w:rsid w:val="00A50226"/>
    <w:rsid w:val="00A60BAD"/>
    <w:rsid w:val="00A644D1"/>
    <w:rsid w:val="00A73A8D"/>
    <w:rsid w:val="00A77452"/>
    <w:rsid w:val="00A87334"/>
    <w:rsid w:val="00AA3EB9"/>
    <w:rsid w:val="00AC2B40"/>
    <w:rsid w:val="00AC2BB2"/>
    <w:rsid w:val="00AC2C3C"/>
    <w:rsid w:val="00AC3BD9"/>
    <w:rsid w:val="00AC3D45"/>
    <w:rsid w:val="00AD5831"/>
    <w:rsid w:val="00AE5AB2"/>
    <w:rsid w:val="00AE65EB"/>
    <w:rsid w:val="00AF1D94"/>
    <w:rsid w:val="00AF60C5"/>
    <w:rsid w:val="00AF69CB"/>
    <w:rsid w:val="00B009C6"/>
    <w:rsid w:val="00B00ACB"/>
    <w:rsid w:val="00B01548"/>
    <w:rsid w:val="00B01551"/>
    <w:rsid w:val="00B147DA"/>
    <w:rsid w:val="00B21D29"/>
    <w:rsid w:val="00B21FC5"/>
    <w:rsid w:val="00B23323"/>
    <w:rsid w:val="00B24FF5"/>
    <w:rsid w:val="00B25034"/>
    <w:rsid w:val="00B33863"/>
    <w:rsid w:val="00B37D17"/>
    <w:rsid w:val="00B4175E"/>
    <w:rsid w:val="00B510E1"/>
    <w:rsid w:val="00B54C25"/>
    <w:rsid w:val="00B76B91"/>
    <w:rsid w:val="00B87BB7"/>
    <w:rsid w:val="00B946A9"/>
    <w:rsid w:val="00B9484C"/>
    <w:rsid w:val="00B94CFB"/>
    <w:rsid w:val="00BA0DFC"/>
    <w:rsid w:val="00BC1CAB"/>
    <w:rsid w:val="00BC622A"/>
    <w:rsid w:val="00BD0B28"/>
    <w:rsid w:val="00BE0A78"/>
    <w:rsid w:val="00BE243C"/>
    <w:rsid w:val="00BE79F0"/>
    <w:rsid w:val="00BF046D"/>
    <w:rsid w:val="00BF43F2"/>
    <w:rsid w:val="00BF5D04"/>
    <w:rsid w:val="00C13563"/>
    <w:rsid w:val="00C14835"/>
    <w:rsid w:val="00C1617C"/>
    <w:rsid w:val="00C23477"/>
    <w:rsid w:val="00C24FC6"/>
    <w:rsid w:val="00C3408D"/>
    <w:rsid w:val="00C404A6"/>
    <w:rsid w:val="00C40A36"/>
    <w:rsid w:val="00C44419"/>
    <w:rsid w:val="00C45E7B"/>
    <w:rsid w:val="00C471B1"/>
    <w:rsid w:val="00C4743E"/>
    <w:rsid w:val="00C50E5C"/>
    <w:rsid w:val="00C6316B"/>
    <w:rsid w:val="00C634A9"/>
    <w:rsid w:val="00C71313"/>
    <w:rsid w:val="00C7475B"/>
    <w:rsid w:val="00C76805"/>
    <w:rsid w:val="00C772FF"/>
    <w:rsid w:val="00C801AF"/>
    <w:rsid w:val="00C80256"/>
    <w:rsid w:val="00C85953"/>
    <w:rsid w:val="00C87DC4"/>
    <w:rsid w:val="00CA7F9C"/>
    <w:rsid w:val="00CB6BC0"/>
    <w:rsid w:val="00CB73C5"/>
    <w:rsid w:val="00CC1B7C"/>
    <w:rsid w:val="00CC727F"/>
    <w:rsid w:val="00CD1F02"/>
    <w:rsid w:val="00CD30CC"/>
    <w:rsid w:val="00CD6FCC"/>
    <w:rsid w:val="00CE5067"/>
    <w:rsid w:val="00CE5BB0"/>
    <w:rsid w:val="00CF15C3"/>
    <w:rsid w:val="00CF2B6F"/>
    <w:rsid w:val="00CF4791"/>
    <w:rsid w:val="00D017ED"/>
    <w:rsid w:val="00D11F5C"/>
    <w:rsid w:val="00D153B1"/>
    <w:rsid w:val="00D20C54"/>
    <w:rsid w:val="00D224FE"/>
    <w:rsid w:val="00D229BA"/>
    <w:rsid w:val="00D25F22"/>
    <w:rsid w:val="00D27857"/>
    <w:rsid w:val="00D30526"/>
    <w:rsid w:val="00D3646E"/>
    <w:rsid w:val="00D42D91"/>
    <w:rsid w:val="00D55652"/>
    <w:rsid w:val="00D64401"/>
    <w:rsid w:val="00D6493E"/>
    <w:rsid w:val="00D85417"/>
    <w:rsid w:val="00D9141E"/>
    <w:rsid w:val="00DA1124"/>
    <w:rsid w:val="00DA24C7"/>
    <w:rsid w:val="00DA381C"/>
    <w:rsid w:val="00DA4CD9"/>
    <w:rsid w:val="00DD75A3"/>
    <w:rsid w:val="00DD76DE"/>
    <w:rsid w:val="00DE02AE"/>
    <w:rsid w:val="00DE6A0C"/>
    <w:rsid w:val="00DE6C04"/>
    <w:rsid w:val="00DF1D7F"/>
    <w:rsid w:val="00DF45B9"/>
    <w:rsid w:val="00DF6BE8"/>
    <w:rsid w:val="00E02FB4"/>
    <w:rsid w:val="00E1198B"/>
    <w:rsid w:val="00E11E4D"/>
    <w:rsid w:val="00E1340C"/>
    <w:rsid w:val="00E177F4"/>
    <w:rsid w:val="00E20571"/>
    <w:rsid w:val="00E21651"/>
    <w:rsid w:val="00E22953"/>
    <w:rsid w:val="00E235F7"/>
    <w:rsid w:val="00E239D4"/>
    <w:rsid w:val="00E30C88"/>
    <w:rsid w:val="00E32A5C"/>
    <w:rsid w:val="00E40B22"/>
    <w:rsid w:val="00E4588F"/>
    <w:rsid w:val="00E46DA3"/>
    <w:rsid w:val="00E47660"/>
    <w:rsid w:val="00E67774"/>
    <w:rsid w:val="00EA16DE"/>
    <w:rsid w:val="00EA1F09"/>
    <w:rsid w:val="00EA406B"/>
    <w:rsid w:val="00EA7E1D"/>
    <w:rsid w:val="00EB0798"/>
    <w:rsid w:val="00EB40AD"/>
    <w:rsid w:val="00EB5622"/>
    <w:rsid w:val="00EB586E"/>
    <w:rsid w:val="00EB5FC8"/>
    <w:rsid w:val="00EB6CAF"/>
    <w:rsid w:val="00ED555A"/>
    <w:rsid w:val="00ED5A41"/>
    <w:rsid w:val="00ED6A67"/>
    <w:rsid w:val="00EF3F86"/>
    <w:rsid w:val="00EF578B"/>
    <w:rsid w:val="00EF6895"/>
    <w:rsid w:val="00F033EC"/>
    <w:rsid w:val="00F04F68"/>
    <w:rsid w:val="00F0622D"/>
    <w:rsid w:val="00F12670"/>
    <w:rsid w:val="00F14B27"/>
    <w:rsid w:val="00F2301F"/>
    <w:rsid w:val="00F27030"/>
    <w:rsid w:val="00F274A2"/>
    <w:rsid w:val="00F31011"/>
    <w:rsid w:val="00F3148D"/>
    <w:rsid w:val="00F35298"/>
    <w:rsid w:val="00F3529E"/>
    <w:rsid w:val="00F401EF"/>
    <w:rsid w:val="00F427F0"/>
    <w:rsid w:val="00F47E37"/>
    <w:rsid w:val="00F54CA9"/>
    <w:rsid w:val="00F56B9D"/>
    <w:rsid w:val="00F640B6"/>
    <w:rsid w:val="00F71E1E"/>
    <w:rsid w:val="00F80E40"/>
    <w:rsid w:val="00F859D2"/>
    <w:rsid w:val="00F8709D"/>
    <w:rsid w:val="00F9022D"/>
    <w:rsid w:val="00FA2B8E"/>
    <w:rsid w:val="00FA43E5"/>
    <w:rsid w:val="00FA5B82"/>
    <w:rsid w:val="00FA639E"/>
    <w:rsid w:val="00FC03C8"/>
    <w:rsid w:val="00FC1750"/>
    <w:rsid w:val="00FC25E4"/>
    <w:rsid w:val="00FC4EF7"/>
    <w:rsid w:val="00FE1DEE"/>
    <w:rsid w:val="00FE206C"/>
    <w:rsid w:val="00FE501F"/>
    <w:rsid w:val="00FE6716"/>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34474C9F"/>
  <w15:docId w15:val="{4FA6FA76-0FC7-434A-9EFD-5BEA431D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qFormat/>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3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20"/>
      </w:numPr>
      <w:tabs>
        <w:tab w:val="left" w:pos="425"/>
      </w:tabs>
    </w:pPr>
  </w:style>
  <w:style w:type="paragraph" w:customStyle="1" w:styleId="ListBullet-donotcross">
    <w:name w:val="List Bullet - do not (cross)"/>
    <w:basedOn w:val="ListBullet"/>
    <w:autoRedefine/>
    <w:uiPriority w:val="1"/>
    <w:qFormat/>
    <w:rsid w:val="00030D34"/>
    <w:pPr>
      <w:numPr>
        <w:numId w:val="21"/>
      </w:numPr>
      <w:ind w:left="357" w:hanging="357"/>
    </w:pPr>
    <w:rPr>
      <w:rFonts w:eastAsiaTheme="minorHAnsi" w:cstheme="minorBidi"/>
      <w:szCs w:val="22"/>
    </w:rPr>
  </w:style>
  <w:style w:type="character" w:styleId="UnresolvedMention">
    <w:name w:val="Unresolved Mention"/>
    <w:basedOn w:val="DefaultParagraphFont"/>
    <w:uiPriority w:val="99"/>
    <w:semiHidden/>
    <w:unhideWhenUsed/>
    <w:rsid w:val="00D42D91"/>
    <w:rPr>
      <w:color w:val="605E5C"/>
      <w:shd w:val="clear" w:color="auto" w:fill="E1DFDD"/>
    </w:rPr>
  </w:style>
  <w:style w:type="table" w:styleId="TableGridLight">
    <w:name w:val="Grid Table Light"/>
    <w:basedOn w:val="TableNormal"/>
    <w:uiPriority w:val="40"/>
    <w:rsid w:val="00D42D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D42D91"/>
    <w:pPr>
      <w:spacing w:after="200" w:line="0" w:lineRule="auto"/>
    </w:pPr>
    <w:rPr>
      <w:rFonts w:asciiTheme="minorHAnsi" w:hAnsiTheme="minorHAnsi" w:cstheme="minorBidi"/>
      <w:sz w:val="22"/>
      <w:szCs w:val="22"/>
      <w:lang w:eastAsia="en-US"/>
    </w:rPr>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egislation.gov.au/Series/F2021L01661" TargetMode="External"/><Relationship Id="rId18" Type="http://schemas.openxmlformats.org/officeDocument/2006/relationships/image" Target="media/image5.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legislation.gov.au/Details/F2021L01661" TargetMode="Externa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accc.gov.au/"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legislation.gov.au/Series/F1996B00406"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legislation.gov.au/Details/F2021L0166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ga.gov.au/guidance-applying-advertising-code-rules" TargetMode="External"/><Relationship Id="rId23" Type="http://schemas.openxmlformats.org/officeDocument/2006/relationships/hyperlink" Target="https://www.tga.gov.au/guidance-applying-advertising-code-rules" TargetMode="External"/><Relationship Id="rId28" Type="http://schemas.openxmlformats.org/officeDocument/2006/relationships/hyperlink" Target="https://www.tga.gov.au" TargetMode="External"/><Relationship Id="rId10" Type="http://schemas.openxmlformats.org/officeDocument/2006/relationships/header" Target="header2.xml"/><Relationship Id="rId19" Type="http://schemas.openxmlformats.org/officeDocument/2006/relationships/image" Target="media/image6.sv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australian-register-therapeutic-goods" TargetMode="External"/><Relationship Id="rId22" Type="http://schemas.openxmlformats.org/officeDocument/2006/relationships/hyperlink" Target="https://www.legislation.gov.au/Series/F1996B00406" TargetMode="External"/><Relationship Id="rId27" Type="http://schemas.openxmlformats.org/officeDocument/2006/relationships/hyperlink" Target="mailto:info@tga.gov.au" TargetMode="External"/><Relationship Id="rId30"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19</TotalTime>
  <Pages>19</Pages>
  <Words>4280</Words>
  <Characters>24400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28623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Testimonials and endorsements in advertising</dc:title>
  <dc:subject>advertising</dc:subject>
  <dc:creator>Therapeutic Goods Administration</dc:creator>
  <cp:lastModifiedBy>SHEPPARD, Fran</cp:lastModifiedBy>
  <cp:revision>3</cp:revision>
  <cp:lastPrinted>2010-12-20T22:59:00Z</cp:lastPrinted>
  <dcterms:created xsi:type="dcterms:W3CDTF">2022-06-06T01:32:00Z</dcterms:created>
  <dcterms:modified xsi:type="dcterms:W3CDTF">2022-06-30T06:37:00Z</dcterms:modified>
</cp:coreProperties>
</file>